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B81895" w:rsidRDefault="00E23BC4" w:rsidP="00AF57C4">
      <w:pPr>
        <w:jc w:val="center"/>
        <w:rPr>
          <w:sz w:val="40"/>
          <w:szCs w:val="40"/>
        </w:rPr>
      </w:pPr>
      <w:r w:rsidRPr="00B81895">
        <w:rPr>
          <w:sz w:val="40"/>
          <w:szCs w:val="40"/>
        </w:rPr>
        <w:t>Томская область Чаинский район</w:t>
      </w:r>
    </w:p>
    <w:p w:rsidR="00E23BC4" w:rsidRPr="00B81895" w:rsidRDefault="00E23BC4" w:rsidP="00AF57C4">
      <w:pPr>
        <w:jc w:val="center"/>
        <w:rPr>
          <w:sz w:val="40"/>
          <w:szCs w:val="40"/>
        </w:rPr>
      </w:pPr>
      <w:r w:rsidRPr="00B81895">
        <w:rPr>
          <w:sz w:val="40"/>
          <w:szCs w:val="40"/>
        </w:rPr>
        <w:t xml:space="preserve">Муниципальное образование </w:t>
      </w:r>
    </w:p>
    <w:p w:rsidR="00E23BC4" w:rsidRPr="00B81895" w:rsidRDefault="00E23BC4" w:rsidP="00AF57C4">
      <w:pPr>
        <w:jc w:val="center"/>
        <w:rPr>
          <w:sz w:val="40"/>
          <w:szCs w:val="40"/>
        </w:rPr>
      </w:pPr>
      <w:r w:rsidRPr="00B81895">
        <w:rPr>
          <w:sz w:val="40"/>
          <w:szCs w:val="40"/>
        </w:rPr>
        <w:t>"Подгорнское сельское поселение"</w:t>
      </w:r>
    </w:p>
    <w:p w:rsidR="00E23BC4" w:rsidRPr="00B81895" w:rsidRDefault="00E23BC4" w:rsidP="00AF57C4">
      <w:pPr>
        <w:jc w:val="center"/>
        <w:rPr>
          <w:sz w:val="40"/>
          <w:szCs w:val="40"/>
        </w:rPr>
      </w:pPr>
    </w:p>
    <w:p w:rsidR="00E23BC4" w:rsidRPr="00B81895" w:rsidRDefault="00E23BC4" w:rsidP="00AF57C4">
      <w:pPr>
        <w:jc w:val="center"/>
        <w:rPr>
          <w:sz w:val="40"/>
          <w:szCs w:val="40"/>
        </w:rPr>
      </w:pPr>
    </w:p>
    <w:p w:rsidR="00E23BC4" w:rsidRPr="00B81895" w:rsidRDefault="00E23BC4" w:rsidP="00AF57C4">
      <w:pPr>
        <w:jc w:val="center"/>
        <w:rPr>
          <w:sz w:val="40"/>
          <w:szCs w:val="40"/>
        </w:rPr>
      </w:pPr>
    </w:p>
    <w:p w:rsidR="00E23BC4" w:rsidRPr="00B81895" w:rsidRDefault="00E23BC4" w:rsidP="00AF57C4">
      <w:pPr>
        <w:jc w:val="center"/>
        <w:rPr>
          <w:sz w:val="40"/>
          <w:szCs w:val="40"/>
        </w:rPr>
      </w:pPr>
    </w:p>
    <w:p w:rsidR="00E23BC4" w:rsidRPr="00B81895" w:rsidRDefault="00E23BC4" w:rsidP="00AF57C4">
      <w:pPr>
        <w:jc w:val="right"/>
        <w:rPr>
          <w:sz w:val="40"/>
          <w:szCs w:val="40"/>
        </w:rPr>
      </w:pPr>
    </w:p>
    <w:p w:rsidR="00E23BC4" w:rsidRPr="00B81895" w:rsidRDefault="00E23BC4" w:rsidP="00AF57C4">
      <w:pPr>
        <w:jc w:val="center"/>
        <w:rPr>
          <w:b/>
          <w:sz w:val="40"/>
          <w:szCs w:val="40"/>
        </w:rPr>
      </w:pPr>
      <w:r w:rsidRPr="00B81895">
        <w:rPr>
          <w:b/>
          <w:sz w:val="40"/>
          <w:szCs w:val="40"/>
        </w:rPr>
        <w:t>ОФИЦИАЛЬНЫЕ ВЕДОМОСТИ</w:t>
      </w:r>
    </w:p>
    <w:p w:rsidR="00E23BC4" w:rsidRPr="00B81895" w:rsidRDefault="00E23BC4" w:rsidP="00AF57C4">
      <w:pPr>
        <w:pStyle w:val="a5"/>
        <w:jc w:val="center"/>
        <w:rPr>
          <w:rFonts w:ascii="Times New Roman" w:hAnsi="Times New Roman" w:cs="Times New Roman"/>
          <w:sz w:val="40"/>
          <w:szCs w:val="40"/>
        </w:rPr>
      </w:pPr>
      <w:r w:rsidRPr="00B81895">
        <w:rPr>
          <w:rFonts w:ascii="Times New Roman" w:hAnsi="Times New Roman" w:cs="Times New Roman"/>
          <w:sz w:val="40"/>
          <w:szCs w:val="40"/>
        </w:rPr>
        <w:t>ПОДГОРНСКОГО СЕЛЬСКОГО ПОСЕЛЕНИЯ</w:t>
      </w:r>
    </w:p>
    <w:p w:rsidR="00E23BC4" w:rsidRPr="00B81895" w:rsidRDefault="00E23BC4" w:rsidP="00AF57C4">
      <w:pPr>
        <w:pStyle w:val="a5"/>
        <w:rPr>
          <w:rFonts w:ascii="Times New Roman" w:hAnsi="Times New Roman" w:cs="Times New Roman"/>
          <w:sz w:val="40"/>
          <w:szCs w:val="40"/>
        </w:rPr>
      </w:pPr>
    </w:p>
    <w:p w:rsidR="00E23BC4" w:rsidRPr="00B81895" w:rsidRDefault="00E23BC4" w:rsidP="00AF57C4">
      <w:pPr>
        <w:pStyle w:val="a5"/>
        <w:rPr>
          <w:rFonts w:ascii="Times New Roman" w:hAnsi="Times New Roman" w:cs="Times New Roman"/>
          <w:sz w:val="40"/>
          <w:szCs w:val="40"/>
        </w:rPr>
      </w:pPr>
    </w:p>
    <w:p w:rsidR="00E23BC4" w:rsidRPr="00B81895" w:rsidRDefault="00E23BC4" w:rsidP="00AF57C4">
      <w:pPr>
        <w:jc w:val="center"/>
        <w:rPr>
          <w:sz w:val="40"/>
          <w:szCs w:val="40"/>
        </w:rPr>
      </w:pPr>
    </w:p>
    <w:p w:rsidR="00E23BC4" w:rsidRPr="00B81895" w:rsidRDefault="00E23BC4" w:rsidP="00AF57C4">
      <w:pPr>
        <w:jc w:val="center"/>
        <w:rPr>
          <w:sz w:val="40"/>
          <w:szCs w:val="40"/>
        </w:rPr>
      </w:pPr>
      <w:r w:rsidRPr="00B81895">
        <w:rPr>
          <w:sz w:val="40"/>
          <w:szCs w:val="40"/>
        </w:rPr>
        <w:t>Официальное издание</w:t>
      </w:r>
    </w:p>
    <w:p w:rsidR="00E23BC4" w:rsidRPr="00B81895" w:rsidRDefault="00E23BC4" w:rsidP="00AF57C4">
      <w:pPr>
        <w:jc w:val="center"/>
        <w:rPr>
          <w:b/>
          <w:sz w:val="40"/>
          <w:szCs w:val="40"/>
        </w:rPr>
      </w:pPr>
    </w:p>
    <w:p w:rsidR="00E23BC4" w:rsidRPr="00B81895" w:rsidRDefault="00E23BC4" w:rsidP="00AF57C4">
      <w:pPr>
        <w:jc w:val="center"/>
        <w:rPr>
          <w:b/>
          <w:sz w:val="40"/>
          <w:szCs w:val="40"/>
        </w:rPr>
      </w:pPr>
    </w:p>
    <w:p w:rsidR="00E23BC4" w:rsidRPr="00B81895" w:rsidRDefault="00E23BC4" w:rsidP="00AF57C4">
      <w:pPr>
        <w:jc w:val="center"/>
        <w:rPr>
          <w:sz w:val="40"/>
          <w:szCs w:val="40"/>
        </w:rPr>
      </w:pPr>
    </w:p>
    <w:p w:rsidR="00E23BC4" w:rsidRPr="00B81895" w:rsidRDefault="00E23BC4" w:rsidP="00AF57C4">
      <w:pPr>
        <w:jc w:val="center"/>
        <w:rPr>
          <w:sz w:val="40"/>
          <w:szCs w:val="40"/>
        </w:rPr>
      </w:pPr>
    </w:p>
    <w:p w:rsidR="00EA3560" w:rsidRPr="00B81895" w:rsidRDefault="00EA3560" w:rsidP="00AF57C4">
      <w:pPr>
        <w:jc w:val="right"/>
        <w:rPr>
          <w:sz w:val="40"/>
          <w:szCs w:val="40"/>
        </w:rPr>
      </w:pPr>
    </w:p>
    <w:p w:rsidR="00E23BC4" w:rsidRPr="00B81895" w:rsidRDefault="00E23BC4" w:rsidP="00AF57C4">
      <w:pPr>
        <w:jc w:val="right"/>
        <w:rPr>
          <w:sz w:val="40"/>
          <w:szCs w:val="40"/>
        </w:rPr>
      </w:pPr>
    </w:p>
    <w:p w:rsidR="00244E78" w:rsidRPr="00B81895" w:rsidRDefault="00E23BC4" w:rsidP="00AF57C4">
      <w:pPr>
        <w:jc w:val="right"/>
        <w:rPr>
          <w:color w:val="3333CC"/>
          <w:sz w:val="40"/>
          <w:szCs w:val="40"/>
        </w:rPr>
      </w:pPr>
      <w:r w:rsidRPr="00B81895">
        <w:rPr>
          <w:color w:val="3333CC"/>
          <w:sz w:val="40"/>
          <w:szCs w:val="40"/>
        </w:rPr>
        <w:t xml:space="preserve">№ </w:t>
      </w:r>
      <w:r w:rsidR="00CF0184" w:rsidRPr="00B81895">
        <w:rPr>
          <w:color w:val="3333CC"/>
          <w:sz w:val="40"/>
          <w:szCs w:val="40"/>
        </w:rPr>
        <w:t>1</w:t>
      </w:r>
      <w:r w:rsidR="00BA3797" w:rsidRPr="00B81895">
        <w:rPr>
          <w:color w:val="3333CC"/>
          <w:sz w:val="40"/>
          <w:szCs w:val="40"/>
        </w:rPr>
        <w:t>2</w:t>
      </w:r>
      <w:r w:rsidR="00780C76" w:rsidRPr="00B81895">
        <w:rPr>
          <w:color w:val="3333CC"/>
          <w:sz w:val="40"/>
          <w:szCs w:val="40"/>
        </w:rPr>
        <w:t xml:space="preserve"> </w:t>
      </w:r>
      <w:r w:rsidRPr="00B81895">
        <w:rPr>
          <w:color w:val="3333CC"/>
          <w:sz w:val="40"/>
          <w:szCs w:val="40"/>
        </w:rPr>
        <w:t>(</w:t>
      </w:r>
      <w:r w:rsidR="0038430F" w:rsidRPr="00B81895">
        <w:rPr>
          <w:color w:val="3333CC"/>
          <w:sz w:val="40"/>
          <w:szCs w:val="40"/>
        </w:rPr>
        <w:t>1</w:t>
      </w:r>
      <w:r w:rsidR="00C351F1" w:rsidRPr="00B81895">
        <w:rPr>
          <w:color w:val="3333CC"/>
          <w:sz w:val="40"/>
          <w:szCs w:val="40"/>
        </w:rPr>
        <w:t>4</w:t>
      </w:r>
      <w:r w:rsidR="00BA3797" w:rsidRPr="00B81895">
        <w:rPr>
          <w:color w:val="3333CC"/>
          <w:sz w:val="40"/>
          <w:szCs w:val="40"/>
        </w:rPr>
        <w:t>6</w:t>
      </w:r>
      <w:r w:rsidR="00244E78" w:rsidRPr="00B81895">
        <w:rPr>
          <w:color w:val="3333CC"/>
          <w:sz w:val="40"/>
          <w:szCs w:val="40"/>
        </w:rPr>
        <w:t>)</w:t>
      </w:r>
    </w:p>
    <w:p w:rsidR="00E23BC4" w:rsidRPr="00B81895" w:rsidRDefault="009D535F" w:rsidP="00AF57C4">
      <w:pPr>
        <w:jc w:val="right"/>
        <w:rPr>
          <w:color w:val="3366FF"/>
          <w:sz w:val="40"/>
          <w:szCs w:val="40"/>
        </w:rPr>
      </w:pPr>
      <w:r w:rsidRPr="00B81895">
        <w:rPr>
          <w:color w:val="3333CC"/>
          <w:sz w:val="40"/>
          <w:szCs w:val="40"/>
        </w:rPr>
        <w:t xml:space="preserve">3 </w:t>
      </w:r>
      <w:r w:rsidR="00BA3797" w:rsidRPr="00B81895">
        <w:rPr>
          <w:color w:val="3333CC"/>
          <w:sz w:val="40"/>
          <w:szCs w:val="40"/>
        </w:rPr>
        <w:t>декабря</w:t>
      </w:r>
      <w:r w:rsidRPr="00B81895">
        <w:rPr>
          <w:color w:val="3333CC"/>
          <w:sz w:val="40"/>
          <w:szCs w:val="40"/>
        </w:rPr>
        <w:t xml:space="preserve"> </w:t>
      </w:r>
      <w:r w:rsidR="00070166" w:rsidRPr="00B81895">
        <w:rPr>
          <w:color w:val="3333CC"/>
          <w:sz w:val="40"/>
          <w:szCs w:val="40"/>
        </w:rPr>
        <w:t xml:space="preserve"> </w:t>
      </w:r>
      <w:r w:rsidR="00D46C52" w:rsidRPr="00B81895">
        <w:rPr>
          <w:color w:val="3333CC"/>
          <w:sz w:val="40"/>
          <w:szCs w:val="40"/>
        </w:rPr>
        <w:t xml:space="preserve">2021 </w:t>
      </w:r>
      <w:r w:rsidR="00464483" w:rsidRPr="00B81895">
        <w:rPr>
          <w:color w:val="3333CC"/>
          <w:sz w:val="40"/>
          <w:szCs w:val="40"/>
        </w:rPr>
        <w:t>года</w:t>
      </w:r>
    </w:p>
    <w:p w:rsidR="00E23BC4" w:rsidRPr="00B81895" w:rsidRDefault="00E23BC4" w:rsidP="00AF57C4">
      <w:pPr>
        <w:jc w:val="right"/>
        <w:rPr>
          <w:color w:val="3366FF"/>
          <w:sz w:val="40"/>
          <w:szCs w:val="40"/>
        </w:rPr>
      </w:pPr>
    </w:p>
    <w:p w:rsidR="00E23BC4" w:rsidRPr="00B81895" w:rsidRDefault="00E23BC4" w:rsidP="00AF57C4">
      <w:pPr>
        <w:jc w:val="right"/>
        <w:rPr>
          <w:sz w:val="40"/>
          <w:szCs w:val="40"/>
        </w:rPr>
      </w:pPr>
    </w:p>
    <w:p w:rsidR="00E23BC4" w:rsidRPr="00B81895" w:rsidRDefault="00E23BC4" w:rsidP="00AF57C4">
      <w:pPr>
        <w:jc w:val="right"/>
        <w:rPr>
          <w:sz w:val="40"/>
          <w:szCs w:val="40"/>
        </w:rPr>
      </w:pPr>
    </w:p>
    <w:p w:rsidR="00EA3560" w:rsidRPr="00B81895" w:rsidRDefault="00EA3560" w:rsidP="00AF57C4">
      <w:pPr>
        <w:jc w:val="right"/>
        <w:rPr>
          <w:sz w:val="40"/>
          <w:szCs w:val="40"/>
        </w:rPr>
      </w:pPr>
    </w:p>
    <w:p w:rsidR="00EA3560" w:rsidRPr="00B81895" w:rsidRDefault="00EA3560" w:rsidP="00AF57C4">
      <w:pPr>
        <w:jc w:val="right"/>
        <w:rPr>
          <w:sz w:val="40"/>
          <w:szCs w:val="40"/>
        </w:rPr>
      </w:pPr>
    </w:p>
    <w:p w:rsidR="00E23BC4" w:rsidRPr="00B81895" w:rsidRDefault="00E23BC4" w:rsidP="00AF57C4">
      <w:pPr>
        <w:jc w:val="center"/>
        <w:rPr>
          <w:sz w:val="40"/>
          <w:szCs w:val="40"/>
        </w:rPr>
      </w:pPr>
      <w:r w:rsidRPr="00B81895">
        <w:rPr>
          <w:sz w:val="40"/>
          <w:szCs w:val="40"/>
        </w:rPr>
        <w:t>с. Подгорное</w:t>
      </w:r>
    </w:p>
    <w:p w:rsidR="00E23BC4" w:rsidRPr="00B81895" w:rsidRDefault="00E23BC4" w:rsidP="00AF57C4">
      <w:pPr>
        <w:jc w:val="center"/>
        <w:rPr>
          <w:sz w:val="40"/>
          <w:szCs w:val="40"/>
        </w:rPr>
      </w:pPr>
    </w:p>
    <w:p w:rsidR="00E23BC4" w:rsidRPr="00B81895" w:rsidRDefault="00E23BC4" w:rsidP="00AF57C4">
      <w:pPr>
        <w:jc w:val="both"/>
        <w:rPr>
          <w:sz w:val="40"/>
          <w:szCs w:val="40"/>
        </w:rPr>
      </w:pPr>
    </w:p>
    <w:p w:rsidR="00E23BC4" w:rsidRPr="00B81895" w:rsidRDefault="00E23BC4" w:rsidP="00AF57C4">
      <w:pPr>
        <w:jc w:val="both"/>
        <w:rPr>
          <w:sz w:val="40"/>
          <w:szCs w:val="40"/>
        </w:rPr>
      </w:pPr>
    </w:p>
    <w:p w:rsidR="00E23BC4" w:rsidRPr="00B81895" w:rsidRDefault="00E23BC4" w:rsidP="00AF57C4">
      <w:pPr>
        <w:jc w:val="both"/>
        <w:rPr>
          <w:sz w:val="40"/>
          <w:szCs w:val="40"/>
        </w:rPr>
      </w:pPr>
    </w:p>
    <w:p w:rsidR="00E23BC4" w:rsidRPr="00B81895" w:rsidRDefault="00E23BC4" w:rsidP="00AF57C4">
      <w:pPr>
        <w:jc w:val="both"/>
        <w:rPr>
          <w:sz w:val="40"/>
          <w:szCs w:val="40"/>
        </w:rPr>
      </w:pPr>
    </w:p>
    <w:p w:rsidR="00E23BC4" w:rsidRPr="00B81895" w:rsidRDefault="00E23BC4" w:rsidP="00AF57C4">
      <w:pPr>
        <w:jc w:val="both"/>
        <w:rPr>
          <w:sz w:val="40"/>
          <w:szCs w:val="40"/>
        </w:rPr>
      </w:pPr>
    </w:p>
    <w:p w:rsidR="00E23BC4" w:rsidRPr="00B81895" w:rsidRDefault="00E23BC4" w:rsidP="00AF57C4">
      <w:pPr>
        <w:jc w:val="both"/>
        <w:rPr>
          <w:sz w:val="40"/>
          <w:szCs w:val="40"/>
        </w:rPr>
      </w:pPr>
    </w:p>
    <w:p w:rsidR="00E23BC4" w:rsidRPr="00B81895" w:rsidRDefault="00E23BC4" w:rsidP="00AF57C4">
      <w:pPr>
        <w:jc w:val="both"/>
        <w:rPr>
          <w:sz w:val="40"/>
          <w:szCs w:val="40"/>
        </w:rPr>
      </w:pPr>
    </w:p>
    <w:p w:rsidR="00E23BC4" w:rsidRPr="00B81895" w:rsidRDefault="00E23BC4" w:rsidP="00AF57C4">
      <w:pPr>
        <w:jc w:val="both"/>
        <w:rPr>
          <w:sz w:val="20"/>
          <w:szCs w:val="20"/>
        </w:rPr>
      </w:pPr>
    </w:p>
    <w:p w:rsidR="00E23BC4" w:rsidRPr="00B81895" w:rsidRDefault="00E23BC4" w:rsidP="00AF57C4">
      <w:pPr>
        <w:jc w:val="both"/>
        <w:rPr>
          <w:sz w:val="20"/>
          <w:szCs w:val="20"/>
        </w:rPr>
      </w:pPr>
    </w:p>
    <w:p w:rsidR="00677B08" w:rsidRPr="00B81895" w:rsidRDefault="00677B08" w:rsidP="00AF57C4">
      <w:pPr>
        <w:jc w:val="both"/>
        <w:rPr>
          <w:sz w:val="20"/>
          <w:szCs w:val="20"/>
        </w:rPr>
      </w:pPr>
    </w:p>
    <w:p w:rsidR="00677B08" w:rsidRPr="00B81895" w:rsidRDefault="00677B08" w:rsidP="00AF57C4">
      <w:pPr>
        <w:jc w:val="both"/>
        <w:rPr>
          <w:sz w:val="20"/>
          <w:szCs w:val="20"/>
        </w:rPr>
      </w:pPr>
    </w:p>
    <w:p w:rsidR="00677B08" w:rsidRPr="00B81895" w:rsidRDefault="00677B08" w:rsidP="00AF57C4">
      <w:pPr>
        <w:jc w:val="both"/>
        <w:rPr>
          <w:sz w:val="20"/>
          <w:szCs w:val="20"/>
        </w:rPr>
      </w:pPr>
    </w:p>
    <w:p w:rsidR="00677B08" w:rsidRPr="00B81895" w:rsidRDefault="00677B08" w:rsidP="00AF57C4">
      <w:pPr>
        <w:jc w:val="both"/>
        <w:rPr>
          <w:sz w:val="20"/>
          <w:szCs w:val="20"/>
        </w:rPr>
      </w:pPr>
    </w:p>
    <w:p w:rsidR="00677B08" w:rsidRPr="00B81895" w:rsidRDefault="00677B08" w:rsidP="00AF57C4">
      <w:pPr>
        <w:jc w:val="both"/>
        <w:rPr>
          <w:sz w:val="20"/>
          <w:szCs w:val="20"/>
        </w:rPr>
      </w:pPr>
    </w:p>
    <w:p w:rsidR="00677B08" w:rsidRPr="00B81895" w:rsidRDefault="00677B08" w:rsidP="00AF57C4">
      <w:pPr>
        <w:jc w:val="both"/>
        <w:rPr>
          <w:sz w:val="20"/>
          <w:szCs w:val="20"/>
        </w:rPr>
      </w:pPr>
    </w:p>
    <w:p w:rsidR="00677B08" w:rsidRPr="00B81895" w:rsidRDefault="00677B08" w:rsidP="00AF57C4">
      <w:pPr>
        <w:jc w:val="both"/>
        <w:rPr>
          <w:sz w:val="20"/>
          <w:szCs w:val="20"/>
        </w:rPr>
      </w:pPr>
    </w:p>
    <w:p w:rsidR="00E23BC4" w:rsidRPr="00B81895" w:rsidRDefault="00E23BC4" w:rsidP="00AF57C4">
      <w:pPr>
        <w:jc w:val="both"/>
        <w:rPr>
          <w:sz w:val="20"/>
          <w:szCs w:val="20"/>
        </w:rPr>
      </w:pPr>
      <w:r w:rsidRPr="00B81895">
        <w:rPr>
          <w:sz w:val="20"/>
          <w:szCs w:val="20"/>
        </w:rPr>
        <w:t>Официальное печатное издание для опубликования муниципальных</w:t>
      </w:r>
    </w:p>
    <w:p w:rsidR="00E23BC4" w:rsidRPr="00B81895" w:rsidRDefault="00E23BC4" w:rsidP="00AF57C4">
      <w:pPr>
        <w:jc w:val="both"/>
        <w:rPr>
          <w:sz w:val="20"/>
          <w:szCs w:val="20"/>
        </w:rPr>
      </w:pPr>
      <w:r w:rsidRPr="00B81895">
        <w:rPr>
          <w:sz w:val="20"/>
          <w:szCs w:val="20"/>
        </w:rPr>
        <w:t>правовых актов, обсуждения проектов муниципальных правовых актов</w:t>
      </w:r>
    </w:p>
    <w:p w:rsidR="00E23BC4" w:rsidRPr="00B81895" w:rsidRDefault="00E23BC4" w:rsidP="00AF57C4">
      <w:pPr>
        <w:jc w:val="both"/>
        <w:rPr>
          <w:sz w:val="20"/>
          <w:szCs w:val="20"/>
        </w:rPr>
      </w:pPr>
      <w:r w:rsidRPr="00B81895">
        <w:rPr>
          <w:sz w:val="20"/>
          <w:szCs w:val="20"/>
        </w:rPr>
        <w:t>по вопросам местного значения, доведения до сведения жителей</w:t>
      </w:r>
    </w:p>
    <w:p w:rsidR="00E23BC4" w:rsidRPr="00B81895" w:rsidRDefault="00E23BC4" w:rsidP="00AF57C4">
      <w:pPr>
        <w:jc w:val="both"/>
        <w:rPr>
          <w:sz w:val="20"/>
          <w:szCs w:val="20"/>
        </w:rPr>
      </w:pPr>
      <w:r w:rsidRPr="00B81895">
        <w:rPr>
          <w:sz w:val="20"/>
          <w:szCs w:val="20"/>
        </w:rPr>
        <w:t>муниципального образования «Подгорнское сельское поселение» информации</w:t>
      </w:r>
    </w:p>
    <w:p w:rsidR="00E23BC4" w:rsidRPr="00B81895" w:rsidRDefault="00E23BC4" w:rsidP="00AF57C4">
      <w:pPr>
        <w:jc w:val="both"/>
        <w:rPr>
          <w:sz w:val="20"/>
          <w:szCs w:val="20"/>
        </w:rPr>
      </w:pPr>
      <w:r w:rsidRPr="00B81895">
        <w:rPr>
          <w:sz w:val="20"/>
          <w:szCs w:val="20"/>
        </w:rPr>
        <w:t>о социально-экономическом и культурном развитии муниципального</w:t>
      </w:r>
    </w:p>
    <w:p w:rsidR="00E23BC4" w:rsidRPr="00B81895" w:rsidRDefault="00E23BC4" w:rsidP="00AF57C4">
      <w:pPr>
        <w:jc w:val="both"/>
        <w:rPr>
          <w:sz w:val="20"/>
          <w:szCs w:val="20"/>
        </w:rPr>
      </w:pPr>
      <w:r w:rsidRPr="00B81895">
        <w:rPr>
          <w:sz w:val="20"/>
          <w:szCs w:val="20"/>
        </w:rPr>
        <w:t>образования, о развитии его общественной инфраструктуры</w:t>
      </w:r>
    </w:p>
    <w:p w:rsidR="00E23BC4" w:rsidRPr="00B81895" w:rsidRDefault="00E23BC4" w:rsidP="00AF57C4">
      <w:pPr>
        <w:jc w:val="both"/>
        <w:rPr>
          <w:sz w:val="20"/>
          <w:szCs w:val="20"/>
        </w:rPr>
      </w:pPr>
      <w:r w:rsidRPr="00B81895">
        <w:rPr>
          <w:sz w:val="20"/>
          <w:szCs w:val="20"/>
        </w:rPr>
        <w:t>и иной официальной информации</w:t>
      </w:r>
    </w:p>
    <w:p w:rsidR="00E23BC4" w:rsidRPr="00B81895" w:rsidRDefault="00E23BC4" w:rsidP="00AF57C4">
      <w:pPr>
        <w:rPr>
          <w:sz w:val="20"/>
          <w:szCs w:val="20"/>
        </w:rPr>
      </w:pPr>
    </w:p>
    <w:p w:rsidR="00E23BC4" w:rsidRPr="00B81895" w:rsidRDefault="00E23BC4" w:rsidP="00AF57C4">
      <w:pPr>
        <w:rPr>
          <w:sz w:val="20"/>
          <w:szCs w:val="20"/>
        </w:rPr>
      </w:pPr>
    </w:p>
    <w:p w:rsidR="00E23BC4" w:rsidRPr="00B81895" w:rsidRDefault="00E23BC4" w:rsidP="00AF57C4">
      <w:pPr>
        <w:rPr>
          <w:b/>
          <w:sz w:val="20"/>
          <w:szCs w:val="20"/>
        </w:rPr>
      </w:pPr>
      <w:r w:rsidRPr="00B81895">
        <w:rPr>
          <w:b/>
          <w:sz w:val="20"/>
          <w:szCs w:val="20"/>
        </w:rPr>
        <w:t>Учредитель:</w:t>
      </w:r>
    </w:p>
    <w:p w:rsidR="00E23BC4" w:rsidRPr="00B81895" w:rsidRDefault="00E23BC4" w:rsidP="00AF57C4">
      <w:pPr>
        <w:rPr>
          <w:b/>
          <w:sz w:val="20"/>
          <w:szCs w:val="20"/>
        </w:rPr>
      </w:pPr>
      <w:r w:rsidRPr="00B81895">
        <w:rPr>
          <w:b/>
          <w:sz w:val="20"/>
          <w:szCs w:val="20"/>
        </w:rPr>
        <w:t>Совет Подгорнского сельского поселения и Администрация Подгорнского сельского поселения</w:t>
      </w:r>
    </w:p>
    <w:p w:rsidR="00E23BC4" w:rsidRPr="00B81895" w:rsidRDefault="00E23BC4" w:rsidP="00AF57C4">
      <w:pPr>
        <w:rPr>
          <w:sz w:val="20"/>
          <w:szCs w:val="20"/>
        </w:rPr>
      </w:pPr>
      <w:r w:rsidRPr="00B81895">
        <w:rPr>
          <w:sz w:val="20"/>
          <w:szCs w:val="20"/>
        </w:rPr>
        <w:t>636400, Томская область, Чаинский район,</w:t>
      </w:r>
    </w:p>
    <w:p w:rsidR="00E23BC4" w:rsidRPr="00B81895" w:rsidRDefault="00E23BC4" w:rsidP="00AF57C4">
      <w:pPr>
        <w:rPr>
          <w:sz w:val="20"/>
          <w:szCs w:val="20"/>
        </w:rPr>
      </w:pPr>
      <w:r w:rsidRPr="00B81895">
        <w:rPr>
          <w:sz w:val="20"/>
          <w:szCs w:val="20"/>
        </w:rPr>
        <w:t>с. Подгорное, ул. Ленинская, 4, стр. 1</w:t>
      </w:r>
    </w:p>
    <w:p w:rsidR="00E23BC4" w:rsidRPr="00B81895" w:rsidRDefault="00E23BC4" w:rsidP="00AF57C4">
      <w:pPr>
        <w:rPr>
          <w:sz w:val="20"/>
          <w:szCs w:val="20"/>
        </w:rPr>
      </w:pPr>
      <w:r w:rsidRPr="00B81895">
        <w:rPr>
          <w:sz w:val="20"/>
          <w:szCs w:val="20"/>
        </w:rPr>
        <w:t>тел. 2-11-02</w:t>
      </w:r>
    </w:p>
    <w:p w:rsidR="00E23BC4" w:rsidRPr="00B81895" w:rsidRDefault="00E23BC4" w:rsidP="00AF57C4">
      <w:pPr>
        <w:rPr>
          <w:sz w:val="20"/>
          <w:szCs w:val="20"/>
        </w:rPr>
      </w:pPr>
    </w:p>
    <w:p w:rsidR="00E23BC4" w:rsidRPr="00B81895" w:rsidRDefault="00E23BC4" w:rsidP="00AF57C4">
      <w:pPr>
        <w:rPr>
          <w:sz w:val="20"/>
          <w:szCs w:val="20"/>
        </w:rPr>
      </w:pPr>
    </w:p>
    <w:p w:rsidR="00E23BC4" w:rsidRPr="00B81895" w:rsidRDefault="00E23BC4" w:rsidP="00AF57C4">
      <w:pPr>
        <w:rPr>
          <w:sz w:val="20"/>
          <w:szCs w:val="20"/>
        </w:rPr>
      </w:pPr>
    </w:p>
    <w:p w:rsidR="00E23BC4" w:rsidRPr="00B81895" w:rsidRDefault="00E23BC4" w:rsidP="00AF57C4">
      <w:pPr>
        <w:rPr>
          <w:b/>
          <w:sz w:val="20"/>
          <w:szCs w:val="20"/>
        </w:rPr>
      </w:pPr>
      <w:r w:rsidRPr="00B81895">
        <w:rPr>
          <w:b/>
          <w:sz w:val="20"/>
          <w:szCs w:val="20"/>
        </w:rPr>
        <w:t>Главный редактор:</w:t>
      </w:r>
    </w:p>
    <w:p w:rsidR="00E23BC4" w:rsidRPr="00B81895" w:rsidRDefault="00E23BC4" w:rsidP="00AF57C4">
      <w:pPr>
        <w:rPr>
          <w:sz w:val="20"/>
          <w:szCs w:val="20"/>
        </w:rPr>
      </w:pPr>
      <w:r w:rsidRPr="00B81895">
        <w:rPr>
          <w:sz w:val="20"/>
          <w:szCs w:val="20"/>
        </w:rPr>
        <w:t>Лаврова Л.М.</w:t>
      </w:r>
    </w:p>
    <w:p w:rsidR="00E23BC4" w:rsidRPr="00B81895" w:rsidRDefault="00E23BC4" w:rsidP="00AF57C4">
      <w:pPr>
        <w:rPr>
          <w:sz w:val="20"/>
          <w:szCs w:val="20"/>
        </w:rPr>
      </w:pPr>
    </w:p>
    <w:p w:rsidR="00E23BC4" w:rsidRPr="00B81895" w:rsidRDefault="00E23BC4" w:rsidP="00AF57C4">
      <w:pPr>
        <w:rPr>
          <w:sz w:val="20"/>
          <w:szCs w:val="20"/>
        </w:rPr>
      </w:pPr>
    </w:p>
    <w:p w:rsidR="00E23BC4" w:rsidRPr="00B81895" w:rsidRDefault="00E23BC4" w:rsidP="00AF57C4">
      <w:pPr>
        <w:rPr>
          <w:sz w:val="20"/>
          <w:szCs w:val="20"/>
        </w:rPr>
      </w:pPr>
    </w:p>
    <w:p w:rsidR="00E23BC4" w:rsidRPr="00B81895" w:rsidRDefault="00E23BC4" w:rsidP="00AF57C4">
      <w:pPr>
        <w:rPr>
          <w:sz w:val="20"/>
          <w:szCs w:val="20"/>
        </w:rPr>
      </w:pPr>
      <w:r w:rsidRPr="00B81895">
        <w:rPr>
          <w:sz w:val="20"/>
          <w:szCs w:val="20"/>
        </w:rPr>
        <w:t>Приобрести официальное периодическое издание</w:t>
      </w:r>
    </w:p>
    <w:p w:rsidR="00E23BC4" w:rsidRPr="00B81895" w:rsidRDefault="00E23BC4" w:rsidP="00AF57C4">
      <w:pPr>
        <w:rPr>
          <w:sz w:val="20"/>
          <w:szCs w:val="20"/>
        </w:rPr>
      </w:pPr>
      <w:r w:rsidRPr="00B81895">
        <w:rPr>
          <w:sz w:val="20"/>
          <w:szCs w:val="20"/>
        </w:rPr>
        <w:t>«Официальные ведомости Подгорнского сельского поселения»</w:t>
      </w:r>
    </w:p>
    <w:p w:rsidR="00E23BC4" w:rsidRPr="00B81895" w:rsidRDefault="00E23BC4" w:rsidP="00AF57C4">
      <w:pPr>
        <w:rPr>
          <w:sz w:val="20"/>
          <w:szCs w:val="20"/>
        </w:rPr>
      </w:pPr>
      <w:r w:rsidRPr="00B81895">
        <w:rPr>
          <w:sz w:val="20"/>
          <w:szCs w:val="20"/>
        </w:rPr>
        <w:t>Вы можете в Администрации Подгорнского</w:t>
      </w:r>
    </w:p>
    <w:p w:rsidR="00E23BC4" w:rsidRPr="00B81895" w:rsidRDefault="00E23BC4" w:rsidP="00AF57C4">
      <w:pPr>
        <w:rPr>
          <w:sz w:val="20"/>
          <w:szCs w:val="20"/>
        </w:rPr>
      </w:pPr>
    </w:p>
    <w:p w:rsidR="00E23BC4" w:rsidRPr="00B81895" w:rsidRDefault="00E23BC4" w:rsidP="00AF57C4">
      <w:pPr>
        <w:rPr>
          <w:sz w:val="20"/>
          <w:szCs w:val="20"/>
        </w:rPr>
      </w:pPr>
    </w:p>
    <w:p w:rsidR="00E23BC4" w:rsidRPr="00B81895" w:rsidRDefault="00E23BC4" w:rsidP="00AF57C4">
      <w:pPr>
        <w:rPr>
          <w:sz w:val="20"/>
          <w:szCs w:val="20"/>
        </w:rPr>
      </w:pPr>
      <w:r w:rsidRPr="00B81895">
        <w:rPr>
          <w:sz w:val="20"/>
          <w:szCs w:val="20"/>
        </w:rPr>
        <w:t xml:space="preserve">Тираж </w:t>
      </w:r>
      <w:r w:rsidR="00121DCE" w:rsidRPr="00B81895">
        <w:rPr>
          <w:sz w:val="20"/>
          <w:szCs w:val="20"/>
        </w:rPr>
        <w:t>5</w:t>
      </w:r>
      <w:r w:rsidRPr="00B81895">
        <w:rPr>
          <w:sz w:val="20"/>
          <w:szCs w:val="20"/>
        </w:rPr>
        <w:t xml:space="preserve"> экз.</w:t>
      </w:r>
    </w:p>
    <w:p w:rsidR="00E23BC4" w:rsidRPr="00B81895" w:rsidRDefault="00E23BC4" w:rsidP="00AF57C4">
      <w:pPr>
        <w:rPr>
          <w:sz w:val="20"/>
          <w:szCs w:val="20"/>
        </w:rPr>
      </w:pPr>
    </w:p>
    <w:p w:rsidR="00E23BC4" w:rsidRPr="00B81895" w:rsidRDefault="00E23BC4" w:rsidP="00AF57C4">
      <w:pPr>
        <w:rPr>
          <w:sz w:val="20"/>
          <w:szCs w:val="20"/>
        </w:rPr>
      </w:pPr>
      <w:r w:rsidRPr="00B81895">
        <w:rPr>
          <w:sz w:val="20"/>
          <w:szCs w:val="20"/>
        </w:rPr>
        <w:t>Бесплатно</w:t>
      </w:r>
    </w:p>
    <w:p w:rsidR="00E23BC4" w:rsidRPr="00B81895" w:rsidRDefault="00E23BC4" w:rsidP="00AF57C4">
      <w:pPr>
        <w:rPr>
          <w:sz w:val="20"/>
          <w:szCs w:val="20"/>
        </w:rPr>
      </w:pPr>
    </w:p>
    <w:p w:rsidR="00E23BC4" w:rsidRPr="00B81895" w:rsidRDefault="00E23BC4" w:rsidP="00AF57C4">
      <w:pPr>
        <w:rPr>
          <w:sz w:val="20"/>
          <w:szCs w:val="20"/>
        </w:rPr>
      </w:pPr>
      <w:r w:rsidRPr="00B81895">
        <w:rPr>
          <w:sz w:val="20"/>
          <w:szCs w:val="20"/>
        </w:rPr>
        <w:t>Отпечатано в Администрации Подгорнского сельского поселения</w:t>
      </w:r>
      <w:r w:rsidRPr="00B81895">
        <w:rPr>
          <w:b/>
          <w:color w:val="0000FF"/>
          <w:sz w:val="20"/>
          <w:szCs w:val="20"/>
        </w:rPr>
        <w:t>,</w:t>
      </w:r>
      <w:r w:rsidR="00E46424" w:rsidRPr="00B81895">
        <w:rPr>
          <w:b/>
          <w:color w:val="0000FF"/>
          <w:sz w:val="20"/>
          <w:szCs w:val="20"/>
        </w:rPr>
        <w:t xml:space="preserve"> </w:t>
      </w:r>
      <w:r w:rsidR="00070166" w:rsidRPr="00B81895">
        <w:rPr>
          <w:b/>
          <w:color w:val="0000FF"/>
          <w:sz w:val="20"/>
          <w:szCs w:val="20"/>
        </w:rPr>
        <w:t>0</w:t>
      </w:r>
      <w:r w:rsidR="009D535F" w:rsidRPr="00B81895">
        <w:rPr>
          <w:b/>
          <w:color w:val="0000FF"/>
          <w:sz w:val="20"/>
          <w:szCs w:val="20"/>
        </w:rPr>
        <w:t>3</w:t>
      </w:r>
      <w:r w:rsidR="00CF0184" w:rsidRPr="00B81895">
        <w:rPr>
          <w:b/>
          <w:color w:val="0000FF"/>
          <w:sz w:val="20"/>
          <w:szCs w:val="20"/>
        </w:rPr>
        <w:t>.1</w:t>
      </w:r>
      <w:r w:rsidR="00BA3797" w:rsidRPr="00B81895">
        <w:rPr>
          <w:b/>
          <w:color w:val="0000FF"/>
          <w:sz w:val="20"/>
          <w:szCs w:val="20"/>
        </w:rPr>
        <w:t>2</w:t>
      </w:r>
      <w:r w:rsidR="00070166" w:rsidRPr="00B81895">
        <w:rPr>
          <w:b/>
          <w:color w:val="0000FF"/>
          <w:sz w:val="20"/>
          <w:szCs w:val="20"/>
        </w:rPr>
        <w:t>.2021</w:t>
      </w:r>
      <w:r w:rsidRPr="00B81895">
        <w:rPr>
          <w:b/>
          <w:bCs/>
          <w:sz w:val="20"/>
          <w:szCs w:val="20"/>
        </w:rPr>
        <w:t>,</w:t>
      </w:r>
    </w:p>
    <w:p w:rsidR="00E23BC4" w:rsidRPr="00B81895" w:rsidRDefault="00E23BC4" w:rsidP="00AF57C4">
      <w:pPr>
        <w:rPr>
          <w:sz w:val="20"/>
          <w:szCs w:val="20"/>
        </w:rPr>
      </w:pPr>
      <w:r w:rsidRPr="00B81895">
        <w:rPr>
          <w:sz w:val="20"/>
          <w:szCs w:val="20"/>
        </w:rPr>
        <w:t>636400, Томская область, Чаинский район,</w:t>
      </w:r>
    </w:p>
    <w:p w:rsidR="00E23BC4" w:rsidRPr="00B81895" w:rsidRDefault="00E23BC4" w:rsidP="00AF57C4">
      <w:pPr>
        <w:rPr>
          <w:sz w:val="20"/>
          <w:szCs w:val="20"/>
        </w:rPr>
      </w:pPr>
      <w:r w:rsidRPr="00B81895">
        <w:rPr>
          <w:sz w:val="20"/>
          <w:szCs w:val="20"/>
        </w:rPr>
        <w:t>с. Подгорное, ул. Ленинская, 4, стр.1</w:t>
      </w:r>
    </w:p>
    <w:p w:rsidR="00244E78" w:rsidRPr="00B81895" w:rsidRDefault="00244E78" w:rsidP="00AF57C4">
      <w:pPr>
        <w:rPr>
          <w:sz w:val="20"/>
          <w:szCs w:val="20"/>
        </w:rPr>
      </w:pPr>
    </w:p>
    <w:p w:rsidR="00244E78" w:rsidRPr="00B81895" w:rsidRDefault="00244E78" w:rsidP="00AF57C4">
      <w:pPr>
        <w:rPr>
          <w:sz w:val="20"/>
          <w:szCs w:val="20"/>
        </w:rPr>
      </w:pPr>
    </w:p>
    <w:p w:rsidR="00042BE5" w:rsidRPr="00B81895" w:rsidRDefault="00042BE5" w:rsidP="00AF57C4">
      <w:pPr>
        <w:rPr>
          <w:sz w:val="20"/>
          <w:szCs w:val="20"/>
        </w:rPr>
      </w:pPr>
    </w:p>
    <w:p w:rsidR="00042BE5" w:rsidRPr="00B81895" w:rsidRDefault="00042BE5" w:rsidP="00AF57C4">
      <w:pPr>
        <w:rPr>
          <w:sz w:val="20"/>
          <w:szCs w:val="20"/>
        </w:rPr>
      </w:pPr>
    </w:p>
    <w:p w:rsidR="00042BE5" w:rsidRPr="00B81895" w:rsidRDefault="00042BE5" w:rsidP="00AF57C4">
      <w:pPr>
        <w:rPr>
          <w:sz w:val="20"/>
          <w:szCs w:val="20"/>
        </w:rPr>
      </w:pPr>
    </w:p>
    <w:p w:rsidR="00042BE5" w:rsidRPr="00B81895" w:rsidRDefault="00042BE5" w:rsidP="00AF57C4">
      <w:pPr>
        <w:rPr>
          <w:sz w:val="20"/>
          <w:szCs w:val="20"/>
        </w:rPr>
      </w:pPr>
    </w:p>
    <w:p w:rsidR="00B0193A" w:rsidRPr="00B81895" w:rsidRDefault="00B0193A" w:rsidP="00AF57C4">
      <w:pPr>
        <w:rPr>
          <w:sz w:val="20"/>
          <w:szCs w:val="20"/>
        </w:rPr>
      </w:pPr>
    </w:p>
    <w:p w:rsidR="00B0193A" w:rsidRPr="00B81895" w:rsidRDefault="00B0193A" w:rsidP="00AF57C4">
      <w:pPr>
        <w:rPr>
          <w:sz w:val="20"/>
          <w:szCs w:val="20"/>
        </w:rPr>
      </w:pPr>
    </w:p>
    <w:p w:rsidR="00244E78" w:rsidRPr="00B81895" w:rsidRDefault="00244E78" w:rsidP="009B538E">
      <w:pPr>
        <w:keepNext/>
        <w:jc w:val="center"/>
        <w:outlineLvl w:val="1"/>
        <w:rPr>
          <w:sz w:val="20"/>
          <w:szCs w:val="20"/>
        </w:rPr>
      </w:pPr>
      <w:r w:rsidRPr="00B81895">
        <w:rPr>
          <w:b/>
          <w:sz w:val="20"/>
          <w:szCs w:val="20"/>
        </w:rPr>
        <w:lastRenderedPageBreak/>
        <w:t>Содержание</w:t>
      </w:r>
    </w:p>
    <w:p w:rsidR="0070150B" w:rsidRPr="00B81895" w:rsidRDefault="0070150B" w:rsidP="00244E78">
      <w:pPr>
        <w:jc w:val="right"/>
        <w:rPr>
          <w:sz w:val="20"/>
          <w:szCs w:val="20"/>
        </w:rPr>
      </w:pPr>
    </w:p>
    <w:p w:rsidR="009D535F" w:rsidRPr="00B81895" w:rsidRDefault="009D535F"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B81895" w:rsidTr="00BA3797">
        <w:tc>
          <w:tcPr>
            <w:tcW w:w="534" w:type="dxa"/>
          </w:tcPr>
          <w:p w:rsidR="00244E78" w:rsidRPr="00B81895" w:rsidRDefault="00244E78" w:rsidP="00652351">
            <w:pPr>
              <w:autoSpaceDE w:val="0"/>
              <w:autoSpaceDN w:val="0"/>
              <w:adjustRightInd w:val="0"/>
              <w:jc w:val="both"/>
              <w:rPr>
                <w:bCs/>
                <w:sz w:val="20"/>
                <w:szCs w:val="20"/>
              </w:rPr>
            </w:pPr>
            <w:r w:rsidRPr="00B81895">
              <w:rPr>
                <w:bCs/>
                <w:sz w:val="20"/>
                <w:szCs w:val="20"/>
              </w:rPr>
              <w:t>номер</w:t>
            </w:r>
          </w:p>
        </w:tc>
        <w:tc>
          <w:tcPr>
            <w:tcW w:w="1134" w:type="dxa"/>
          </w:tcPr>
          <w:p w:rsidR="00244E78" w:rsidRPr="00B81895" w:rsidRDefault="00244E78" w:rsidP="00652351">
            <w:pPr>
              <w:autoSpaceDE w:val="0"/>
              <w:autoSpaceDN w:val="0"/>
              <w:adjustRightInd w:val="0"/>
              <w:ind w:left="180"/>
              <w:jc w:val="both"/>
              <w:rPr>
                <w:bCs/>
                <w:sz w:val="20"/>
                <w:szCs w:val="20"/>
              </w:rPr>
            </w:pPr>
            <w:r w:rsidRPr="00B81895">
              <w:rPr>
                <w:bCs/>
                <w:sz w:val="20"/>
                <w:szCs w:val="20"/>
              </w:rPr>
              <w:t>дата</w:t>
            </w:r>
          </w:p>
        </w:tc>
        <w:tc>
          <w:tcPr>
            <w:tcW w:w="6804" w:type="dxa"/>
          </w:tcPr>
          <w:p w:rsidR="00244E78" w:rsidRPr="00B81895" w:rsidRDefault="00244E78" w:rsidP="00652351">
            <w:pPr>
              <w:jc w:val="center"/>
              <w:rPr>
                <w:bCs/>
                <w:sz w:val="20"/>
                <w:szCs w:val="20"/>
              </w:rPr>
            </w:pPr>
            <w:r w:rsidRPr="00B81895">
              <w:rPr>
                <w:bCs/>
                <w:sz w:val="20"/>
                <w:szCs w:val="20"/>
              </w:rPr>
              <w:t>Наименование</w:t>
            </w:r>
          </w:p>
        </w:tc>
        <w:tc>
          <w:tcPr>
            <w:tcW w:w="850" w:type="dxa"/>
            <w:vAlign w:val="bottom"/>
          </w:tcPr>
          <w:p w:rsidR="00244E78" w:rsidRPr="00B81895" w:rsidRDefault="00244E78" w:rsidP="00652351">
            <w:pPr>
              <w:jc w:val="center"/>
              <w:rPr>
                <w:sz w:val="20"/>
                <w:szCs w:val="20"/>
              </w:rPr>
            </w:pPr>
            <w:r w:rsidRPr="00B81895">
              <w:rPr>
                <w:sz w:val="20"/>
                <w:szCs w:val="20"/>
              </w:rPr>
              <w:t>№ страницы</w:t>
            </w:r>
          </w:p>
        </w:tc>
      </w:tr>
      <w:tr w:rsidR="009D535F" w:rsidRPr="00B81895" w:rsidTr="00BA3797">
        <w:tc>
          <w:tcPr>
            <w:tcW w:w="8472" w:type="dxa"/>
            <w:gridSpan w:val="3"/>
          </w:tcPr>
          <w:p w:rsidR="009D535F" w:rsidRPr="00B81895" w:rsidRDefault="009D535F" w:rsidP="009D535F">
            <w:pPr>
              <w:rPr>
                <w:b/>
                <w:bCs/>
                <w:sz w:val="20"/>
                <w:szCs w:val="20"/>
              </w:rPr>
            </w:pPr>
            <w:r w:rsidRPr="00B81895">
              <w:rPr>
                <w:b/>
                <w:bCs/>
                <w:sz w:val="20"/>
                <w:szCs w:val="20"/>
              </w:rPr>
              <w:t>Решения Совета Подгорнского сельского поселения</w:t>
            </w:r>
          </w:p>
          <w:p w:rsidR="009D535F" w:rsidRPr="00B81895" w:rsidRDefault="009D535F" w:rsidP="009D535F">
            <w:pPr>
              <w:rPr>
                <w:b/>
                <w:bCs/>
                <w:sz w:val="20"/>
                <w:szCs w:val="20"/>
              </w:rPr>
            </w:pPr>
          </w:p>
        </w:tc>
        <w:tc>
          <w:tcPr>
            <w:tcW w:w="850" w:type="dxa"/>
            <w:vAlign w:val="bottom"/>
          </w:tcPr>
          <w:p w:rsidR="009D535F" w:rsidRPr="00B81895" w:rsidRDefault="009D535F" w:rsidP="00652351">
            <w:pPr>
              <w:jc w:val="center"/>
              <w:rPr>
                <w:sz w:val="20"/>
                <w:szCs w:val="20"/>
              </w:rPr>
            </w:pP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ConsPlusNormal"/>
              <w:widowControl/>
              <w:ind w:firstLine="0"/>
              <w:jc w:val="both"/>
              <w:rPr>
                <w:rFonts w:ascii="Times New Roman" w:hAnsi="Times New Roman" w:cs="Times New Roman"/>
              </w:rPr>
            </w:pPr>
            <w:r w:rsidRPr="00B81895">
              <w:rPr>
                <w:rFonts w:ascii="Times New Roman" w:hAnsi="Times New Roman" w:cs="Times New Roman"/>
              </w:rPr>
              <w:t>23</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bCs/>
                <w:sz w:val="20"/>
                <w:szCs w:val="20"/>
              </w:rPr>
            </w:pPr>
            <w:r w:rsidRPr="00B81895">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tc>
        <w:tc>
          <w:tcPr>
            <w:tcW w:w="850" w:type="dxa"/>
          </w:tcPr>
          <w:p w:rsidR="00BA3797" w:rsidRPr="00B81895" w:rsidRDefault="00BA3797" w:rsidP="00BA3797">
            <w:pPr>
              <w:jc w:val="both"/>
              <w:rPr>
                <w:sz w:val="20"/>
                <w:szCs w:val="20"/>
              </w:rPr>
            </w:pPr>
            <w:r w:rsidRPr="00B81895">
              <w:rPr>
                <w:sz w:val="20"/>
                <w:szCs w:val="20"/>
              </w:rPr>
              <w:t>4</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d"/>
              <w:ind w:firstLine="0"/>
              <w:rPr>
                <w:sz w:val="20"/>
              </w:rPr>
            </w:pPr>
            <w:r w:rsidRPr="00B81895">
              <w:rPr>
                <w:sz w:val="20"/>
              </w:rPr>
              <w:t>24</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bCs/>
                <w:sz w:val="20"/>
                <w:szCs w:val="20"/>
              </w:rPr>
            </w:pPr>
            <w:r w:rsidRPr="00B81895">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850" w:type="dxa"/>
          </w:tcPr>
          <w:p w:rsidR="00BA3797" w:rsidRPr="00B81895" w:rsidRDefault="00565EC6" w:rsidP="00BA3797">
            <w:pPr>
              <w:jc w:val="both"/>
              <w:rPr>
                <w:sz w:val="20"/>
                <w:szCs w:val="20"/>
              </w:rPr>
            </w:pPr>
            <w:r w:rsidRPr="00B81895">
              <w:rPr>
                <w:sz w:val="20"/>
                <w:szCs w:val="20"/>
              </w:rPr>
              <w:t>7</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ConsPlusNormal"/>
              <w:ind w:firstLine="0"/>
              <w:jc w:val="both"/>
              <w:rPr>
                <w:rFonts w:ascii="Times New Roman" w:hAnsi="Times New Roman" w:cs="Times New Roman"/>
              </w:rPr>
            </w:pPr>
            <w:r w:rsidRPr="00B81895">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widowControl w:val="0"/>
              <w:suppressAutoHyphens/>
              <w:jc w:val="both"/>
              <w:rPr>
                <w:rFonts w:eastAsia="Lucida Sans Unicode"/>
                <w:sz w:val="20"/>
                <w:szCs w:val="20"/>
                <w:lang w:bidi="ru-RU"/>
              </w:rPr>
            </w:pPr>
            <w:r w:rsidRPr="00B81895">
              <w:rPr>
                <w:rFonts w:eastAsia="Lucida Sans Unicode"/>
                <w:sz w:val="20"/>
                <w:szCs w:val="20"/>
                <w:lang w:bidi="ru-RU"/>
              </w:rPr>
              <w:t>О внесении изменений в решение Совета Подгорнского сельского поселения от 30.07.2018 № 33</w:t>
            </w:r>
          </w:p>
          <w:p w:rsidR="00BA3797" w:rsidRPr="00B81895" w:rsidRDefault="00BA3797" w:rsidP="00BA3797">
            <w:pPr>
              <w:jc w:val="both"/>
              <w:rPr>
                <w:bCs/>
                <w:sz w:val="20"/>
                <w:szCs w:val="20"/>
              </w:rPr>
            </w:pPr>
          </w:p>
        </w:tc>
        <w:tc>
          <w:tcPr>
            <w:tcW w:w="850" w:type="dxa"/>
          </w:tcPr>
          <w:p w:rsidR="00BA3797" w:rsidRPr="00B81895" w:rsidRDefault="00565EC6" w:rsidP="00BA3797">
            <w:pPr>
              <w:jc w:val="both"/>
              <w:rPr>
                <w:sz w:val="20"/>
                <w:szCs w:val="20"/>
              </w:rPr>
            </w:pPr>
            <w:r w:rsidRPr="00B81895">
              <w:rPr>
                <w:sz w:val="20"/>
                <w:szCs w:val="20"/>
              </w:rPr>
              <w:t>11</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ConsPlusNormal"/>
              <w:ind w:firstLine="0"/>
              <w:jc w:val="both"/>
              <w:rPr>
                <w:rFonts w:ascii="Times New Roman" w:hAnsi="Times New Roman" w:cs="Times New Roman"/>
              </w:rPr>
            </w:pPr>
            <w:r w:rsidRPr="00B81895">
              <w:rPr>
                <w:rFonts w:ascii="Times New Roman" w:hAnsi="Times New Roman" w:cs="Times New Roman"/>
              </w:rPr>
              <w:t>26</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 xml:space="preserve">О назначении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2022 год </w:t>
            </w:r>
            <w:r w:rsidRPr="00B81895">
              <w:rPr>
                <w:bCs/>
                <w:sz w:val="20"/>
                <w:szCs w:val="20"/>
              </w:rPr>
              <w:t>и на плановый период 2023 и 2024 годов</w:t>
            </w:r>
            <w:r w:rsidRPr="00B81895">
              <w:rPr>
                <w:sz w:val="20"/>
                <w:szCs w:val="20"/>
              </w:rPr>
              <w:t>»</w:t>
            </w:r>
          </w:p>
        </w:tc>
        <w:tc>
          <w:tcPr>
            <w:tcW w:w="850" w:type="dxa"/>
          </w:tcPr>
          <w:p w:rsidR="00BA3797" w:rsidRPr="00B81895" w:rsidRDefault="00565EC6" w:rsidP="00BA3797">
            <w:pPr>
              <w:jc w:val="both"/>
              <w:rPr>
                <w:sz w:val="20"/>
                <w:szCs w:val="20"/>
              </w:rPr>
            </w:pPr>
            <w:r w:rsidRPr="00B81895">
              <w:rPr>
                <w:sz w:val="20"/>
                <w:szCs w:val="20"/>
              </w:rPr>
              <w:t>12</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f3"/>
              <w:ind w:left="0" w:firstLine="0"/>
              <w:jc w:val="left"/>
              <w:rPr>
                <w:sz w:val="20"/>
                <w:szCs w:val="20"/>
              </w:rPr>
            </w:pPr>
            <w:r w:rsidRPr="00B81895">
              <w:rPr>
                <w:sz w:val="20"/>
                <w:szCs w:val="20"/>
              </w:rPr>
              <w:t>27</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ff3"/>
              <w:tabs>
                <w:tab w:val="left" w:pos="0"/>
                <w:tab w:val="left" w:pos="3060"/>
                <w:tab w:val="left" w:pos="4140"/>
                <w:tab w:val="left" w:pos="4320"/>
                <w:tab w:val="left" w:pos="4500"/>
                <w:tab w:val="left" w:pos="7389"/>
                <w:tab w:val="left" w:pos="8820"/>
                <w:tab w:val="left" w:pos="9180"/>
              </w:tabs>
              <w:ind w:right="535"/>
              <w:jc w:val="both"/>
              <w:rPr>
                <w:sz w:val="20"/>
              </w:rPr>
            </w:pPr>
            <w:r w:rsidRPr="00B81895">
              <w:rPr>
                <w:sz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w:t>
            </w:r>
          </w:p>
          <w:p w:rsidR="00BA3797" w:rsidRPr="00B81895" w:rsidRDefault="00BA3797" w:rsidP="00BA3797">
            <w:pPr>
              <w:pStyle w:val="aff3"/>
              <w:tabs>
                <w:tab w:val="left" w:pos="0"/>
                <w:tab w:val="left" w:pos="3060"/>
                <w:tab w:val="left" w:pos="4140"/>
                <w:tab w:val="left" w:pos="4320"/>
                <w:tab w:val="left" w:pos="4500"/>
                <w:tab w:val="left" w:pos="8820"/>
                <w:tab w:val="left" w:pos="9180"/>
              </w:tabs>
              <w:ind w:right="535"/>
              <w:jc w:val="both"/>
              <w:rPr>
                <w:rFonts w:eastAsia="Lucida Sans Unicode"/>
                <w:sz w:val="20"/>
                <w:lang w:bidi="ru-RU"/>
              </w:rPr>
            </w:pPr>
            <w:r w:rsidRPr="00B81895">
              <w:rPr>
                <w:sz w:val="20"/>
              </w:rPr>
              <w:t xml:space="preserve"> контролю в сфере бюджетных правоотношений и контроля в сфере закупок </w:t>
            </w:r>
          </w:p>
        </w:tc>
        <w:tc>
          <w:tcPr>
            <w:tcW w:w="850" w:type="dxa"/>
          </w:tcPr>
          <w:p w:rsidR="00BA3797" w:rsidRPr="00B81895" w:rsidRDefault="00565EC6" w:rsidP="00BA3797">
            <w:pPr>
              <w:jc w:val="both"/>
              <w:rPr>
                <w:sz w:val="20"/>
                <w:szCs w:val="20"/>
              </w:rPr>
            </w:pPr>
            <w:r w:rsidRPr="00B81895">
              <w:rPr>
                <w:sz w:val="20"/>
                <w:szCs w:val="20"/>
              </w:rPr>
              <w:t>13</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f1"/>
              <w:jc w:val="both"/>
              <w:rPr>
                <w:sz w:val="20"/>
                <w:szCs w:val="20"/>
              </w:rPr>
            </w:pPr>
            <w:r w:rsidRPr="00B81895">
              <w:rPr>
                <w:sz w:val="20"/>
                <w:szCs w:val="20"/>
              </w:rPr>
              <w:t>28</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ff3"/>
              <w:tabs>
                <w:tab w:val="left" w:pos="0"/>
                <w:tab w:val="left" w:pos="3060"/>
                <w:tab w:val="left" w:pos="4140"/>
                <w:tab w:val="left" w:pos="4320"/>
                <w:tab w:val="left" w:pos="4500"/>
                <w:tab w:val="left" w:pos="8820"/>
                <w:tab w:val="left" w:pos="9180"/>
              </w:tabs>
              <w:ind w:right="535"/>
              <w:jc w:val="both"/>
              <w:rPr>
                <w:sz w:val="20"/>
              </w:rPr>
            </w:pPr>
            <w:r w:rsidRPr="00B81895">
              <w:rPr>
                <w:sz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tc>
        <w:tc>
          <w:tcPr>
            <w:tcW w:w="850" w:type="dxa"/>
          </w:tcPr>
          <w:p w:rsidR="00BA3797" w:rsidRPr="00B81895" w:rsidRDefault="00565EC6" w:rsidP="00BA3797">
            <w:pPr>
              <w:jc w:val="both"/>
              <w:rPr>
                <w:sz w:val="20"/>
                <w:szCs w:val="20"/>
              </w:rPr>
            </w:pPr>
            <w:r w:rsidRPr="00B81895">
              <w:rPr>
                <w:sz w:val="20"/>
                <w:szCs w:val="20"/>
              </w:rPr>
              <w:t>18</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f3"/>
              <w:ind w:left="0" w:firstLine="0"/>
              <w:rPr>
                <w:sz w:val="20"/>
                <w:szCs w:val="20"/>
              </w:rPr>
            </w:pPr>
            <w:r w:rsidRPr="00B81895">
              <w:rPr>
                <w:sz w:val="20"/>
                <w:szCs w:val="20"/>
              </w:rPr>
              <w:t>29</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autoSpaceDE w:val="0"/>
              <w:autoSpaceDN w:val="0"/>
              <w:adjustRightInd w:val="0"/>
              <w:ind w:firstLine="540"/>
              <w:jc w:val="both"/>
              <w:rPr>
                <w:sz w:val="20"/>
                <w:szCs w:val="20"/>
              </w:rPr>
            </w:pPr>
            <w:r w:rsidRPr="00B81895">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850" w:type="dxa"/>
          </w:tcPr>
          <w:p w:rsidR="00BA3797" w:rsidRPr="00B81895" w:rsidRDefault="00565EC6" w:rsidP="00BA3797">
            <w:pPr>
              <w:jc w:val="both"/>
              <w:rPr>
                <w:sz w:val="20"/>
                <w:szCs w:val="20"/>
              </w:rPr>
            </w:pPr>
            <w:r w:rsidRPr="00B81895">
              <w:rPr>
                <w:sz w:val="20"/>
                <w:szCs w:val="20"/>
              </w:rPr>
              <w:t>23</w:t>
            </w:r>
          </w:p>
        </w:tc>
      </w:tr>
      <w:tr w:rsidR="00BA3797" w:rsidRPr="00B81895" w:rsidTr="00BA3797">
        <w:tc>
          <w:tcPr>
            <w:tcW w:w="5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pStyle w:val="af3"/>
              <w:ind w:left="0" w:firstLine="0"/>
              <w:rPr>
                <w:sz w:val="20"/>
                <w:szCs w:val="20"/>
              </w:rPr>
            </w:pPr>
            <w:r w:rsidRPr="00B81895">
              <w:rPr>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sz w:val="20"/>
                <w:szCs w:val="20"/>
              </w:rPr>
              <w:t>18.11.2021</w:t>
            </w:r>
          </w:p>
        </w:tc>
        <w:tc>
          <w:tcPr>
            <w:tcW w:w="6804" w:type="dxa"/>
            <w:tcBorders>
              <w:top w:val="single" w:sz="6" w:space="0" w:color="auto"/>
              <w:left w:val="single" w:sz="6" w:space="0" w:color="auto"/>
              <w:bottom w:val="single" w:sz="6" w:space="0" w:color="auto"/>
              <w:right w:val="single" w:sz="6" w:space="0" w:color="auto"/>
            </w:tcBorders>
          </w:tcPr>
          <w:p w:rsidR="00BA3797" w:rsidRPr="00B81895" w:rsidRDefault="00BA3797" w:rsidP="00BA3797">
            <w:pPr>
              <w:jc w:val="both"/>
              <w:rPr>
                <w:sz w:val="20"/>
                <w:szCs w:val="20"/>
              </w:rPr>
            </w:pPr>
            <w:r w:rsidRPr="00B81895">
              <w:rPr>
                <w:bCs/>
                <w:sz w:val="20"/>
                <w:szCs w:val="20"/>
              </w:rPr>
              <w:t>О внесении изменений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w:t>
            </w:r>
          </w:p>
        </w:tc>
        <w:tc>
          <w:tcPr>
            <w:tcW w:w="850" w:type="dxa"/>
          </w:tcPr>
          <w:p w:rsidR="00BA3797" w:rsidRPr="00B81895" w:rsidRDefault="00565EC6" w:rsidP="00BA3797">
            <w:pPr>
              <w:jc w:val="both"/>
              <w:rPr>
                <w:sz w:val="20"/>
                <w:szCs w:val="20"/>
              </w:rPr>
            </w:pPr>
            <w:r w:rsidRPr="00B81895">
              <w:rPr>
                <w:sz w:val="20"/>
                <w:szCs w:val="20"/>
              </w:rPr>
              <w:t>33</w:t>
            </w:r>
          </w:p>
        </w:tc>
      </w:tr>
      <w:tr w:rsidR="00BA3797" w:rsidRPr="00B81895" w:rsidTr="00BA3797">
        <w:tc>
          <w:tcPr>
            <w:tcW w:w="8472" w:type="dxa"/>
            <w:gridSpan w:val="3"/>
            <w:tcBorders>
              <w:top w:val="single" w:sz="6" w:space="0" w:color="auto"/>
              <w:left w:val="single" w:sz="6" w:space="0" w:color="auto"/>
              <w:bottom w:val="single" w:sz="6" w:space="0" w:color="auto"/>
              <w:right w:val="single" w:sz="6" w:space="0" w:color="auto"/>
            </w:tcBorders>
            <w:vAlign w:val="center"/>
          </w:tcPr>
          <w:p w:rsidR="00BA3797" w:rsidRPr="00B81895" w:rsidRDefault="00BA3797" w:rsidP="00BA3797">
            <w:pPr>
              <w:jc w:val="both"/>
              <w:rPr>
                <w:sz w:val="20"/>
                <w:szCs w:val="20"/>
              </w:rPr>
            </w:pPr>
          </w:p>
          <w:p w:rsidR="00BA3797" w:rsidRPr="00B81895" w:rsidRDefault="00BA3797" w:rsidP="00BA3797">
            <w:pPr>
              <w:jc w:val="both"/>
              <w:rPr>
                <w:b/>
                <w:sz w:val="20"/>
                <w:szCs w:val="20"/>
              </w:rPr>
            </w:pPr>
            <w:r w:rsidRPr="00B81895">
              <w:rPr>
                <w:b/>
                <w:sz w:val="20"/>
                <w:szCs w:val="20"/>
              </w:rPr>
              <w:t>Постановления Администрации Подгорнского сельского поселения</w:t>
            </w:r>
          </w:p>
          <w:p w:rsidR="00BA3797" w:rsidRPr="00B81895" w:rsidRDefault="00BA3797" w:rsidP="00BA3797">
            <w:pPr>
              <w:jc w:val="both"/>
              <w:rPr>
                <w:b/>
                <w:sz w:val="20"/>
                <w:szCs w:val="20"/>
              </w:rPr>
            </w:pPr>
          </w:p>
        </w:tc>
        <w:tc>
          <w:tcPr>
            <w:tcW w:w="850" w:type="dxa"/>
          </w:tcPr>
          <w:p w:rsidR="00BA3797" w:rsidRPr="00B81895" w:rsidRDefault="00BA3797" w:rsidP="00BA3797">
            <w:pPr>
              <w:jc w:val="both"/>
              <w:rPr>
                <w:sz w:val="20"/>
                <w:szCs w:val="20"/>
              </w:rPr>
            </w:pPr>
          </w:p>
        </w:tc>
      </w:tr>
      <w:tr w:rsidR="00486CA6" w:rsidRPr="00B81895" w:rsidTr="00042BE5">
        <w:tc>
          <w:tcPr>
            <w:tcW w:w="534" w:type="dxa"/>
            <w:tcBorders>
              <w:top w:val="single" w:sz="6" w:space="0" w:color="auto"/>
              <w:left w:val="single" w:sz="6" w:space="0" w:color="auto"/>
              <w:bottom w:val="single" w:sz="6" w:space="0" w:color="auto"/>
              <w:right w:val="single" w:sz="6" w:space="0" w:color="auto"/>
            </w:tcBorders>
            <w:vAlign w:val="center"/>
          </w:tcPr>
          <w:p w:rsidR="00486CA6" w:rsidRPr="00B81895" w:rsidRDefault="00486CA6" w:rsidP="00486CA6">
            <w:pPr>
              <w:pStyle w:val="ConsPlusNormal"/>
              <w:widowControl/>
              <w:ind w:firstLine="0"/>
              <w:jc w:val="center"/>
              <w:rPr>
                <w:rFonts w:ascii="Times New Roman" w:hAnsi="Times New Roman" w:cs="Times New Roman"/>
              </w:rPr>
            </w:pPr>
            <w:r w:rsidRPr="00B81895">
              <w:rPr>
                <w:rFonts w:ascii="Times New Roman" w:hAnsi="Times New Roman" w:cs="Times New Roman"/>
              </w:rPr>
              <w:t>189</w:t>
            </w:r>
          </w:p>
          <w:p w:rsidR="00486CA6" w:rsidRPr="00B81895" w:rsidRDefault="00486CA6" w:rsidP="00486CA6">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86CA6" w:rsidRPr="00B81895" w:rsidRDefault="00486CA6" w:rsidP="00486CA6">
            <w:pPr>
              <w:rPr>
                <w:sz w:val="20"/>
                <w:szCs w:val="20"/>
              </w:rPr>
            </w:pPr>
            <w:r w:rsidRPr="00B81895">
              <w:rPr>
                <w:sz w:val="20"/>
                <w:szCs w:val="20"/>
              </w:rPr>
              <w:t>22.11.2021</w:t>
            </w:r>
          </w:p>
        </w:tc>
        <w:tc>
          <w:tcPr>
            <w:tcW w:w="6804" w:type="dxa"/>
            <w:tcBorders>
              <w:top w:val="single" w:sz="6" w:space="0" w:color="auto"/>
              <w:left w:val="single" w:sz="6" w:space="0" w:color="auto"/>
              <w:bottom w:val="single" w:sz="6" w:space="0" w:color="auto"/>
              <w:right w:val="single" w:sz="6" w:space="0" w:color="auto"/>
            </w:tcBorders>
          </w:tcPr>
          <w:p w:rsidR="00486CA6" w:rsidRPr="00B81895" w:rsidRDefault="00486CA6" w:rsidP="00486CA6">
            <w:pPr>
              <w:pStyle w:val="ConsPlusNormal"/>
              <w:widowControl/>
              <w:ind w:firstLine="0"/>
              <w:jc w:val="both"/>
              <w:rPr>
                <w:rFonts w:ascii="Times New Roman" w:hAnsi="Times New Roman" w:cs="Times New Roman"/>
              </w:rPr>
            </w:pPr>
            <w:r w:rsidRPr="00B81895">
              <w:rPr>
                <w:rFonts w:ascii="Times New Roman" w:hAnsi="Times New Roman" w:cs="Times New Roman"/>
              </w:rPr>
              <w:t>О признании утратившим силу постановления Администрации Подгорнского сельского поселения от 26.06.2020 № 104</w:t>
            </w:r>
          </w:p>
        </w:tc>
        <w:tc>
          <w:tcPr>
            <w:tcW w:w="850" w:type="dxa"/>
          </w:tcPr>
          <w:p w:rsidR="00486CA6" w:rsidRPr="00B81895" w:rsidRDefault="00565EC6" w:rsidP="00486CA6">
            <w:pPr>
              <w:jc w:val="both"/>
              <w:rPr>
                <w:sz w:val="20"/>
                <w:szCs w:val="20"/>
              </w:rPr>
            </w:pPr>
            <w:r w:rsidRPr="00B81895">
              <w:rPr>
                <w:sz w:val="20"/>
                <w:szCs w:val="20"/>
              </w:rPr>
              <w:t>58</w:t>
            </w:r>
          </w:p>
        </w:tc>
      </w:tr>
      <w:tr w:rsidR="00486CA6" w:rsidRPr="00B81895" w:rsidTr="00BA3797">
        <w:tc>
          <w:tcPr>
            <w:tcW w:w="534" w:type="dxa"/>
            <w:tcBorders>
              <w:top w:val="single" w:sz="6" w:space="0" w:color="auto"/>
              <w:left w:val="single" w:sz="6" w:space="0" w:color="auto"/>
              <w:bottom w:val="single" w:sz="6" w:space="0" w:color="auto"/>
              <w:right w:val="single" w:sz="6" w:space="0" w:color="auto"/>
            </w:tcBorders>
          </w:tcPr>
          <w:p w:rsidR="00486CA6" w:rsidRPr="00B81895" w:rsidRDefault="00486CA6" w:rsidP="00486CA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86CA6" w:rsidRPr="00B81895" w:rsidRDefault="00486CA6" w:rsidP="00486CA6">
            <w:pPr>
              <w:rPr>
                <w:sz w:val="20"/>
                <w:szCs w:val="20"/>
              </w:rPr>
            </w:pPr>
          </w:p>
        </w:tc>
        <w:tc>
          <w:tcPr>
            <w:tcW w:w="6804" w:type="dxa"/>
            <w:tcBorders>
              <w:top w:val="single" w:sz="6" w:space="0" w:color="auto"/>
              <w:left w:val="single" w:sz="6" w:space="0" w:color="auto"/>
              <w:bottom w:val="single" w:sz="6" w:space="0" w:color="auto"/>
              <w:right w:val="single" w:sz="6" w:space="0" w:color="auto"/>
            </w:tcBorders>
          </w:tcPr>
          <w:p w:rsidR="00486CA6" w:rsidRPr="00B81895" w:rsidRDefault="00565EC6" w:rsidP="00486CA6">
            <w:pPr>
              <w:rPr>
                <w:b/>
                <w:sz w:val="20"/>
                <w:szCs w:val="20"/>
              </w:rPr>
            </w:pPr>
            <w:r w:rsidRPr="00B81895">
              <w:rPr>
                <w:b/>
                <w:sz w:val="20"/>
                <w:szCs w:val="20"/>
              </w:rPr>
              <w:t>Официальная информация</w:t>
            </w:r>
          </w:p>
        </w:tc>
        <w:tc>
          <w:tcPr>
            <w:tcW w:w="850" w:type="dxa"/>
          </w:tcPr>
          <w:p w:rsidR="00486CA6" w:rsidRPr="00B81895" w:rsidRDefault="00486CA6" w:rsidP="00486CA6">
            <w:pPr>
              <w:jc w:val="both"/>
              <w:rPr>
                <w:sz w:val="20"/>
                <w:szCs w:val="20"/>
              </w:rPr>
            </w:pPr>
          </w:p>
        </w:tc>
      </w:tr>
      <w:tr w:rsidR="00486CA6" w:rsidRPr="00B81895" w:rsidTr="00BA3797">
        <w:tc>
          <w:tcPr>
            <w:tcW w:w="534" w:type="dxa"/>
            <w:tcBorders>
              <w:top w:val="single" w:sz="6" w:space="0" w:color="auto"/>
              <w:left w:val="single" w:sz="6" w:space="0" w:color="auto"/>
              <w:bottom w:val="single" w:sz="6" w:space="0" w:color="auto"/>
              <w:right w:val="single" w:sz="6" w:space="0" w:color="auto"/>
            </w:tcBorders>
          </w:tcPr>
          <w:p w:rsidR="00486CA6" w:rsidRPr="00B81895" w:rsidRDefault="00486CA6" w:rsidP="00486CA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86CA6" w:rsidRPr="00B81895" w:rsidRDefault="00486CA6" w:rsidP="00486CA6">
            <w:pPr>
              <w:rPr>
                <w:sz w:val="20"/>
                <w:szCs w:val="20"/>
              </w:rPr>
            </w:pPr>
          </w:p>
        </w:tc>
        <w:tc>
          <w:tcPr>
            <w:tcW w:w="6804" w:type="dxa"/>
            <w:tcBorders>
              <w:top w:val="single" w:sz="6" w:space="0" w:color="auto"/>
              <w:left w:val="single" w:sz="6" w:space="0" w:color="auto"/>
              <w:bottom w:val="single" w:sz="6" w:space="0" w:color="auto"/>
              <w:right w:val="single" w:sz="6" w:space="0" w:color="auto"/>
            </w:tcBorders>
          </w:tcPr>
          <w:p w:rsidR="00486CA6" w:rsidRPr="00B81895" w:rsidRDefault="00565EC6" w:rsidP="00565EC6">
            <w:pPr>
              <w:rPr>
                <w:sz w:val="20"/>
                <w:szCs w:val="20"/>
              </w:rPr>
            </w:pPr>
            <w:r w:rsidRPr="00B81895">
              <w:rPr>
                <w:sz w:val="20"/>
                <w:szCs w:val="20"/>
              </w:rPr>
              <w:t xml:space="preserve">проект  решения Совета Подгорнского сельского поселения «О бюджете муниципального образования «Подгорнское сельское поселение» на 2022 год </w:t>
            </w:r>
            <w:r w:rsidRPr="00B81895">
              <w:rPr>
                <w:bCs/>
                <w:sz w:val="20"/>
                <w:szCs w:val="20"/>
              </w:rPr>
              <w:t>и на плановый период 2023 и 2024 годов</w:t>
            </w:r>
            <w:r w:rsidRPr="00B81895">
              <w:rPr>
                <w:sz w:val="20"/>
                <w:szCs w:val="20"/>
              </w:rPr>
              <w:t>»</w:t>
            </w:r>
          </w:p>
        </w:tc>
        <w:tc>
          <w:tcPr>
            <w:tcW w:w="850" w:type="dxa"/>
          </w:tcPr>
          <w:p w:rsidR="00486CA6" w:rsidRPr="00B81895" w:rsidRDefault="00486CA6" w:rsidP="00486CA6">
            <w:pPr>
              <w:jc w:val="both"/>
              <w:rPr>
                <w:sz w:val="20"/>
                <w:szCs w:val="20"/>
              </w:rPr>
            </w:pPr>
          </w:p>
        </w:tc>
      </w:tr>
    </w:tbl>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9D58F9" w:rsidRPr="00B81895" w:rsidRDefault="009D58F9" w:rsidP="00AF57C4">
      <w:pPr>
        <w:rPr>
          <w:sz w:val="20"/>
          <w:szCs w:val="20"/>
        </w:rPr>
      </w:pPr>
    </w:p>
    <w:p w:rsidR="00042BE5" w:rsidRPr="00B81895" w:rsidRDefault="00042BE5" w:rsidP="00AF57C4">
      <w:pPr>
        <w:rPr>
          <w:sz w:val="20"/>
          <w:szCs w:val="20"/>
        </w:rPr>
      </w:pPr>
    </w:p>
    <w:p w:rsidR="00042BE5" w:rsidRPr="00B81895" w:rsidRDefault="00042BE5" w:rsidP="00AF57C4">
      <w:pPr>
        <w:rPr>
          <w:sz w:val="20"/>
          <w:szCs w:val="20"/>
        </w:rPr>
      </w:pPr>
    </w:p>
    <w:p w:rsidR="009D58F9" w:rsidRPr="00B81895" w:rsidRDefault="009D58F9" w:rsidP="00AF57C4">
      <w:pPr>
        <w:rPr>
          <w:sz w:val="20"/>
          <w:szCs w:val="20"/>
        </w:rPr>
      </w:pPr>
    </w:p>
    <w:p w:rsidR="009D535F" w:rsidRPr="00B81895" w:rsidRDefault="009D535F" w:rsidP="009D535F">
      <w:pPr>
        <w:widowControl w:val="0"/>
        <w:autoSpaceDE w:val="0"/>
        <w:autoSpaceDN w:val="0"/>
        <w:adjustRightInd w:val="0"/>
        <w:jc w:val="center"/>
        <w:rPr>
          <w:b/>
          <w:sz w:val="20"/>
          <w:szCs w:val="20"/>
        </w:rPr>
      </w:pPr>
      <w:r w:rsidRPr="00B81895">
        <w:rPr>
          <w:b/>
          <w:sz w:val="20"/>
          <w:szCs w:val="20"/>
        </w:rPr>
        <w:lastRenderedPageBreak/>
        <w:t>РЕШЕНИЯ СОВЕТА ПОДГОРНСКОГО СЕЛЬСКОГО ПОСЕЛЕНИЯ</w:t>
      </w: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042BE5">
      <w:pPr>
        <w:keepNext/>
        <w:jc w:val="center"/>
        <w:outlineLvl w:val="0"/>
        <w:rPr>
          <w:rFonts w:eastAsia="Arial Unicode MS"/>
          <w:b/>
          <w:bCs/>
          <w:sz w:val="20"/>
          <w:szCs w:val="20"/>
        </w:rPr>
      </w:pP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Муниципальное образование «Подгорнское сельское поселение»</w:t>
      </w: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СОВЕТ ПОДГОРНСКОГО СЕЛЬСКОГО ПОСЕЛЕНИЯ</w:t>
      </w: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РЕШЕНИЕ</w:t>
      </w:r>
      <w:r w:rsidRPr="00B81895">
        <w:rPr>
          <w:rFonts w:eastAsia="Arial Unicode MS"/>
          <w:b/>
          <w:bCs/>
          <w:sz w:val="20"/>
          <w:szCs w:val="20"/>
          <w:lang w:val="en-US"/>
        </w:rPr>
        <w:t xml:space="preserve">  </w:t>
      </w:r>
    </w:p>
    <w:p w:rsidR="00042BE5" w:rsidRPr="00B81895" w:rsidRDefault="00042BE5" w:rsidP="00042BE5">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042BE5" w:rsidRPr="00B81895" w:rsidTr="00042BE5">
        <w:tc>
          <w:tcPr>
            <w:tcW w:w="3095" w:type="dxa"/>
          </w:tcPr>
          <w:p w:rsidR="00042BE5" w:rsidRPr="00B81895" w:rsidRDefault="00042BE5" w:rsidP="00042BE5">
            <w:pPr>
              <w:widowControl w:val="0"/>
              <w:autoSpaceDE w:val="0"/>
              <w:autoSpaceDN w:val="0"/>
              <w:adjustRightInd w:val="0"/>
              <w:rPr>
                <w:sz w:val="20"/>
                <w:szCs w:val="20"/>
              </w:rPr>
            </w:pPr>
            <w:r w:rsidRPr="00B81895">
              <w:rPr>
                <w:sz w:val="20"/>
                <w:szCs w:val="20"/>
              </w:rPr>
              <w:t>18.11.2021</w:t>
            </w:r>
          </w:p>
        </w:tc>
        <w:tc>
          <w:tcPr>
            <w:tcW w:w="3392" w:type="dxa"/>
          </w:tcPr>
          <w:p w:rsidR="00042BE5" w:rsidRPr="00B81895" w:rsidRDefault="00042BE5" w:rsidP="00042BE5">
            <w:pPr>
              <w:widowControl w:val="0"/>
              <w:autoSpaceDE w:val="0"/>
              <w:autoSpaceDN w:val="0"/>
              <w:adjustRightInd w:val="0"/>
              <w:jc w:val="center"/>
              <w:rPr>
                <w:sz w:val="20"/>
                <w:szCs w:val="20"/>
              </w:rPr>
            </w:pPr>
            <w:r w:rsidRPr="00B81895">
              <w:rPr>
                <w:sz w:val="20"/>
                <w:szCs w:val="20"/>
              </w:rPr>
              <w:t>с. Подгорное</w:t>
            </w:r>
          </w:p>
        </w:tc>
        <w:tc>
          <w:tcPr>
            <w:tcW w:w="2981" w:type="dxa"/>
          </w:tcPr>
          <w:p w:rsidR="00042BE5" w:rsidRPr="00B81895" w:rsidRDefault="00042BE5" w:rsidP="00042BE5">
            <w:pPr>
              <w:widowControl w:val="0"/>
              <w:tabs>
                <w:tab w:val="left" w:pos="945"/>
              </w:tabs>
              <w:autoSpaceDE w:val="0"/>
              <w:autoSpaceDN w:val="0"/>
              <w:adjustRightInd w:val="0"/>
              <w:ind w:left="-6190"/>
              <w:rPr>
                <w:sz w:val="20"/>
                <w:szCs w:val="20"/>
              </w:rPr>
            </w:pPr>
            <w:r w:rsidRPr="00B81895">
              <w:rPr>
                <w:sz w:val="20"/>
                <w:szCs w:val="20"/>
              </w:rPr>
              <w:tab/>
              <w:t xml:space="preserve">                 № 23</w:t>
            </w:r>
          </w:p>
        </w:tc>
      </w:tr>
    </w:tbl>
    <w:p w:rsidR="00042BE5" w:rsidRPr="00B81895" w:rsidRDefault="00042BE5" w:rsidP="00042BE5">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042BE5" w:rsidRPr="00B81895" w:rsidRDefault="00042BE5" w:rsidP="00042BE5">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042BE5" w:rsidRPr="00B81895" w:rsidRDefault="00042BE5" w:rsidP="00042BE5">
      <w:pPr>
        <w:autoSpaceDE w:val="0"/>
        <w:autoSpaceDN w:val="0"/>
        <w:adjustRightInd w:val="0"/>
        <w:ind w:right="-5"/>
        <w:jc w:val="center"/>
        <w:outlineLvl w:val="1"/>
        <w:rPr>
          <w:sz w:val="20"/>
          <w:szCs w:val="20"/>
        </w:rPr>
      </w:pPr>
      <w:r w:rsidRPr="00B81895">
        <w:rPr>
          <w:sz w:val="20"/>
          <w:szCs w:val="20"/>
        </w:rPr>
        <w:t>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042BE5" w:rsidRPr="00B81895" w:rsidRDefault="00042BE5" w:rsidP="00042BE5">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 xml:space="preserve"> </w:t>
      </w:r>
      <w:bookmarkStart w:id="0" w:name="_GoBack"/>
      <w:bookmarkEnd w:id="0"/>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РЕШИЛ:</w:t>
      </w:r>
    </w:p>
    <w:p w:rsidR="00042BE5" w:rsidRPr="00B81895" w:rsidRDefault="00042BE5" w:rsidP="00042BE5">
      <w:pPr>
        <w:widowControl w:val="0"/>
        <w:autoSpaceDE w:val="0"/>
        <w:autoSpaceDN w:val="0"/>
        <w:adjustRightInd w:val="0"/>
        <w:ind w:firstLine="720"/>
        <w:jc w:val="both"/>
        <w:rPr>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муниципальному образованию «Чаинский район»:</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по организации проектирования строительства на территории Подгорнского сельского поселения сетей газоснабжения;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по организации строительства на территории Подгорнского поселения сетей газоснабжения.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 к настоящему решению.</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2022 год в объеме 2300 рублей.</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 Настоящее решение вступает в силу с 01 января 2022 года и действует до 31 декабря 2022 года включительно.</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   6. 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042BE5" w:rsidRPr="00B81895" w:rsidRDefault="00042BE5" w:rsidP="00042BE5">
      <w:pPr>
        <w:widowControl w:val="0"/>
        <w:autoSpaceDE w:val="0"/>
        <w:autoSpaceDN w:val="0"/>
        <w:adjustRightInd w:val="0"/>
        <w:ind w:firstLine="567"/>
        <w:jc w:val="both"/>
        <w:rPr>
          <w:sz w:val="20"/>
          <w:szCs w:val="20"/>
        </w:rPr>
      </w:pP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Председатель Совета Подгорнского</w:t>
      </w: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tabs>
          <w:tab w:val="left" w:pos="540"/>
          <w:tab w:val="left" w:pos="720"/>
          <w:tab w:val="left" w:pos="900"/>
        </w:tabs>
        <w:jc w:val="both"/>
        <w:rPr>
          <w:sz w:val="20"/>
          <w:szCs w:val="20"/>
        </w:rPr>
      </w:pPr>
    </w:p>
    <w:p w:rsidR="00042BE5" w:rsidRPr="00B81895" w:rsidRDefault="00042BE5" w:rsidP="00042BE5">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r>
      <w:r w:rsidRPr="00B81895">
        <w:rPr>
          <w:sz w:val="20"/>
          <w:szCs w:val="20"/>
        </w:rPr>
        <w:tab/>
        <w:t>А.Н. Кондратенко</w:t>
      </w:r>
    </w:p>
    <w:p w:rsidR="00042BE5" w:rsidRPr="00B81895" w:rsidRDefault="00042BE5" w:rsidP="00042BE5">
      <w:pPr>
        <w:widowControl w:val="0"/>
        <w:autoSpaceDE w:val="0"/>
        <w:autoSpaceDN w:val="0"/>
        <w:adjustRightInd w:val="0"/>
        <w:ind w:firstLine="540"/>
        <w:jc w:val="right"/>
        <w:rPr>
          <w:sz w:val="20"/>
          <w:szCs w:val="20"/>
        </w:rPr>
      </w:pPr>
    </w:p>
    <w:p w:rsidR="00042BE5" w:rsidRPr="00B81895" w:rsidRDefault="00042BE5" w:rsidP="00042BE5">
      <w:pPr>
        <w:widowControl w:val="0"/>
        <w:autoSpaceDE w:val="0"/>
        <w:autoSpaceDN w:val="0"/>
        <w:adjustRightInd w:val="0"/>
        <w:ind w:firstLine="540"/>
        <w:jc w:val="right"/>
        <w:rPr>
          <w:sz w:val="20"/>
          <w:szCs w:val="20"/>
        </w:rPr>
      </w:pPr>
      <w:r w:rsidRPr="00B81895">
        <w:rPr>
          <w:sz w:val="20"/>
          <w:szCs w:val="20"/>
        </w:rPr>
        <w:t xml:space="preserve">Приложение </w:t>
      </w:r>
    </w:p>
    <w:p w:rsidR="00042BE5" w:rsidRPr="00B81895" w:rsidRDefault="00042BE5" w:rsidP="00042BE5">
      <w:pPr>
        <w:widowControl w:val="0"/>
        <w:autoSpaceDE w:val="0"/>
        <w:autoSpaceDN w:val="0"/>
        <w:adjustRightInd w:val="0"/>
        <w:ind w:firstLine="540"/>
        <w:jc w:val="right"/>
        <w:rPr>
          <w:sz w:val="20"/>
          <w:szCs w:val="20"/>
        </w:rPr>
      </w:pPr>
      <w:r w:rsidRPr="00B81895">
        <w:rPr>
          <w:sz w:val="20"/>
          <w:szCs w:val="20"/>
        </w:rPr>
        <w:t>к решению Совета Подгорнского сельского поселения</w:t>
      </w:r>
    </w:p>
    <w:p w:rsidR="00042BE5" w:rsidRPr="00B81895" w:rsidRDefault="00042BE5" w:rsidP="00042BE5">
      <w:pPr>
        <w:widowControl w:val="0"/>
        <w:autoSpaceDE w:val="0"/>
        <w:autoSpaceDN w:val="0"/>
        <w:adjustRightInd w:val="0"/>
        <w:ind w:firstLine="540"/>
        <w:jc w:val="right"/>
        <w:rPr>
          <w:sz w:val="20"/>
          <w:szCs w:val="20"/>
        </w:rPr>
      </w:pPr>
      <w:r w:rsidRPr="00B81895">
        <w:rPr>
          <w:sz w:val="20"/>
          <w:szCs w:val="20"/>
        </w:rPr>
        <w:t xml:space="preserve">от 18.11.2021 № 23 </w:t>
      </w:r>
    </w:p>
    <w:p w:rsidR="00042BE5" w:rsidRPr="00B81895" w:rsidRDefault="00042BE5" w:rsidP="00042BE5">
      <w:pPr>
        <w:widowControl w:val="0"/>
        <w:autoSpaceDE w:val="0"/>
        <w:autoSpaceDN w:val="0"/>
        <w:adjustRightInd w:val="0"/>
        <w:ind w:firstLine="709"/>
        <w:jc w:val="center"/>
        <w:rPr>
          <w:bCs/>
          <w:sz w:val="20"/>
          <w:szCs w:val="20"/>
        </w:rPr>
      </w:pPr>
    </w:p>
    <w:p w:rsidR="00042BE5" w:rsidRPr="00B81895" w:rsidRDefault="00042BE5" w:rsidP="00042BE5">
      <w:pPr>
        <w:widowControl w:val="0"/>
        <w:autoSpaceDE w:val="0"/>
        <w:autoSpaceDN w:val="0"/>
        <w:adjustRightInd w:val="0"/>
        <w:ind w:firstLine="709"/>
        <w:jc w:val="center"/>
        <w:rPr>
          <w:bCs/>
          <w:sz w:val="20"/>
          <w:szCs w:val="20"/>
        </w:rPr>
      </w:pPr>
      <w:r w:rsidRPr="00B81895">
        <w:rPr>
          <w:bCs/>
          <w:sz w:val="20"/>
          <w:szCs w:val="20"/>
        </w:rPr>
        <w:t>Соглашение</w:t>
      </w:r>
    </w:p>
    <w:p w:rsidR="00042BE5" w:rsidRPr="00B81895" w:rsidRDefault="00042BE5" w:rsidP="00042BE5">
      <w:pPr>
        <w:widowControl w:val="0"/>
        <w:autoSpaceDE w:val="0"/>
        <w:autoSpaceDN w:val="0"/>
        <w:adjustRightInd w:val="0"/>
        <w:ind w:firstLine="567"/>
        <w:jc w:val="center"/>
        <w:rPr>
          <w:sz w:val="20"/>
          <w:szCs w:val="20"/>
        </w:rPr>
      </w:pPr>
      <w:r w:rsidRPr="00B81895">
        <w:rPr>
          <w:sz w:val="20"/>
          <w:szCs w:val="20"/>
        </w:rPr>
        <w:t>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widowControl w:val="0"/>
        <w:autoSpaceDE w:val="0"/>
        <w:autoSpaceDN w:val="0"/>
        <w:adjustRightInd w:val="0"/>
        <w:rPr>
          <w:sz w:val="20"/>
          <w:szCs w:val="20"/>
        </w:rPr>
      </w:pPr>
      <w:r w:rsidRPr="00B81895">
        <w:rPr>
          <w:sz w:val="20"/>
          <w:szCs w:val="20"/>
        </w:rPr>
        <w:t>с. Подгорное</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 xml:space="preserve">                                   </w:t>
      </w:r>
      <w:r w:rsidRPr="00B81895">
        <w:rPr>
          <w:sz w:val="20"/>
          <w:szCs w:val="20"/>
          <w:u w:val="single"/>
        </w:rPr>
        <w:t xml:space="preserve">        </w:t>
      </w:r>
      <w:r w:rsidRPr="00B81895">
        <w:rPr>
          <w:sz w:val="20"/>
          <w:szCs w:val="20"/>
        </w:rPr>
        <w:t xml:space="preserve">  _________ 2021</w:t>
      </w: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81895">
          <w:rPr>
            <w:sz w:val="20"/>
            <w:szCs w:val="20"/>
          </w:rPr>
          <w:t>2003 г</w:t>
        </w:r>
      </w:smartTag>
      <w:r w:rsidRPr="00B81895">
        <w:rPr>
          <w:sz w:val="20"/>
          <w:szCs w:val="20"/>
        </w:rPr>
        <w:t xml:space="preserve">.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w:t>
      </w:r>
      <w:r w:rsidRPr="00B81895">
        <w:rPr>
          <w:sz w:val="20"/>
          <w:szCs w:val="20"/>
        </w:rPr>
        <w:lastRenderedPageBreak/>
        <w:t>Подгорнского сельского поселения от ____  _________ 2021 № ____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и решением Думы Чаинского района от ____  _________ 2021 года №_____ «О принятии отдельных полномочий муниципального образования «Подгорнское сельское поселение» по организации в границах поселения газоснабжения населения», заключили настоящее Соглашение о нижеследующем:</w:t>
      </w:r>
    </w:p>
    <w:p w:rsidR="00042BE5" w:rsidRPr="00B81895" w:rsidRDefault="00042BE5" w:rsidP="00042BE5">
      <w:pPr>
        <w:widowControl w:val="0"/>
        <w:autoSpaceDE w:val="0"/>
        <w:autoSpaceDN w:val="0"/>
        <w:adjustRightInd w:val="0"/>
        <w:ind w:firstLine="567"/>
        <w:jc w:val="both"/>
        <w:rPr>
          <w:sz w:val="20"/>
          <w:szCs w:val="20"/>
        </w:rPr>
      </w:pPr>
    </w:p>
    <w:p w:rsidR="00042BE5" w:rsidRPr="00B81895" w:rsidRDefault="00042BE5" w:rsidP="00042BE5">
      <w:pPr>
        <w:widowControl w:val="0"/>
        <w:autoSpaceDE w:val="0"/>
        <w:autoSpaceDN w:val="0"/>
        <w:adjustRightInd w:val="0"/>
        <w:ind w:firstLine="540"/>
        <w:jc w:val="center"/>
        <w:rPr>
          <w:b/>
          <w:sz w:val="20"/>
          <w:szCs w:val="20"/>
        </w:rPr>
      </w:pPr>
      <w:r w:rsidRPr="00B81895">
        <w:rPr>
          <w:b/>
          <w:sz w:val="20"/>
          <w:szCs w:val="20"/>
        </w:rPr>
        <w:t>1. ОБЩИЕ ПОЛОЖЕНИЯ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1.1. Поселение передает, а Район принимает и осуществляет следующие полномочия по организации в границах поселения газоснабжения населения: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по организации проектирования строительства на территории Подгорнского сельского поселения сетей газоснабжения;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по организации строительства на территории Подгорнского поселения сетей газоснабжения.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1.2. </w:t>
      </w:r>
      <w:r w:rsidRPr="00B81895">
        <w:rPr>
          <w:rFonts w:eastAsia="Lucida Sans Unicode"/>
          <w:sz w:val="20"/>
          <w:szCs w:val="20"/>
          <w:lang/>
        </w:rPr>
        <w:t xml:space="preserve"> </w:t>
      </w:r>
      <w:r w:rsidRPr="00B81895">
        <w:rPr>
          <w:sz w:val="20"/>
          <w:szCs w:val="20"/>
        </w:rPr>
        <w:t xml:space="preserve">Передача отдельных полномочий производится в целях эффективной организации газификации поселения. </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1.3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042BE5" w:rsidRPr="00B81895" w:rsidRDefault="00042BE5" w:rsidP="00042BE5">
      <w:pPr>
        <w:widowControl w:val="0"/>
        <w:autoSpaceDE w:val="0"/>
        <w:autoSpaceDN w:val="0"/>
        <w:adjustRightInd w:val="0"/>
        <w:ind w:firstLine="540"/>
        <w:jc w:val="center"/>
        <w:rPr>
          <w:b/>
          <w:sz w:val="20"/>
          <w:szCs w:val="20"/>
        </w:rPr>
      </w:pPr>
      <w:r w:rsidRPr="00B81895">
        <w:rPr>
          <w:b/>
          <w:sz w:val="20"/>
          <w:szCs w:val="20"/>
        </w:rPr>
        <w:t>2. ПРАВА И ОБЯЗАННОСТИ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2.1. Район имеет право на:</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муниципальному образованию «Чаинский район» иных межбюджетных трансфертов из бюджета поселения;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 4)  требовать досрочного расторжения настоящего Соглашения.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2.2. Район, выполняя возложенные на него полномочия, обязан: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1) представить в Департамент энергетики Администрации Томской области сведения и документы, необходимые для включения населенных пунктов поселения, в областную программу по газификации, а также в иные программы по газификации населенных пунктов, расположенных на территории Томской области;</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 совершать иные действия, необходимые для организации проектирования строительства на территории Подгорнского сельского поселения сетей газоснабжения.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 xml:space="preserve">3) осуществлять отдельные полномочия надлежащим образом в соответствии с решением Совета Подгорнского сельского поселения от ____  _________ 2021 г. № ___, настоящим Соглашением  и иными нормативными правовыми по вопросам осуществления отдельных полномочий; </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4)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5)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2.3. Поселение вправе:</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4) требовать досрочного расторжения настоящего Соглашения.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2.4. Поселение обязано:</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2022 г. в бюджет муниципального образования «Чаинский район» по следующим реквизитам: </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ИНН 7015000944    </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КПП 701501001</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lastRenderedPageBreak/>
        <w:t>ОКАТО 69256000000</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УФК по Томской области (Администрация Чаинского района)</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р/с 40101810900000010007   в отделение Томск г.Томск</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КБК 901 202 04014 05 0000 151            </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В назначении платежа указать л/с 04653006890.</w:t>
      </w:r>
    </w:p>
    <w:p w:rsidR="00042BE5" w:rsidRPr="00B81895" w:rsidRDefault="00042BE5" w:rsidP="00042BE5">
      <w:pPr>
        <w:autoSpaceDE w:val="0"/>
        <w:autoSpaceDN w:val="0"/>
        <w:adjustRightInd w:val="0"/>
        <w:ind w:firstLine="540"/>
        <w:jc w:val="center"/>
        <w:rPr>
          <w:b/>
          <w:sz w:val="20"/>
          <w:szCs w:val="20"/>
        </w:rPr>
      </w:pPr>
    </w:p>
    <w:p w:rsidR="00042BE5" w:rsidRPr="00B81895" w:rsidRDefault="00042BE5" w:rsidP="00042BE5">
      <w:pPr>
        <w:autoSpaceDE w:val="0"/>
        <w:autoSpaceDN w:val="0"/>
        <w:adjustRightInd w:val="0"/>
        <w:ind w:firstLine="540"/>
        <w:jc w:val="center"/>
        <w:rPr>
          <w:b/>
          <w:sz w:val="20"/>
          <w:szCs w:val="20"/>
        </w:rPr>
      </w:pPr>
      <w:r w:rsidRPr="00B81895">
        <w:rPr>
          <w:b/>
          <w:sz w:val="20"/>
          <w:szCs w:val="20"/>
        </w:rPr>
        <w:t>3. КОНТРОЛЬ И ОТВЕТСТВЕННОСТЬ СТОРОН СОГЛАШЕНИЯ</w:t>
      </w:r>
    </w:p>
    <w:p w:rsidR="00042BE5" w:rsidRPr="00B81895" w:rsidRDefault="00042BE5" w:rsidP="00042BE5">
      <w:pPr>
        <w:autoSpaceDE w:val="0"/>
        <w:autoSpaceDN w:val="0"/>
        <w:adjustRightInd w:val="0"/>
        <w:ind w:firstLine="567"/>
        <w:jc w:val="both"/>
        <w:rPr>
          <w:sz w:val="20"/>
          <w:szCs w:val="20"/>
        </w:rPr>
      </w:pPr>
      <w:r w:rsidRPr="00B81895">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042BE5" w:rsidRPr="00B81895" w:rsidRDefault="00042BE5" w:rsidP="00042BE5">
      <w:pPr>
        <w:autoSpaceDE w:val="0"/>
        <w:autoSpaceDN w:val="0"/>
        <w:adjustRightInd w:val="0"/>
        <w:ind w:firstLine="567"/>
        <w:jc w:val="both"/>
        <w:rPr>
          <w:sz w:val="20"/>
          <w:szCs w:val="20"/>
        </w:rPr>
      </w:pPr>
      <w:r w:rsidRPr="00B81895">
        <w:rPr>
          <w:sz w:val="20"/>
          <w:szCs w:val="20"/>
        </w:rPr>
        <w:t>1) проведения проверок деятельности Района по осуществлению переданных ему полномочий и использования переданных финансовых средств;</w:t>
      </w:r>
    </w:p>
    <w:p w:rsidR="00042BE5" w:rsidRPr="00B81895" w:rsidRDefault="00042BE5" w:rsidP="00042BE5">
      <w:pPr>
        <w:autoSpaceDE w:val="0"/>
        <w:autoSpaceDN w:val="0"/>
        <w:adjustRightInd w:val="0"/>
        <w:ind w:firstLine="567"/>
        <w:jc w:val="both"/>
        <w:rPr>
          <w:sz w:val="20"/>
          <w:szCs w:val="20"/>
        </w:rPr>
      </w:pPr>
      <w:r w:rsidRPr="00B81895">
        <w:rPr>
          <w:sz w:val="20"/>
          <w:szCs w:val="20"/>
        </w:rPr>
        <w:t>2) запроса и получения в срок, указанный в запросе информации об осуществлении переданных полномочий;</w:t>
      </w:r>
    </w:p>
    <w:p w:rsidR="00042BE5" w:rsidRPr="00B81895" w:rsidRDefault="00042BE5" w:rsidP="00042BE5">
      <w:pPr>
        <w:autoSpaceDE w:val="0"/>
        <w:autoSpaceDN w:val="0"/>
        <w:adjustRightInd w:val="0"/>
        <w:ind w:firstLine="567"/>
        <w:jc w:val="both"/>
        <w:rPr>
          <w:sz w:val="20"/>
          <w:szCs w:val="20"/>
        </w:rPr>
      </w:pPr>
      <w:r w:rsidRPr="00B81895">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042BE5" w:rsidRPr="00B81895" w:rsidRDefault="00042BE5" w:rsidP="00042BE5">
      <w:pPr>
        <w:autoSpaceDE w:val="0"/>
        <w:autoSpaceDN w:val="0"/>
        <w:adjustRightInd w:val="0"/>
        <w:ind w:firstLine="567"/>
        <w:jc w:val="both"/>
        <w:rPr>
          <w:sz w:val="20"/>
          <w:szCs w:val="20"/>
        </w:rPr>
      </w:pPr>
      <w:r w:rsidRPr="00B81895">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042BE5" w:rsidRPr="00B81895" w:rsidRDefault="00042BE5" w:rsidP="00042BE5">
      <w:pPr>
        <w:autoSpaceDE w:val="0"/>
        <w:autoSpaceDN w:val="0"/>
        <w:adjustRightInd w:val="0"/>
        <w:ind w:firstLine="567"/>
        <w:jc w:val="both"/>
        <w:rPr>
          <w:sz w:val="20"/>
          <w:szCs w:val="20"/>
        </w:rPr>
      </w:pPr>
      <w:r w:rsidRPr="00B81895">
        <w:rPr>
          <w:sz w:val="20"/>
          <w:szCs w:val="20"/>
        </w:rPr>
        <w:t>Один экземпляр акта вручается Главе Чаинского района для ознакомления.</w:t>
      </w:r>
    </w:p>
    <w:p w:rsidR="00042BE5" w:rsidRPr="00B81895" w:rsidRDefault="00042BE5" w:rsidP="00042BE5">
      <w:pPr>
        <w:autoSpaceDE w:val="0"/>
        <w:autoSpaceDN w:val="0"/>
        <w:adjustRightInd w:val="0"/>
        <w:ind w:firstLine="567"/>
        <w:jc w:val="both"/>
        <w:rPr>
          <w:sz w:val="20"/>
          <w:szCs w:val="20"/>
        </w:rPr>
      </w:pPr>
      <w:r w:rsidRPr="00B81895">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042BE5" w:rsidRPr="00B81895" w:rsidRDefault="00042BE5" w:rsidP="00042BE5">
      <w:pPr>
        <w:autoSpaceDE w:val="0"/>
        <w:autoSpaceDN w:val="0"/>
        <w:adjustRightInd w:val="0"/>
        <w:ind w:firstLine="567"/>
        <w:jc w:val="both"/>
        <w:rPr>
          <w:sz w:val="20"/>
          <w:szCs w:val="20"/>
        </w:rPr>
      </w:pPr>
      <w:r w:rsidRPr="00B81895">
        <w:rPr>
          <w:sz w:val="20"/>
          <w:szCs w:val="20"/>
        </w:rPr>
        <w:t>3.4. В случае нарушения Поселением срока, установленного п.п 3 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042BE5" w:rsidRPr="00B81895" w:rsidRDefault="00042BE5" w:rsidP="00042BE5">
      <w:pPr>
        <w:autoSpaceDE w:val="0"/>
        <w:autoSpaceDN w:val="0"/>
        <w:adjustRightInd w:val="0"/>
        <w:ind w:firstLine="567"/>
        <w:jc w:val="both"/>
        <w:rPr>
          <w:sz w:val="20"/>
          <w:szCs w:val="20"/>
        </w:rPr>
      </w:pPr>
      <w:r w:rsidRPr="00B81895">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 от суммы подлежащей передаче Району.</w:t>
      </w:r>
    </w:p>
    <w:p w:rsidR="00042BE5" w:rsidRPr="00B81895" w:rsidRDefault="00042BE5" w:rsidP="00042BE5">
      <w:pPr>
        <w:autoSpaceDE w:val="0"/>
        <w:autoSpaceDN w:val="0"/>
        <w:adjustRightInd w:val="0"/>
        <w:ind w:firstLine="567"/>
        <w:jc w:val="both"/>
        <w:rPr>
          <w:sz w:val="20"/>
          <w:szCs w:val="20"/>
        </w:rPr>
      </w:pPr>
      <w:r w:rsidRPr="00B81895">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042BE5" w:rsidRPr="00B81895" w:rsidRDefault="00042BE5" w:rsidP="00042BE5">
      <w:pPr>
        <w:autoSpaceDE w:val="0"/>
        <w:autoSpaceDN w:val="0"/>
        <w:adjustRightInd w:val="0"/>
        <w:ind w:firstLine="567"/>
        <w:jc w:val="both"/>
        <w:rPr>
          <w:sz w:val="20"/>
          <w:szCs w:val="20"/>
        </w:rPr>
      </w:pPr>
      <w:r w:rsidRPr="00B81895">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042BE5" w:rsidRPr="00B81895" w:rsidRDefault="00042BE5" w:rsidP="00042BE5">
      <w:pPr>
        <w:autoSpaceDE w:val="0"/>
        <w:autoSpaceDN w:val="0"/>
        <w:adjustRightInd w:val="0"/>
        <w:ind w:firstLine="567"/>
        <w:jc w:val="both"/>
        <w:rPr>
          <w:sz w:val="20"/>
          <w:szCs w:val="20"/>
        </w:rPr>
      </w:pPr>
    </w:p>
    <w:p w:rsidR="00042BE5" w:rsidRPr="00B81895" w:rsidRDefault="00042BE5" w:rsidP="00042BE5">
      <w:pPr>
        <w:widowControl w:val="0"/>
        <w:autoSpaceDE w:val="0"/>
        <w:autoSpaceDN w:val="0"/>
        <w:adjustRightInd w:val="0"/>
        <w:ind w:firstLine="709"/>
        <w:jc w:val="center"/>
        <w:rPr>
          <w:b/>
          <w:sz w:val="20"/>
          <w:szCs w:val="20"/>
        </w:rPr>
      </w:pPr>
      <w:r w:rsidRPr="00B81895">
        <w:rPr>
          <w:b/>
          <w:sz w:val="20"/>
          <w:szCs w:val="20"/>
        </w:rPr>
        <w:t>4. СРОК ОСУЩЕСТВЛЕНИЯ ПОЛНОМОЧИЙ И ОСНОВАНИЯ ИХ ПРЕКРАЩЕНИЯ</w:t>
      </w:r>
    </w:p>
    <w:p w:rsidR="00042BE5" w:rsidRPr="00B81895" w:rsidRDefault="00042BE5" w:rsidP="00042BE5">
      <w:pPr>
        <w:widowControl w:val="0"/>
        <w:autoSpaceDE w:val="0"/>
        <w:autoSpaceDN w:val="0"/>
        <w:adjustRightInd w:val="0"/>
        <w:ind w:firstLine="567"/>
        <w:jc w:val="both"/>
        <w:rPr>
          <w:b/>
          <w:sz w:val="20"/>
          <w:szCs w:val="20"/>
        </w:rPr>
      </w:pPr>
      <w:r w:rsidRPr="00B81895">
        <w:rPr>
          <w:sz w:val="20"/>
          <w:szCs w:val="20"/>
        </w:rPr>
        <w:t>4.1. Настоящее Соглашение вступает в силу со дня подписания, действует с 01 января 2021 года до 31 декабря 2022 года включительно.</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4.2. Действие настоящего Соглашения может быть прекращено досрочно:</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4.2.1. по соглашению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4.2.2.  В одностороннем порядке в случае:</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изменения законодательства Российской Федерации и (или) законодательства Томской области;</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неисполнения или ненадлежащего исполнения одной из Сторон своих обязательств в соответствии с настоящим Соглашением;</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4.3. Уведомление о расторжении настоящего Соглашения в одностороннем порядке направляется второй стороне не менее чем за 20 календарных дней.</w:t>
      </w:r>
    </w:p>
    <w:p w:rsidR="00042BE5" w:rsidRPr="00B81895" w:rsidRDefault="00042BE5" w:rsidP="00042BE5">
      <w:pPr>
        <w:widowControl w:val="0"/>
        <w:autoSpaceDE w:val="0"/>
        <w:autoSpaceDN w:val="0"/>
        <w:adjustRightInd w:val="0"/>
        <w:ind w:firstLine="709"/>
        <w:jc w:val="both"/>
        <w:rPr>
          <w:sz w:val="20"/>
          <w:szCs w:val="20"/>
        </w:rPr>
      </w:pPr>
    </w:p>
    <w:p w:rsidR="00042BE5" w:rsidRPr="00B81895" w:rsidRDefault="00042BE5" w:rsidP="00042BE5">
      <w:pPr>
        <w:widowControl w:val="0"/>
        <w:autoSpaceDE w:val="0"/>
        <w:autoSpaceDN w:val="0"/>
        <w:adjustRightInd w:val="0"/>
        <w:ind w:firstLine="709"/>
        <w:jc w:val="center"/>
        <w:rPr>
          <w:b/>
          <w:sz w:val="20"/>
          <w:szCs w:val="20"/>
        </w:rPr>
      </w:pPr>
      <w:r w:rsidRPr="00B81895">
        <w:rPr>
          <w:b/>
          <w:sz w:val="20"/>
          <w:szCs w:val="20"/>
        </w:rPr>
        <w:t>5. ЗАКЛЮЧИТЕЛЬНЫЕ ПОЛОЖЕНИЯ</w:t>
      </w:r>
    </w:p>
    <w:p w:rsidR="00042BE5" w:rsidRPr="00B81895" w:rsidRDefault="00042BE5" w:rsidP="00042BE5">
      <w:pPr>
        <w:widowControl w:val="0"/>
        <w:autoSpaceDE w:val="0"/>
        <w:autoSpaceDN w:val="0"/>
        <w:adjustRightInd w:val="0"/>
        <w:ind w:firstLine="709"/>
        <w:jc w:val="center"/>
        <w:rPr>
          <w:b/>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5.1. Настоящее Соглашение составлено в двух экземплярах – по одному для каждой из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5.2. Изменения и дополнения к настоящему Соглашению должны совершаться в письменном виде за подписью обеих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5.3. По вопросам, не урегулированным настоящим Соглашением, Стороны руководствуются действующим законодательством.</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5.4. Споры, связанные с исполнением настоящего Соглашения, разрешаются путем проведения переговоров или в судебном порядке.</w:t>
      </w:r>
    </w:p>
    <w:p w:rsidR="00042BE5" w:rsidRPr="00B81895" w:rsidRDefault="00042BE5" w:rsidP="00042BE5">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042BE5" w:rsidRPr="00B81895" w:rsidTr="00042BE5">
        <w:tc>
          <w:tcPr>
            <w:tcW w:w="5210" w:type="dxa"/>
          </w:tcPr>
          <w:p w:rsidR="00042BE5" w:rsidRPr="00B81895" w:rsidRDefault="00042BE5" w:rsidP="00042BE5">
            <w:pPr>
              <w:widowControl w:val="0"/>
              <w:autoSpaceDE w:val="0"/>
              <w:autoSpaceDN w:val="0"/>
              <w:adjustRightInd w:val="0"/>
              <w:ind w:firstLine="567"/>
              <w:rPr>
                <w:sz w:val="20"/>
                <w:szCs w:val="20"/>
              </w:rPr>
            </w:pPr>
            <w:r w:rsidRPr="00B81895">
              <w:rPr>
                <w:sz w:val="20"/>
                <w:szCs w:val="20"/>
              </w:rPr>
              <w:t>Глава Чаинского района</w:t>
            </w:r>
          </w:p>
          <w:p w:rsidR="00042BE5" w:rsidRPr="00B81895" w:rsidRDefault="00042BE5" w:rsidP="00042BE5">
            <w:pPr>
              <w:widowControl w:val="0"/>
              <w:autoSpaceDE w:val="0"/>
              <w:autoSpaceDN w:val="0"/>
              <w:adjustRightInd w:val="0"/>
              <w:ind w:firstLine="567"/>
              <w:jc w:val="both"/>
              <w:rPr>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___________________/ В.Н. Столяров /</w:t>
            </w:r>
          </w:p>
          <w:p w:rsidR="00042BE5" w:rsidRPr="00B81895" w:rsidRDefault="00042BE5" w:rsidP="00042BE5">
            <w:pPr>
              <w:widowControl w:val="0"/>
              <w:autoSpaceDE w:val="0"/>
              <w:autoSpaceDN w:val="0"/>
              <w:adjustRightInd w:val="0"/>
              <w:ind w:firstLine="567"/>
              <w:jc w:val="both"/>
              <w:rPr>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_____  ________________ 202___ года</w:t>
            </w:r>
          </w:p>
        </w:tc>
        <w:tc>
          <w:tcPr>
            <w:tcW w:w="4978" w:type="dxa"/>
          </w:tcPr>
          <w:p w:rsidR="00042BE5" w:rsidRPr="00B81895" w:rsidRDefault="00042BE5" w:rsidP="00042BE5">
            <w:pPr>
              <w:widowControl w:val="0"/>
              <w:autoSpaceDE w:val="0"/>
              <w:autoSpaceDN w:val="0"/>
              <w:adjustRightInd w:val="0"/>
              <w:ind w:firstLine="709"/>
              <w:rPr>
                <w:sz w:val="20"/>
                <w:szCs w:val="20"/>
              </w:rPr>
            </w:pPr>
            <w:r w:rsidRPr="00B81895">
              <w:rPr>
                <w:sz w:val="20"/>
                <w:szCs w:val="20"/>
              </w:rPr>
              <w:t>Глава Подгорнского сельского поселения</w:t>
            </w:r>
          </w:p>
          <w:p w:rsidR="00042BE5" w:rsidRPr="00B81895" w:rsidRDefault="00042BE5" w:rsidP="00042BE5">
            <w:pPr>
              <w:widowControl w:val="0"/>
              <w:autoSpaceDE w:val="0"/>
              <w:autoSpaceDN w:val="0"/>
              <w:adjustRightInd w:val="0"/>
              <w:ind w:firstLine="709"/>
              <w:rPr>
                <w:sz w:val="20"/>
                <w:szCs w:val="20"/>
              </w:rPr>
            </w:pPr>
            <w:r w:rsidRPr="00B81895">
              <w:rPr>
                <w:sz w:val="20"/>
                <w:szCs w:val="20"/>
              </w:rPr>
              <w:t>______________/А.Н. Кондратенко/</w:t>
            </w:r>
          </w:p>
          <w:p w:rsidR="00042BE5" w:rsidRPr="00B81895" w:rsidRDefault="00042BE5" w:rsidP="00042BE5">
            <w:pPr>
              <w:widowControl w:val="0"/>
              <w:autoSpaceDE w:val="0"/>
              <w:autoSpaceDN w:val="0"/>
              <w:adjustRightInd w:val="0"/>
              <w:ind w:firstLine="709"/>
              <w:rPr>
                <w:sz w:val="20"/>
                <w:szCs w:val="20"/>
              </w:rPr>
            </w:pPr>
          </w:p>
          <w:p w:rsidR="00042BE5" w:rsidRPr="00B81895" w:rsidRDefault="00042BE5" w:rsidP="00042BE5">
            <w:pPr>
              <w:widowControl w:val="0"/>
              <w:autoSpaceDE w:val="0"/>
              <w:autoSpaceDN w:val="0"/>
              <w:adjustRightInd w:val="0"/>
              <w:ind w:firstLine="709"/>
              <w:rPr>
                <w:sz w:val="20"/>
                <w:szCs w:val="20"/>
              </w:rPr>
            </w:pPr>
            <w:r w:rsidRPr="00B81895">
              <w:rPr>
                <w:sz w:val="20"/>
                <w:szCs w:val="20"/>
              </w:rPr>
              <w:t>_____  _____________202__ года</w:t>
            </w:r>
          </w:p>
        </w:tc>
      </w:tr>
      <w:tr w:rsidR="00042BE5" w:rsidRPr="00B81895" w:rsidTr="00042BE5">
        <w:tc>
          <w:tcPr>
            <w:tcW w:w="5210" w:type="dxa"/>
          </w:tcPr>
          <w:p w:rsidR="00042BE5" w:rsidRPr="00B81895" w:rsidRDefault="00042BE5" w:rsidP="00042BE5">
            <w:pPr>
              <w:widowControl w:val="0"/>
              <w:autoSpaceDE w:val="0"/>
              <w:autoSpaceDN w:val="0"/>
              <w:adjustRightInd w:val="0"/>
              <w:ind w:firstLine="567"/>
              <w:rPr>
                <w:sz w:val="20"/>
                <w:szCs w:val="20"/>
              </w:rPr>
            </w:pPr>
          </w:p>
          <w:p w:rsidR="00042BE5" w:rsidRPr="00B81895" w:rsidRDefault="00042BE5" w:rsidP="00042BE5">
            <w:pPr>
              <w:widowControl w:val="0"/>
              <w:autoSpaceDE w:val="0"/>
              <w:autoSpaceDN w:val="0"/>
              <w:adjustRightInd w:val="0"/>
              <w:ind w:firstLine="567"/>
              <w:rPr>
                <w:sz w:val="20"/>
                <w:szCs w:val="20"/>
              </w:rPr>
            </w:pPr>
            <w:r w:rsidRPr="00B81895">
              <w:rPr>
                <w:sz w:val="20"/>
                <w:szCs w:val="20"/>
              </w:rPr>
              <w:t>МП</w:t>
            </w:r>
          </w:p>
        </w:tc>
        <w:tc>
          <w:tcPr>
            <w:tcW w:w="4978" w:type="dxa"/>
          </w:tcPr>
          <w:p w:rsidR="00042BE5" w:rsidRPr="00B81895" w:rsidRDefault="00042BE5" w:rsidP="00042BE5">
            <w:pPr>
              <w:widowControl w:val="0"/>
              <w:autoSpaceDE w:val="0"/>
              <w:autoSpaceDN w:val="0"/>
              <w:adjustRightInd w:val="0"/>
              <w:ind w:firstLine="709"/>
              <w:rPr>
                <w:sz w:val="20"/>
                <w:szCs w:val="20"/>
              </w:rPr>
            </w:pPr>
          </w:p>
          <w:p w:rsidR="00042BE5" w:rsidRPr="00B81895" w:rsidRDefault="00042BE5" w:rsidP="00042BE5">
            <w:pPr>
              <w:widowControl w:val="0"/>
              <w:autoSpaceDE w:val="0"/>
              <w:autoSpaceDN w:val="0"/>
              <w:adjustRightInd w:val="0"/>
              <w:ind w:firstLine="709"/>
              <w:rPr>
                <w:sz w:val="20"/>
                <w:szCs w:val="20"/>
              </w:rPr>
            </w:pPr>
            <w:r w:rsidRPr="00B81895">
              <w:rPr>
                <w:sz w:val="20"/>
                <w:szCs w:val="20"/>
              </w:rPr>
              <w:t>МП</w:t>
            </w:r>
          </w:p>
        </w:tc>
      </w:tr>
    </w:tbl>
    <w:p w:rsidR="00042BE5" w:rsidRPr="00B81895" w:rsidRDefault="00042BE5" w:rsidP="00042BE5">
      <w:pPr>
        <w:widowControl w:val="0"/>
        <w:autoSpaceDE w:val="0"/>
        <w:autoSpaceDN w:val="0"/>
        <w:adjustRightInd w:val="0"/>
        <w:ind w:firstLine="6840"/>
        <w:jc w:val="right"/>
        <w:rPr>
          <w:sz w:val="20"/>
          <w:szCs w:val="20"/>
        </w:rPr>
      </w:pPr>
      <w:r w:rsidRPr="00B81895">
        <w:rPr>
          <w:sz w:val="20"/>
          <w:szCs w:val="20"/>
        </w:rPr>
        <w:lastRenderedPageBreak/>
        <w:t xml:space="preserve">Приложение 1 </w:t>
      </w:r>
    </w:p>
    <w:p w:rsidR="00042BE5" w:rsidRPr="00B81895" w:rsidRDefault="00042BE5" w:rsidP="00042BE5">
      <w:pPr>
        <w:widowControl w:val="0"/>
        <w:autoSpaceDE w:val="0"/>
        <w:autoSpaceDN w:val="0"/>
        <w:adjustRightInd w:val="0"/>
        <w:ind w:left="5245"/>
        <w:jc w:val="right"/>
        <w:rPr>
          <w:sz w:val="20"/>
          <w:szCs w:val="20"/>
        </w:rPr>
      </w:pPr>
      <w:r w:rsidRPr="00B81895">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от ____   _________ 2021 года</w:t>
      </w:r>
    </w:p>
    <w:p w:rsidR="00042BE5" w:rsidRPr="00B81895" w:rsidRDefault="00042BE5" w:rsidP="00042BE5">
      <w:pPr>
        <w:widowControl w:val="0"/>
        <w:autoSpaceDE w:val="0"/>
        <w:autoSpaceDN w:val="0"/>
        <w:adjustRightInd w:val="0"/>
        <w:ind w:left="705"/>
        <w:jc w:val="center"/>
        <w:outlineLvl w:val="0"/>
        <w:rPr>
          <w:sz w:val="20"/>
          <w:szCs w:val="20"/>
        </w:rPr>
      </w:pPr>
    </w:p>
    <w:p w:rsidR="00042BE5" w:rsidRPr="00B81895" w:rsidRDefault="00042BE5" w:rsidP="00042BE5">
      <w:pPr>
        <w:widowControl w:val="0"/>
        <w:autoSpaceDE w:val="0"/>
        <w:autoSpaceDN w:val="0"/>
        <w:adjustRightInd w:val="0"/>
        <w:ind w:left="705"/>
        <w:jc w:val="center"/>
        <w:outlineLvl w:val="0"/>
        <w:rPr>
          <w:sz w:val="20"/>
          <w:szCs w:val="20"/>
        </w:rPr>
      </w:pPr>
      <w:r w:rsidRPr="00B81895">
        <w:rPr>
          <w:sz w:val="20"/>
          <w:szCs w:val="20"/>
        </w:rPr>
        <w:t xml:space="preserve">Расчет </w:t>
      </w:r>
    </w:p>
    <w:p w:rsidR="00042BE5" w:rsidRPr="00B81895" w:rsidRDefault="00042BE5" w:rsidP="00042BE5">
      <w:pPr>
        <w:widowControl w:val="0"/>
        <w:autoSpaceDE w:val="0"/>
        <w:autoSpaceDN w:val="0"/>
        <w:adjustRightInd w:val="0"/>
        <w:ind w:left="705"/>
        <w:jc w:val="center"/>
        <w:outlineLvl w:val="0"/>
        <w:rPr>
          <w:sz w:val="20"/>
          <w:szCs w:val="20"/>
        </w:rPr>
      </w:pPr>
      <w:r w:rsidRPr="00B81895">
        <w:rPr>
          <w:bCs/>
          <w:sz w:val="20"/>
          <w:szCs w:val="20"/>
        </w:rPr>
        <w:t xml:space="preserve">объема межбюджетного трансферта на осуществление </w:t>
      </w:r>
    </w:p>
    <w:p w:rsidR="00042BE5" w:rsidRPr="00B81895" w:rsidRDefault="00042BE5" w:rsidP="00042BE5">
      <w:pPr>
        <w:widowControl w:val="0"/>
        <w:autoSpaceDE w:val="0"/>
        <w:autoSpaceDN w:val="0"/>
        <w:adjustRightInd w:val="0"/>
        <w:ind w:left="705"/>
        <w:jc w:val="center"/>
        <w:outlineLvl w:val="0"/>
        <w:rPr>
          <w:sz w:val="20"/>
          <w:szCs w:val="20"/>
        </w:rPr>
      </w:pPr>
      <w:r w:rsidRPr="00B81895">
        <w:rPr>
          <w:bCs/>
          <w:sz w:val="20"/>
          <w:szCs w:val="20"/>
        </w:rPr>
        <w:t>переданных полномочий</w:t>
      </w:r>
      <w:r w:rsidRPr="00B81895">
        <w:rPr>
          <w:sz w:val="20"/>
          <w:szCs w:val="20"/>
        </w:rPr>
        <w:t xml:space="preserve"> на 2022 год</w:t>
      </w:r>
    </w:p>
    <w:p w:rsidR="00042BE5" w:rsidRPr="00B81895" w:rsidRDefault="00042BE5" w:rsidP="00042BE5">
      <w:pPr>
        <w:widowControl w:val="0"/>
        <w:autoSpaceDE w:val="0"/>
        <w:autoSpaceDN w:val="0"/>
        <w:adjustRightInd w:val="0"/>
        <w:ind w:left="705"/>
        <w:jc w:val="center"/>
        <w:outlineLvl w:val="0"/>
        <w:rPr>
          <w:sz w:val="20"/>
          <w:szCs w:val="20"/>
        </w:rPr>
      </w:pPr>
      <w:r w:rsidRPr="00B81895">
        <w:rPr>
          <w:sz w:val="20"/>
          <w:szCs w:val="20"/>
        </w:rPr>
        <w:t>по организации в пределах поселения газоснабжения населения,</w:t>
      </w:r>
    </w:p>
    <w:p w:rsidR="00042BE5" w:rsidRPr="00B81895" w:rsidRDefault="00042BE5" w:rsidP="00042BE5">
      <w:pPr>
        <w:widowControl w:val="0"/>
        <w:autoSpaceDE w:val="0"/>
        <w:autoSpaceDN w:val="0"/>
        <w:adjustRightInd w:val="0"/>
        <w:ind w:left="705"/>
        <w:jc w:val="center"/>
        <w:outlineLvl w:val="0"/>
        <w:rPr>
          <w:sz w:val="20"/>
          <w:szCs w:val="20"/>
        </w:rPr>
      </w:pPr>
      <w:r w:rsidRPr="00B81895">
        <w:rPr>
          <w:sz w:val="20"/>
          <w:szCs w:val="20"/>
        </w:rPr>
        <w:t>передаваемых органам местного самоуправления муниципального образования «Чаинский район»</w:t>
      </w:r>
    </w:p>
    <w:p w:rsidR="00042BE5" w:rsidRPr="00B81895" w:rsidRDefault="00042BE5" w:rsidP="00042BE5">
      <w:pPr>
        <w:widowControl w:val="0"/>
        <w:autoSpaceDE w:val="0"/>
        <w:autoSpaceDN w:val="0"/>
        <w:adjustRightInd w:val="0"/>
        <w:ind w:left="705"/>
        <w:outlineLvl w:val="0"/>
        <w:rPr>
          <w:sz w:val="20"/>
          <w:szCs w:val="20"/>
        </w:rPr>
      </w:pPr>
    </w:p>
    <w:p w:rsidR="00042BE5" w:rsidRPr="00B81895" w:rsidRDefault="00042BE5" w:rsidP="00042BE5">
      <w:pPr>
        <w:widowControl w:val="0"/>
        <w:numPr>
          <w:ilvl w:val="0"/>
          <w:numId w:val="7"/>
        </w:numPr>
        <w:autoSpaceDE w:val="0"/>
        <w:autoSpaceDN w:val="0"/>
        <w:adjustRightInd w:val="0"/>
        <w:jc w:val="both"/>
        <w:outlineLvl w:val="0"/>
        <w:rPr>
          <w:b/>
          <w:bCs/>
          <w:sz w:val="20"/>
          <w:szCs w:val="20"/>
        </w:rPr>
      </w:pPr>
      <w:r w:rsidRPr="00B81895">
        <w:rPr>
          <w:b/>
          <w:bCs/>
          <w:sz w:val="20"/>
          <w:szCs w:val="20"/>
        </w:rPr>
        <w:t xml:space="preserve">Расчет фонда оплаты труда с начислениями (далее- ФОТ): </w:t>
      </w:r>
    </w:p>
    <w:p w:rsidR="00042BE5" w:rsidRPr="00B81895" w:rsidRDefault="00042BE5" w:rsidP="00042BE5">
      <w:pPr>
        <w:widowControl w:val="0"/>
        <w:autoSpaceDE w:val="0"/>
        <w:autoSpaceDN w:val="0"/>
        <w:adjustRightInd w:val="0"/>
        <w:ind w:firstLine="705"/>
        <w:jc w:val="both"/>
        <w:outlineLvl w:val="0"/>
        <w:rPr>
          <w:b/>
          <w:bCs/>
          <w:sz w:val="20"/>
          <w:szCs w:val="20"/>
        </w:rPr>
      </w:pPr>
      <w:r w:rsidRPr="00B81895">
        <w:rPr>
          <w:b/>
          <w:bCs/>
          <w:sz w:val="20"/>
          <w:szCs w:val="20"/>
        </w:rPr>
        <w:t xml:space="preserve">ФОТi: </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Должностной оклад: 3593*12мес. = 43116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Должностной оклад  за классный чин: 3593*4 = 14372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Выслуга лет: 3593*3 = 10779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Надбавка за особые условия муниципальной службы 3593*14 = 50302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Ежемесячное поощрение: 3593*1,6*12мес. = 68985,60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Гос. тайна: 3593*1,5 = 5389,50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Премия: 3593*2 = 7186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Единовременной выплаты к отпуску: 3593*2 = 7186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Материальной помощи: 3593*1 = 3593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Итого: 210909,10</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Районный коэффициент и процентная надбавка 210909,10</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b/>
          <w:sz w:val="20"/>
          <w:szCs w:val="20"/>
        </w:rPr>
        <w:t>Всего: 421818,20</w:t>
      </w:r>
      <w:r w:rsidRPr="00B81895">
        <w:rPr>
          <w:sz w:val="20"/>
          <w:szCs w:val="20"/>
        </w:rPr>
        <w:t xml:space="preserve"> руб.</w:t>
      </w:r>
    </w:p>
    <w:p w:rsidR="00042BE5" w:rsidRPr="00B81895" w:rsidRDefault="00042BE5" w:rsidP="00042BE5">
      <w:pPr>
        <w:widowControl w:val="0"/>
        <w:autoSpaceDE w:val="0"/>
        <w:autoSpaceDN w:val="0"/>
        <w:adjustRightInd w:val="0"/>
        <w:ind w:firstLine="705"/>
        <w:jc w:val="both"/>
        <w:outlineLvl w:val="0"/>
        <w:rPr>
          <w:sz w:val="20"/>
          <w:szCs w:val="20"/>
        </w:rPr>
      </w:pPr>
    </w:p>
    <w:p w:rsidR="00042BE5" w:rsidRPr="00B81895" w:rsidRDefault="00042BE5" w:rsidP="00042BE5">
      <w:pPr>
        <w:widowControl w:val="0"/>
        <w:autoSpaceDE w:val="0"/>
        <w:autoSpaceDN w:val="0"/>
        <w:adjustRightInd w:val="0"/>
        <w:ind w:firstLine="705"/>
        <w:jc w:val="both"/>
        <w:outlineLvl w:val="0"/>
        <w:rPr>
          <w:bCs/>
          <w:sz w:val="20"/>
          <w:szCs w:val="20"/>
        </w:rPr>
      </w:pPr>
      <w:r w:rsidRPr="00B81895">
        <w:rPr>
          <w:b/>
          <w:bCs/>
          <w:sz w:val="20"/>
          <w:szCs w:val="20"/>
          <w:u w:val="single"/>
        </w:rPr>
        <w:t xml:space="preserve">ФОТi = 421818,20 </w:t>
      </w:r>
      <w:r w:rsidRPr="00B81895">
        <w:rPr>
          <w:bCs/>
          <w:sz w:val="20"/>
          <w:szCs w:val="20"/>
        </w:rPr>
        <w:t>руб.</w:t>
      </w:r>
    </w:p>
    <w:p w:rsidR="00042BE5" w:rsidRPr="00B81895" w:rsidRDefault="00042BE5" w:rsidP="00042BE5">
      <w:pPr>
        <w:widowControl w:val="0"/>
        <w:autoSpaceDE w:val="0"/>
        <w:autoSpaceDN w:val="0"/>
        <w:adjustRightInd w:val="0"/>
        <w:ind w:firstLine="705"/>
        <w:jc w:val="both"/>
        <w:outlineLvl w:val="0"/>
        <w:rPr>
          <w:bCs/>
          <w:sz w:val="20"/>
          <w:szCs w:val="20"/>
        </w:rPr>
      </w:pPr>
      <w:r w:rsidRPr="00B81895">
        <w:rPr>
          <w:b/>
          <w:bCs/>
          <w:sz w:val="20"/>
          <w:szCs w:val="20"/>
        </w:rPr>
        <w:t>Дрв =</w:t>
      </w:r>
      <w:r w:rsidRPr="00B81895">
        <w:rPr>
          <w:bCs/>
          <w:sz w:val="20"/>
          <w:szCs w:val="20"/>
        </w:rPr>
        <w:t xml:space="preserve"> 1дн./247 дн. = </w:t>
      </w:r>
      <w:r w:rsidRPr="00B81895">
        <w:rPr>
          <w:b/>
          <w:bCs/>
          <w:sz w:val="20"/>
          <w:szCs w:val="20"/>
        </w:rPr>
        <w:t>0,004049</w:t>
      </w:r>
    </w:p>
    <w:p w:rsidR="00042BE5" w:rsidRPr="00B81895" w:rsidRDefault="00042BE5" w:rsidP="00042BE5">
      <w:pPr>
        <w:widowControl w:val="0"/>
        <w:autoSpaceDE w:val="0"/>
        <w:autoSpaceDN w:val="0"/>
        <w:adjustRightInd w:val="0"/>
        <w:ind w:firstLine="705"/>
        <w:jc w:val="both"/>
        <w:outlineLvl w:val="0"/>
        <w:rPr>
          <w:sz w:val="20"/>
          <w:szCs w:val="20"/>
        </w:rPr>
      </w:pPr>
    </w:p>
    <w:p w:rsidR="00042BE5" w:rsidRPr="00B81895" w:rsidRDefault="00042BE5" w:rsidP="00042BE5">
      <w:pPr>
        <w:widowControl w:val="0"/>
        <w:autoSpaceDE w:val="0"/>
        <w:autoSpaceDN w:val="0"/>
        <w:adjustRightInd w:val="0"/>
        <w:rPr>
          <w:b/>
          <w:bCs/>
          <w:sz w:val="20"/>
          <w:szCs w:val="20"/>
        </w:rPr>
      </w:pPr>
      <w:r w:rsidRPr="00B81895">
        <w:rPr>
          <w:b/>
          <w:bCs/>
          <w:sz w:val="20"/>
          <w:szCs w:val="20"/>
        </w:rPr>
        <w:t xml:space="preserve">             ФОТ= 421818,20*</w:t>
      </w:r>
      <w:r w:rsidRPr="00B81895">
        <w:rPr>
          <w:bCs/>
          <w:sz w:val="20"/>
          <w:szCs w:val="20"/>
        </w:rPr>
        <w:t>0,004049*1,302 = 2223,74 руб.</w:t>
      </w:r>
    </w:p>
    <w:p w:rsidR="00042BE5" w:rsidRPr="00B81895" w:rsidRDefault="00042BE5" w:rsidP="00042BE5">
      <w:pPr>
        <w:widowControl w:val="0"/>
        <w:autoSpaceDE w:val="0"/>
        <w:autoSpaceDN w:val="0"/>
        <w:adjustRightInd w:val="0"/>
        <w:rPr>
          <w:b/>
          <w:sz w:val="20"/>
          <w:szCs w:val="20"/>
        </w:rPr>
      </w:pPr>
    </w:p>
    <w:p w:rsidR="00042BE5" w:rsidRPr="00B81895" w:rsidRDefault="00042BE5" w:rsidP="00042BE5">
      <w:pPr>
        <w:widowControl w:val="0"/>
        <w:autoSpaceDE w:val="0"/>
        <w:autoSpaceDN w:val="0"/>
        <w:adjustRightInd w:val="0"/>
        <w:ind w:firstLine="708"/>
        <w:rPr>
          <w:b/>
          <w:bCs/>
          <w:sz w:val="20"/>
          <w:szCs w:val="20"/>
        </w:rPr>
      </w:pPr>
      <w:r w:rsidRPr="00B81895">
        <w:rPr>
          <w:b/>
          <w:sz w:val="20"/>
          <w:szCs w:val="20"/>
        </w:rPr>
        <w:t>2) Итого объем межбюджетного трансферта</w:t>
      </w:r>
      <w:r w:rsidRPr="00B81895">
        <w:rPr>
          <w:b/>
          <w:bCs/>
          <w:sz w:val="20"/>
          <w:szCs w:val="20"/>
        </w:rPr>
        <w:t>:</w:t>
      </w:r>
    </w:p>
    <w:p w:rsidR="00042BE5" w:rsidRPr="00B81895" w:rsidRDefault="00042BE5" w:rsidP="00042BE5">
      <w:pPr>
        <w:widowControl w:val="0"/>
        <w:autoSpaceDE w:val="0"/>
        <w:autoSpaceDN w:val="0"/>
        <w:adjustRightInd w:val="0"/>
        <w:jc w:val="both"/>
        <w:rPr>
          <w:sz w:val="20"/>
          <w:szCs w:val="20"/>
        </w:rPr>
      </w:pPr>
      <w:r w:rsidRPr="00B81895">
        <w:rPr>
          <w:b/>
          <w:color w:val="000000"/>
          <w:sz w:val="20"/>
          <w:szCs w:val="20"/>
        </w:rPr>
        <w:t xml:space="preserve">             </w:t>
      </w:r>
      <w:r w:rsidRPr="00B81895">
        <w:rPr>
          <w:b/>
          <w:color w:val="000000"/>
          <w:sz w:val="20"/>
          <w:szCs w:val="20"/>
          <w:lang w:val="en-US"/>
        </w:rPr>
        <w:t>V</w:t>
      </w:r>
      <w:r w:rsidRPr="00B81895">
        <w:rPr>
          <w:b/>
          <w:color w:val="000000"/>
          <w:sz w:val="20"/>
          <w:szCs w:val="20"/>
        </w:rPr>
        <w:t xml:space="preserve">мбт = </w:t>
      </w:r>
      <w:r w:rsidRPr="00B81895">
        <w:rPr>
          <w:color w:val="000000"/>
          <w:sz w:val="20"/>
          <w:szCs w:val="20"/>
        </w:rPr>
        <w:t>2223,74</w:t>
      </w:r>
      <w:r w:rsidRPr="00B81895">
        <w:rPr>
          <w:bCs/>
          <w:sz w:val="20"/>
          <w:szCs w:val="20"/>
        </w:rPr>
        <w:t>*1,03</w:t>
      </w:r>
      <w:r w:rsidRPr="00B81895">
        <w:rPr>
          <w:sz w:val="20"/>
          <w:szCs w:val="20"/>
        </w:rPr>
        <w:t xml:space="preserve"> = 2290,45 руб. </w:t>
      </w: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042BE5">
      <w:pPr>
        <w:widowControl w:val="0"/>
        <w:autoSpaceDE w:val="0"/>
        <w:autoSpaceDN w:val="0"/>
        <w:adjustRightInd w:val="0"/>
        <w:ind w:firstLine="540"/>
        <w:jc w:val="both"/>
        <w:rPr>
          <w:b/>
          <w:sz w:val="20"/>
          <w:szCs w:val="20"/>
        </w:rPr>
      </w:pPr>
      <w:r w:rsidRPr="00B81895">
        <w:rPr>
          <w:b/>
          <w:sz w:val="20"/>
          <w:szCs w:val="20"/>
        </w:rPr>
        <w:t>2300 руб.</w:t>
      </w:r>
    </w:p>
    <w:p w:rsidR="00042BE5" w:rsidRPr="00B81895" w:rsidRDefault="00042BE5" w:rsidP="00042BE5">
      <w:pPr>
        <w:widowControl w:val="0"/>
        <w:autoSpaceDE w:val="0"/>
        <w:autoSpaceDN w:val="0"/>
        <w:adjustRightInd w:val="0"/>
        <w:ind w:firstLine="709"/>
        <w:jc w:val="center"/>
        <w:rPr>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Муниципальное образование «Подгорнское сельское поселение»</w:t>
      </w: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СОВЕТ ПОДГОРНСКОГО СЕЛЬСКОГО ПОСЕЛЕНИЯ</w:t>
      </w:r>
    </w:p>
    <w:p w:rsidR="00042BE5" w:rsidRPr="00B81895" w:rsidRDefault="00042BE5" w:rsidP="00042BE5">
      <w:pPr>
        <w:keepNext/>
        <w:jc w:val="center"/>
        <w:outlineLvl w:val="0"/>
        <w:rPr>
          <w:rFonts w:eastAsia="Arial Unicode MS"/>
          <w:b/>
          <w:bCs/>
          <w:sz w:val="20"/>
          <w:szCs w:val="20"/>
        </w:rPr>
      </w:pP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РЕШЕНИЕ</w:t>
      </w:r>
    </w:p>
    <w:p w:rsidR="00042BE5" w:rsidRPr="00B81895" w:rsidRDefault="00042BE5" w:rsidP="00042BE5">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042BE5" w:rsidRPr="00B81895" w:rsidTr="00042BE5">
        <w:tc>
          <w:tcPr>
            <w:tcW w:w="3095" w:type="dxa"/>
          </w:tcPr>
          <w:p w:rsidR="00042BE5" w:rsidRPr="00B81895" w:rsidRDefault="00042BE5" w:rsidP="00042BE5">
            <w:pPr>
              <w:widowControl w:val="0"/>
              <w:autoSpaceDE w:val="0"/>
              <w:autoSpaceDN w:val="0"/>
              <w:adjustRightInd w:val="0"/>
              <w:rPr>
                <w:sz w:val="20"/>
                <w:szCs w:val="20"/>
              </w:rPr>
            </w:pPr>
            <w:r w:rsidRPr="00B81895">
              <w:rPr>
                <w:sz w:val="20"/>
                <w:szCs w:val="20"/>
              </w:rPr>
              <w:t>18.11.2021</w:t>
            </w:r>
          </w:p>
        </w:tc>
        <w:tc>
          <w:tcPr>
            <w:tcW w:w="3392" w:type="dxa"/>
          </w:tcPr>
          <w:p w:rsidR="00042BE5" w:rsidRPr="00B81895" w:rsidRDefault="00042BE5" w:rsidP="00042BE5">
            <w:pPr>
              <w:widowControl w:val="0"/>
              <w:autoSpaceDE w:val="0"/>
              <w:autoSpaceDN w:val="0"/>
              <w:adjustRightInd w:val="0"/>
              <w:jc w:val="center"/>
              <w:rPr>
                <w:sz w:val="20"/>
                <w:szCs w:val="20"/>
              </w:rPr>
            </w:pPr>
            <w:r w:rsidRPr="00B81895">
              <w:rPr>
                <w:sz w:val="20"/>
                <w:szCs w:val="20"/>
              </w:rPr>
              <w:t>с. Подгорное</w:t>
            </w:r>
          </w:p>
        </w:tc>
        <w:tc>
          <w:tcPr>
            <w:tcW w:w="2981" w:type="dxa"/>
          </w:tcPr>
          <w:p w:rsidR="00042BE5" w:rsidRPr="00B81895" w:rsidRDefault="00042BE5" w:rsidP="00042BE5">
            <w:pPr>
              <w:widowControl w:val="0"/>
              <w:autoSpaceDE w:val="0"/>
              <w:autoSpaceDN w:val="0"/>
              <w:adjustRightInd w:val="0"/>
              <w:ind w:left="-6190"/>
              <w:jc w:val="right"/>
              <w:rPr>
                <w:sz w:val="20"/>
                <w:szCs w:val="20"/>
              </w:rPr>
            </w:pPr>
            <w:r w:rsidRPr="00B81895">
              <w:rPr>
                <w:sz w:val="20"/>
                <w:szCs w:val="20"/>
              </w:rPr>
              <w:t xml:space="preserve">№ 24   </w:t>
            </w:r>
          </w:p>
        </w:tc>
      </w:tr>
    </w:tbl>
    <w:p w:rsidR="00042BE5" w:rsidRPr="00B81895" w:rsidRDefault="00042BE5" w:rsidP="00042BE5">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042BE5" w:rsidRPr="00B81895" w:rsidRDefault="00042BE5" w:rsidP="00042BE5">
      <w:pPr>
        <w:tabs>
          <w:tab w:val="left" w:pos="0"/>
          <w:tab w:val="left" w:pos="3060"/>
          <w:tab w:val="left" w:pos="4140"/>
          <w:tab w:val="left" w:pos="4320"/>
          <w:tab w:val="left" w:pos="4500"/>
          <w:tab w:val="left" w:pos="8820"/>
          <w:tab w:val="left" w:pos="9180"/>
        </w:tabs>
        <w:ind w:right="535"/>
        <w:jc w:val="center"/>
        <w:rPr>
          <w:sz w:val="20"/>
          <w:szCs w:val="20"/>
        </w:rPr>
      </w:pPr>
      <w:r w:rsidRPr="00B81895">
        <w:rPr>
          <w:sz w:val="20"/>
          <w:szCs w:val="20"/>
        </w:rPr>
        <w:t>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«Подгорнское сельское поселение» в сфере жилищного и градостроительных отношений</w:t>
      </w:r>
    </w:p>
    <w:p w:rsidR="00042BE5" w:rsidRPr="00B81895" w:rsidRDefault="00042BE5" w:rsidP="00042BE5">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 xml:space="preserve"> </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РЕШИЛ:</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 муниципальному образованию «Чаинский район»:</w:t>
      </w:r>
    </w:p>
    <w:p w:rsidR="00042BE5" w:rsidRPr="00B81895" w:rsidRDefault="00042BE5" w:rsidP="00042BE5">
      <w:pPr>
        <w:autoSpaceDE w:val="0"/>
        <w:autoSpaceDN w:val="0"/>
        <w:adjustRightInd w:val="0"/>
        <w:ind w:firstLine="709"/>
        <w:jc w:val="both"/>
        <w:outlineLvl w:val="1"/>
        <w:rPr>
          <w:sz w:val="20"/>
          <w:szCs w:val="20"/>
        </w:rPr>
      </w:pPr>
      <w:r w:rsidRPr="00B81895">
        <w:rPr>
          <w:sz w:val="20"/>
          <w:szCs w:val="20"/>
        </w:rPr>
        <w:t xml:space="preserve">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B81895">
        <w:rPr>
          <w:sz w:val="20"/>
          <w:szCs w:val="20"/>
        </w:rPr>
        <w:lastRenderedPageBreak/>
        <w:t>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042BE5" w:rsidRPr="00B81895" w:rsidRDefault="00042BE5" w:rsidP="00042BE5">
      <w:pPr>
        <w:ind w:firstLine="540"/>
        <w:jc w:val="both"/>
        <w:rPr>
          <w:sz w:val="20"/>
          <w:szCs w:val="20"/>
        </w:rPr>
      </w:pPr>
      <w:r w:rsidRPr="00B81895">
        <w:rPr>
          <w:sz w:val="20"/>
          <w:szCs w:val="20"/>
        </w:rPr>
        <w:t xml:space="preserve">  2) направление уведомлений, предусмотренных пунк</w:t>
      </w:r>
      <w:r w:rsidRPr="00B81895">
        <w:rPr>
          <w:sz w:val="20"/>
          <w:szCs w:val="20"/>
        </w:rPr>
        <w:t>т</w:t>
      </w:r>
      <w:r w:rsidRPr="00B81895">
        <w:rPr>
          <w:sz w:val="20"/>
          <w:szCs w:val="20"/>
        </w:rPr>
        <w:t xml:space="preserve">ом 1 части 7, </w:t>
      </w:r>
      <w:hyperlink r:id="rId8" w:history="1">
        <w:r w:rsidRPr="00B81895">
          <w:rPr>
            <w:color w:val="0000FF"/>
            <w:sz w:val="20"/>
            <w:szCs w:val="20"/>
            <w:u w:val="single"/>
          </w:rPr>
          <w:t>пу</w:t>
        </w:r>
        <w:r w:rsidRPr="00B81895">
          <w:rPr>
            <w:color w:val="0000FF"/>
            <w:sz w:val="20"/>
            <w:szCs w:val="20"/>
            <w:u w:val="single"/>
          </w:rPr>
          <w:t>н</w:t>
        </w:r>
        <w:r w:rsidRPr="00B81895">
          <w:rPr>
            <w:color w:val="0000FF"/>
            <w:sz w:val="20"/>
            <w:szCs w:val="20"/>
            <w:u w:val="single"/>
          </w:rPr>
          <w:t>кт</w:t>
        </w:r>
        <w:r w:rsidRPr="00B81895">
          <w:rPr>
            <w:color w:val="0000FF"/>
            <w:sz w:val="20"/>
            <w:szCs w:val="20"/>
            <w:u w:val="single"/>
          </w:rPr>
          <w:t>о</w:t>
        </w:r>
        <w:r w:rsidRPr="00B81895">
          <w:rPr>
            <w:color w:val="0000FF"/>
            <w:sz w:val="20"/>
            <w:szCs w:val="20"/>
            <w:u w:val="single"/>
          </w:rPr>
          <w:t>м 3 части 8 ст</w:t>
        </w:r>
        <w:r w:rsidRPr="00B81895">
          <w:rPr>
            <w:color w:val="0000FF"/>
            <w:sz w:val="20"/>
            <w:szCs w:val="20"/>
            <w:u w:val="single"/>
          </w:rPr>
          <w:t>а</w:t>
        </w:r>
        <w:r w:rsidRPr="00B81895">
          <w:rPr>
            <w:color w:val="0000FF"/>
            <w:sz w:val="20"/>
            <w:szCs w:val="20"/>
            <w:u w:val="single"/>
          </w:rPr>
          <w:t>тьи 51.1</w:t>
        </w:r>
      </w:hyperlink>
      <w:r w:rsidRPr="00B81895">
        <w:rPr>
          <w:sz w:val="20"/>
          <w:szCs w:val="20"/>
        </w:rPr>
        <w:t xml:space="preserve"> и </w:t>
      </w:r>
      <w:hyperlink r:id="rId9" w:history="1">
        <w:r w:rsidRPr="00B81895">
          <w:rPr>
            <w:color w:val="0000FF"/>
            <w:sz w:val="20"/>
            <w:szCs w:val="20"/>
            <w:u w:val="single"/>
          </w:rPr>
          <w:t>пункт</w:t>
        </w:r>
        <w:r w:rsidRPr="00B81895">
          <w:rPr>
            <w:color w:val="0000FF"/>
            <w:sz w:val="20"/>
            <w:szCs w:val="20"/>
            <w:u w:val="single"/>
          </w:rPr>
          <w:t>о</w:t>
        </w:r>
        <w:r w:rsidRPr="00B81895">
          <w:rPr>
            <w:color w:val="0000FF"/>
            <w:sz w:val="20"/>
            <w:szCs w:val="20"/>
            <w:u w:val="single"/>
          </w:rPr>
          <w:t>м</w:t>
        </w:r>
        <w:r w:rsidRPr="00B81895">
          <w:rPr>
            <w:color w:val="0000FF"/>
            <w:sz w:val="20"/>
            <w:szCs w:val="20"/>
            <w:u w:val="single"/>
          </w:rPr>
          <w:t xml:space="preserve"> 5 части 19 статьи 55</w:t>
        </w:r>
      </w:hyperlink>
      <w:r w:rsidRPr="00B81895">
        <w:rPr>
          <w:sz w:val="20"/>
          <w:szCs w:val="20"/>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042BE5" w:rsidRPr="00B81895" w:rsidRDefault="00042BE5" w:rsidP="00042BE5">
      <w:pPr>
        <w:autoSpaceDE w:val="0"/>
        <w:autoSpaceDN w:val="0"/>
        <w:adjustRightInd w:val="0"/>
        <w:ind w:firstLine="709"/>
        <w:jc w:val="both"/>
        <w:outlineLvl w:val="1"/>
        <w:rPr>
          <w:sz w:val="20"/>
          <w:szCs w:val="20"/>
        </w:rPr>
      </w:pPr>
      <w:r w:rsidRPr="00B81895">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042BE5" w:rsidRPr="00B81895" w:rsidRDefault="00042BE5" w:rsidP="00042BE5">
      <w:pPr>
        <w:autoSpaceDE w:val="0"/>
        <w:autoSpaceDN w:val="0"/>
        <w:adjustRightInd w:val="0"/>
        <w:ind w:firstLine="709"/>
        <w:jc w:val="both"/>
        <w:outlineLvl w:val="1"/>
        <w:rPr>
          <w:sz w:val="20"/>
          <w:szCs w:val="20"/>
        </w:rPr>
      </w:pPr>
      <w:r w:rsidRPr="00B81895">
        <w:rPr>
          <w:sz w:val="20"/>
          <w:szCs w:val="20"/>
        </w:rPr>
        <w:t>4) согласование переустройства и (или) перепланировки жилых помещений.</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 к настоящему Соглашению.</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2022 год в объеме 8100 рублей.</w:t>
      </w:r>
    </w:p>
    <w:p w:rsidR="00042BE5" w:rsidRPr="00B81895" w:rsidRDefault="00042BE5" w:rsidP="00042BE5">
      <w:pPr>
        <w:tabs>
          <w:tab w:val="left" w:pos="1080"/>
        </w:tabs>
        <w:ind w:firstLine="709"/>
        <w:jc w:val="both"/>
        <w:rPr>
          <w:sz w:val="20"/>
          <w:szCs w:val="20"/>
        </w:rPr>
      </w:pPr>
      <w:r w:rsidRPr="00B81895">
        <w:rPr>
          <w:sz w:val="20"/>
          <w:szCs w:val="20"/>
        </w:rPr>
        <w:t>4. Настоящее решение подлежит опубликованию (обнародования)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5. Настоящее решение вступает в силу с 01 января 2022 года и действует до 31 декабря 2022 года включительно.</w:t>
      </w: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 xml:space="preserve">   6. 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Председатель Совета Подгорнского сельского поселения</w:t>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tabs>
          <w:tab w:val="left" w:pos="540"/>
          <w:tab w:val="left" w:pos="720"/>
          <w:tab w:val="left" w:pos="900"/>
          <w:tab w:val="left" w:pos="1260"/>
        </w:tabs>
        <w:jc w:val="both"/>
        <w:rPr>
          <w:sz w:val="20"/>
          <w:szCs w:val="20"/>
        </w:rPr>
      </w:pPr>
    </w:p>
    <w:p w:rsidR="00042BE5" w:rsidRPr="00B81895" w:rsidRDefault="00042BE5" w:rsidP="00042BE5">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t xml:space="preserve">                      </w:t>
      </w:r>
      <w:r w:rsidRPr="00B81895">
        <w:rPr>
          <w:sz w:val="20"/>
          <w:szCs w:val="20"/>
        </w:rPr>
        <w:tab/>
        <w:t>А.Н. Кондратенко</w:t>
      </w:r>
    </w:p>
    <w:p w:rsidR="00042BE5" w:rsidRPr="00B81895" w:rsidRDefault="00042BE5" w:rsidP="00042BE5">
      <w:pPr>
        <w:widowControl w:val="0"/>
        <w:autoSpaceDE w:val="0"/>
        <w:autoSpaceDN w:val="0"/>
        <w:adjustRightInd w:val="0"/>
        <w:ind w:firstLine="540"/>
        <w:jc w:val="right"/>
        <w:rPr>
          <w:sz w:val="20"/>
          <w:szCs w:val="20"/>
        </w:rPr>
      </w:pPr>
    </w:p>
    <w:p w:rsidR="00042BE5" w:rsidRPr="00B81895" w:rsidRDefault="00042BE5" w:rsidP="00042BE5">
      <w:pPr>
        <w:widowControl w:val="0"/>
        <w:autoSpaceDE w:val="0"/>
        <w:autoSpaceDN w:val="0"/>
        <w:adjustRightInd w:val="0"/>
        <w:ind w:firstLine="540"/>
        <w:jc w:val="right"/>
        <w:rPr>
          <w:sz w:val="20"/>
          <w:szCs w:val="20"/>
        </w:rPr>
      </w:pPr>
    </w:p>
    <w:p w:rsidR="00042BE5" w:rsidRPr="00B81895" w:rsidRDefault="00042BE5" w:rsidP="00042BE5">
      <w:pPr>
        <w:widowControl w:val="0"/>
        <w:autoSpaceDE w:val="0"/>
        <w:autoSpaceDN w:val="0"/>
        <w:adjustRightInd w:val="0"/>
        <w:ind w:left="6096"/>
        <w:jc w:val="right"/>
        <w:rPr>
          <w:sz w:val="20"/>
          <w:szCs w:val="20"/>
        </w:rPr>
      </w:pPr>
      <w:r w:rsidRPr="00B81895">
        <w:rPr>
          <w:sz w:val="20"/>
          <w:szCs w:val="20"/>
        </w:rPr>
        <w:t xml:space="preserve">Приложение </w:t>
      </w:r>
    </w:p>
    <w:p w:rsidR="00042BE5" w:rsidRPr="00B81895" w:rsidRDefault="00042BE5" w:rsidP="00042BE5">
      <w:pPr>
        <w:widowControl w:val="0"/>
        <w:autoSpaceDE w:val="0"/>
        <w:autoSpaceDN w:val="0"/>
        <w:adjustRightInd w:val="0"/>
        <w:ind w:left="6096"/>
        <w:jc w:val="right"/>
        <w:rPr>
          <w:sz w:val="20"/>
          <w:szCs w:val="20"/>
        </w:rPr>
      </w:pPr>
      <w:r w:rsidRPr="00B81895">
        <w:rPr>
          <w:sz w:val="20"/>
          <w:szCs w:val="20"/>
        </w:rPr>
        <w:t>к Решению Совета Подгорнского сельского поселения</w:t>
      </w:r>
    </w:p>
    <w:p w:rsidR="00042BE5" w:rsidRPr="00B81895" w:rsidRDefault="00042BE5" w:rsidP="00042BE5">
      <w:pPr>
        <w:widowControl w:val="0"/>
        <w:autoSpaceDE w:val="0"/>
        <w:autoSpaceDN w:val="0"/>
        <w:adjustRightInd w:val="0"/>
        <w:ind w:left="6096"/>
        <w:jc w:val="right"/>
        <w:rPr>
          <w:sz w:val="20"/>
          <w:szCs w:val="20"/>
        </w:rPr>
      </w:pPr>
      <w:r w:rsidRPr="00B81895">
        <w:rPr>
          <w:sz w:val="20"/>
          <w:szCs w:val="20"/>
        </w:rPr>
        <w:t>от 18.11.2021 № 24</w:t>
      </w:r>
    </w:p>
    <w:p w:rsidR="00042BE5" w:rsidRPr="00B81895" w:rsidRDefault="00042BE5" w:rsidP="00042BE5">
      <w:pPr>
        <w:widowControl w:val="0"/>
        <w:autoSpaceDE w:val="0"/>
        <w:autoSpaceDN w:val="0"/>
        <w:adjustRightInd w:val="0"/>
        <w:ind w:firstLine="709"/>
        <w:jc w:val="center"/>
        <w:rPr>
          <w:b/>
          <w:sz w:val="20"/>
          <w:szCs w:val="20"/>
        </w:rPr>
      </w:pPr>
    </w:p>
    <w:p w:rsidR="00042BE5" w:rsidRPr="00B81895" w:rsidRDefault="00042BE5" w:rsidP="00042BE5">
      <w:pPr>
        <w:widowControl w:val="0"/>
        <w:autoSpaceDE w:val="0"/>
        <w:autoSpaceDN w:val="0"/>
        <w:adjustRightInd w:val="0"/>
        <w:ind w:firstLine="709"/>
        <w:jc w:val="center"/>
        <w:rPr>
          <w:bCs/>
          <w:sz w:val="20"/>
          <w:szCs w:val="20"/>
        </w:rPr>
      </w:pPr>
      <w:r w:rsidRPr="00B81895">
        <w:rPr>
          <w:bCs/>
          <w:sz w:val="20"/>
          <w:szCs w:val="20"/>
        </w:rPr>
        <w:t>Соглашение</w:t>
      </w:r>
    </w:p>
    <w:p w:rsidR="00042BE5" w:rsidRPr="00B81895" w:rsidRDefault="00042BE5" w:rsidP="00042BE5">
      <w:pPr>
        <w:widowControl w:val="0"/>
        <w:autoSpaceDE w:val="0"/>
        <w:autoSpaceDN w:val="0"/>
        <w:adjustRightInd w:val="0"/>
        <w:ind w:firstLine="709"/>
        <w:jc w:val="center"/>
        <w:rPr>
          <w:sz w:val="20"/>
          <w:szCs w:val="20"/>
        </w:rPr>
      </w:pPr>
      <w:r w:rsidRPr="00B81895">
        <w:rPr>
          <w:sz w:val="20"/>
          <w:szCs w:val="20"/>
        </w:rPr>
        <w:t xml:space="preserve">о передаче отдельных полномочий по решению вопросов местного значения </w:t>
      </w:r>
    </w:p>
    <w:p w:rsidR="00042BE5" w:rsidRPr="00B81895" w:rsidRDefault="00042BE5" w:rsidP="00042BE5">
      <w:pPr>
        <w:widowControl w:val="0"/>
        <w:autoSpaceDE w:val="0"/>
        <w:autoSpaceDN w:val="0"/>
        <w:adjustRightInd w:val="0"/>
        <w:ind w:firstLine="709"/>
        <w:jc w:val="center"/>
        <w:rPr>
          <w:sz w:val="20"/>
          <w:szCs w:val="20"/>
        </w:rPr>
      </w:pPr>
      <w:r w:rsidRPr="00B81895">
        <w:rPr>
          <w:sz w:val="20"/>
          <w:szCs w:val="20"/>
        </w:rPr>
        <w:t>органов местного самоуправления муниципального образования</w:t>
      </w:r>
    </w:p>
    <w:p w:rsidR="00042BE5" w:rsidRPr="00B81895" w:rsidRDefault="00042BE5" w:rsidP="00042BE5">
      <w:pPr>
        <w:widowControl w:val="0"/>
        <w:autoSpaceDE w:val="0"/>
        <w:autoSpaceDN w:val="0"/>
        <w:adjustRightInd w:val="0"/>
        <w:ind w:firstLine="709"/>
        <w:jc w:val="center"/>
        <w:rPr>
          <w:sz w:val="20"/>
          <w:szCs w:val="20"/>
        </w:rPr>
      </w:pPr>
      <w:r w:rsidRPr="00B81895">
        <w:rPr>
          <w:sz w:val="20"/>
          <w:szCs w:val="20"/>
        </w:rPr>
        <w:t xml:space="preserve"> «Подгорнское сельское поселение» </w:t>
      </w:r>
    </w:p>
    <w:p w:rsidR="00042BE5" w:rsidRPr="00B81895" w:rsidRDefault="00042BE5" w:rsidP="00042BE5">
      <w:pPr>
        <w:widowControl w:val="0"/>
        <w:autoSpaceDE w:val="0"/>
        <w:autoSpaceDN w:val="0"/>
        <w:adjustRightInd w:val="0"/>
        <w:ind w:firstLine="709"/>
        <w:jc w:val="center"/>
        <w:rPr>
          <w:sz w:val="20"/>
          <w:szCs w:val="20"/>
        </w:rPr>
      </w:pPr>
    </w:p>
    <w:p w:rsidR="00042BE5" w:rsidRPr="00B81895" w:rsidRDefault="00042BE5" w:rsidP="00042BE5">
      <w:pPr>
        <w:widowControl w:val="0"/>
        <w:autoSpaceDE w:val="0"/>
        <w:autoSpaceDN w:val="0"/>
        <w:adjustRightInd w:val="0"/>
        <w:rPr>
          <w:sz w:val="20"/>
          <w:szCs w:val="20"/>
        </w:rPr>
      </w:pPr>
      <w:r w:rsidRPr="00B81895">
        <w:rPr>
          <w:sz w:val="20"/>
          <w:szCs w:val="20"/>
        </w:rPr>
        <w:t>с. Подгорное</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 xml:space="preserve">         </w:t>
      </w:r>
      <w:r w:rsidRPr="00B81895">
        <w:rPr>
          <w:sz w:val="20"/>
          <w:szCs w:val="20"/>
        </w:rPr>
        <w:tab/>
      </w:r>
      <w:r w:rsidRPr="00B81895">
        <w:rPr>
          <w:sz w:val="20"/>
          <w:szCs w:val="20"/>
        </w:rPr>
        <w:tab/>
        <w:t xml:space="preserve">                _____  ________2021</w:t>
      </w: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81895">
          <w:rPr>
            <w:sz w:val="20"/>
            <w:szCs w:val="20"/>
          </w:rPr>
          <w:t>2003 г</w:t>
        </w:r>
      </w:smartTag>
      <w:r w:rsidRPr="00B81895">
        <w:rPr>
          <w:sz w:val="20"/>
          <w:szCs w:val="20"/>
        </w:rPr>
        <w:t>.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_____ ноября 2021 года № ___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«Подгорнское сельское поселение» в сфере жилищного и градостроительных отношений» и решением Думы Чаинского района от ___ ___________20___ №_____, заключили настоящее Соглашение о нижеследующем:</w:t>
      </w: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674E83">
      <w:pPr>
        <w:widowControl w:val="0"/>
        <w:numPr>
          <w:ilvl w:val="0"/>
          <w:numId w:val="8"/>
        </w:numPr>
        <w:tabs>
          <w:tab w:val="left" w:pos="3330"/>
        </w:tabs>
        <w:autoSpaceDE w:val="0"/>
        <w:autoSpaceDN w:val="0"/>
        <w:adjustRightInd w:val="0"/>
        <w:jc w:val="both"/>
        <w:rPr>
          <w:b/>
          <w:sz w:val="20"/>
          <w:szCs w:val="20"/>
        </w:rPr>
      </w:pPr>
      <w:r w:rsidRPr="00B81895">
        <w:rPr>
          <w:b/>
          <w:sz w:val="20"/>
          <w:szCs w:val="20"/>
        </w:rPr>
        <w:t>ОБЩИЕ ПОЛОЖЕНИЯ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1.1. Поселение передает, а Район принимает и осуществляет следующие полномочия по:</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  2) направление уведомлений, предусмотренных пунктом 1 части 7, </w:t>
      </w:r>
      <w:hyperlink r:id="rId10" w:history="1">
        <w:r w:rsidRPr="00B81895">
          <w:rPr>
            <w:color w:val="0000FF"/>
            <w:sz w:val="20"/>
            <w:szCs w:val="20"/>
            <w:u w:val="single"/>
          </w:rPr>
          <w:t>пунктом 3 части 8 статьи 51.1</w:t>
        </w:r>
      </w:hyperlink>
      <w:r w:rsidRPr="00B81895">
        <w:rPr>
          <w:sz w:val="20"/>
          <w:szCs w:val="20"/>
        </w:rPr>
        <w:t xml:space="preserve"> и </w:t>
      </w:r>
      <w:hyperlink r:id="rId11" w:history="1">
        <w:r w:rsidRPr="00B81895">
          <w:rPr>
            <w:color w:val="0000FF"/>
            <w:sz w:val="20"/>
            <w:szCs w:val="20"/>
            <w:u w:val="single"/>
          </w:rPr>
          <w:t>пунктом 5 части 19 статьи 55</w:t>
        </w:r>
      </w:hyperlink>
      <w:r w:rsidRPr="00B81895">
        <w:rPr>
          <w:sz w:val="20"/>
          <w:szCs w:val="20"/>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lastRenderedPageBreak/>
        <w:t>3) принятие в установленном порядке решений о переводе жилых помещений в нежилые помещения и нежилых помещений в жилые помещения;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4) согласование переустройства и перепланировки жилых помещений.</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1.2. </w:t>
      </w:r>
      <w:r w:rsidRPr="00B81895">
        <w:rPr>
          <w:rFonts w:eastAsia="Lucida Sans Unicode"/>
          <w:sz w:val="20"/>
          <w:szCs w:val="20"/>
          <w:lang/>
        </w:rPr>
        <w:t xml:space="preserve"> </w:t>
      </w:r>
      <w:r w:rsidRPr="00B81895">
        <w:rPr>
          <w:sz w:val="20"/>
          <w:szCs w:val="20"/>
        </w:rPr>
        <w:t xml:space="preserve">Передача отдельных полномочий производится в целях эффективного их осуществления Районом. </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1.3. Размер иных межбюджетных трансфертов за осуществление отдельных полномочий на 2022 год составляет 8100 рублей. 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042BE5" w:rsidRPr="00B81895" w:rsidRDefault="00042BE5" w:rsidP="00042BE5">
      <w:pPr>
        <w:autoSpaceDE w:val="0"/>
        <w:autoSpaceDN w:val="0"/>
        <w:adjustRightInd w:val="0"/>
        <w:ind w:firstLine="540"/>
        <w:jc w:val="both"/>
        <w:outlineLvl w:val="1"/>
        <w:rPr>
          <w:sz w:val="20"/>
          <w:szCs w:val="20"/>
        </w:rPr>
      </w:pPr>
    </w:p>
    <w:p w:rsidR="00042BE5" w:rsidRPr="00B81895" w:rsidRDefault="00042BE5" w:rsidP="00042BE5">
      <w:pPr>
        <w:widowControl w:val="0"/>
        <w:autoSpaceDE w:val="0"/>
        <w:autoSpaceDN w:val="0"/>
        <w:adjustRightInd w:val="0"/>
        <w:ind w:firstLine="540"/>
        <w:jc w:val="center"/>
        <w:rPr>
          <w:b/>
          <w:sz w:val="20"/>
          <w:szCs w:val="20"/>
        </w:rPr>
      </w:pPr>
      <w:r w:rsidRPr="00B81895">
        <w:rPr>
          <w:b/>
          <w:sz w:val="20"/>
          <w:szCs w:val="20"/>
        </w:rPr>
        <w:t>2. ПРАВА И ОБЯЗАННОСТИ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2.1. Район имеет право:</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на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образования «Чаинский район» иных межбюджетных трансфертов из бюджета поселения;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получение разъяснений от Администрации Подгорнского сельского поселения по вопросам осуществления переданных отдельных полномочий;</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3) дополнительное использование собственных финансовых средств для осуществления переданных ему отдельных полномочий в случаях и порядке, предусмотренных уставом Района;</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 4)  требовать досрочного расторжения настоящего Соглашения.</w:t>
      </w:r>
    </w:p>
    <w:p w:rsidR="00042BE5" w:rsidRPr="00B81895" w:rsidRDefault="00042BE5" w:rsidP="00042BE5">
      <w:pPr>
        <w:ind w:firstLine="567"/>
        <w:jc w:val="both"/>
        <w:rPr>
          <w:sz w:val="20"/>
          <w:szCs w:val="20"/>
        </w:rPr>
      </w:pPr>
      <w:r w:rsidRPr="00B81895">
        <w:rPr>
          <w:sz w:val="20"/>
          <w:szCs w:val="20"/>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042BE5" w:rsidRPr="00B81895" w:rsidRDefault="00042BE5" w:rsidP="00042BE5">
      <w:pPr>
        <w:ind w:firstLine="567"/>
        <w:jc w:val="both"/>
        <w:rPr>
          <w:sz w:val="20"/>
          <w:szCs w:val="20"/>
        </w:rPr>
      </w:pPr>
      <w:r w:rsidRPr="00B81895">
        <w:rPr>
          <w:sz w:val="20"/>
          <w:szCs w:val="20"/>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042BE5" w:rsidRPr="00B81895" w:rsidRDefault="00042BE5" w:rsidP="00042BE5">
      <w:pPr>
        <w:ind w:firstLine="567"/>
        <w:jc w:val="both"/>
        <w:rPr>
          <w:sz w:val="20"/>
          <w:szCs w:val="20"/>
        </w:rPr>
      </w:pPr>
      <w:r w:rsidRPr="00B81895">
        <w:rPr>
          <w:sz w:val="20"/>
          <w:szCs w:val="20"/>
        </w:rPr>
        <w:t>2) выдавать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042BE5" w:rsidRPr="00B81895" w:rsidRDefault="00042BE5" w:rsidP="00042BE5">
      <w:pPr>
        <w:ind w:firstLine="567"/>
        <w:jc w:val="both"/>
        <w:rPr>
          <w:b/>
          <w:sz w:val="20"/>
          <w:szCs w:val="20"/>
        </w:rPr>
      </w:pPr>
      <w:r w:rsidRPr="00B81895">
        <w:rPr>
          <w:sz w:val="20"/>
          <w:szCs w:val="20"/>
        </w:rPr>
        <w:t xml:space="preserve">3) направление уведомлений, предусмотренных пунктом 1 части 7, </w:t>
      </w:r>
      <w:hyperlink r:id="rId12" w:history="1">
        <w:r w:rsidRPr="00B81895">
          <w:rPr>
            <w:color w:val="0000FF"/>
            <w:sz w:val="20"/>
            <w:szCs w:val="20"/>
            <w:u w:val="single"/>
          </w:rPr>
          <w:t>пунктом 3 части 8 статьи 51.1</w:t>
        </w:r>
      </w:hyperlink>
      <w:r w:rsidRPr="00B81895">
        <w:rPr>
          <w:sz w:val="20"/>
          <w:szCs w:val="20"/>
        </w:rPr>
        <w:t xml:space="preserve"> и </w:t>
      </w:r>
      <w:hyperlink r:id="rId13" w:history="1">
        <w:r w:rsidRPr="00B81895">
          <w:rPr>
            <w:color w:val="0000FF"/>
            <w:sz w:val="20"/>
            <w:szCs w:val="20"/>
            <w:u w:val="single"/>
          </w:rPr>
          <w:t>пунктом 5 части 19 статьи 55</w:t>
        </w:r>
      </w:hyperlink>
      <w:r w:rsidRPr="00B81895">
        <w:rPr>
          <w:sz w:val="20"/>
          <w:szCs w:val="20"/>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r w:rsidRPr="00B81895">
        <w:rPr>
          <w:bCs/>
          <w:sz w:val="20"/>
          <w:szCs w:val="20"/>
        </w:rPr>
        <w:t>;</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 принимать от граждан и юридических лиц заявления и документы, предусмотренные жилищным законодательством, о переводе жилых помещений в нежилые и нежилые помещения в жилые;</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 принимать в установленном порядке решения о переводе жилых помещений в нежилые помещения и нежилых помещений в жилые помещения;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6)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7) принимать в установленном порядке решения о согласовании переустройства и перепланировки жилых помещений;</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8) соблюдать требования законодательства в сфере жилищных и градостроительных отношений по вопросам осуществления отдельных полномочий;</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9) осуществлять отдельные полномочия надлежащим образом в соответствии с решением Совета Подгорнского сельского поселения от ___ ноября 2021 г. №____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«Подгорнское сельское поселение» в сфере жилищного и градостроительных отношений», настоящим Соглашением и иными нормативными правовыми по вопросам осуществления отдельных полномочий;</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10)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11) представлять в Администрацию Подгорнского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12)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2.3. Поселение вправе:</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3) требовать досрочного расторжения настоящего Соглашения.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lastRenderedPageBreak/>
        <w:t>2.4. Поселение обязано:</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042BE5" w:rsidRPr="00B81895" w:rsidRDefault="00042BE5" w:rsidP="00042BE5">
      <w:pPr>
        <w:autoSpaceDE w:val="0"/>
        <w:autoSpaceDN w:val="0"/>
        <w:adjustRightInd w:val="0"/>
        <w:ind w:firstLine="567"/>
        <w:jc w:val="both"/>
        <w:outlineLvl w:val="1"/>
        <w:rPr>
          <w:sz w:val="20"/>
          <w:szCs w:val="20"/>
        </w:rPr>
      </w:pPr>
      <w:r w:rsidRPr="00B81895">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2022 г. в бюджет муниципального образования «Чаинский район» по следующим реквизитам: </w:t>
      </w:r>
    </w:p>
    <w:p w:rsidR="00042BE5" w:rsidRPr="00B81895" w:rsidRDefault="00042BE5" w:rsidP="00042BE5">
      <w:pPr>
        <w:ind w:firstLine="567"/>
        <w:jc w:val="both"/>
        <w:rPr>
          <w:sz w:val="20"/>
          <w:szCs w:val="20"/>
        </w:rPr>
      </w:pPr>
      <w:r w:rsidRPr="00B81895">
        <w:rPr>
          <w:sz w:val="20"/>
          <w:szCs w:val="20"/>
        </w:rPr>
        <w:t>ИНН 7015000944</w:t>
      </w:r>
    </w:p>
    <w:p w:rsidR="00042BE5" w:rsidRPr="00B81895" w:rsidRDefault="00042BE5" w:rsidP="00042BE5">
      <w:pPr>
        <w:ind w:firstLine="567"/>
        <w:jc w:val="both"/>
        <w:rPr>
          <w:sz w:val="20"/>
          <w:szCs w:val="20"/>
        </w:rPr>
      </w:pPr>
      <w:r w:rsidRPr="00B81895">
        <w:rPr>
          <w:sz w:val="20"/>
          <w:szCs w:val="20"/>
        </w:rPr>
        <w:t>КПП 701501001</w:t>
      </w:r>
    </w:p>
    <w:p w:rsidR="00042BE5" w:rsidRPr="00B81895" w:rsidRDefault="00042BE5" w:rsidP="00042BE5">
      <w:pPr>
        <w:ind w:firstLine="567"/>
        <w:jc w:val="both"/>
        <w:rPr>
          <w:sz w:val="20"/>
          <w:szCs w:val="20"/>
        </w:rPr>
      </w:pPr>
      <w:r w:rsidRPr="00B81895">
        <w:rPr>
          <w:sz w:val="20"/>
          <w:szCs w:val="20"/>
        </w:rPr>
        <w:t>ОКТМО 69656000</w:t>
      </w:r>
    </w:p>
    <w:p w:rsidR="00042BE5" w:rsidRPr="00B81895" w:rsidRDefault="00042BE5" w:rsidP="00042BE5">
      <w:pPr>
        <w:ind w:firstLine="567"/>
        <w:jc w:val="both"/>
        <w:rPr>
          <w:sz w:val="20"/>
          <w:szCs w:val="20"/>
        </w:rPr>
      </w:pPr>
      <w:r w:rsidRPr="00B81895">
        <w:rPr>
          <w:sz w:val="20"/>
          <w:szCs w:val="20"/>
        </w:rPr>
        <w:t>УФК по Томской области (Администрация Чаинского района Томской области)</w:t>
      </w:r>
    </w:p>
    <w:p w:rsidR="00042BE5" w:rsidRPr="00B81895" w:rsidRDefault="00042BE5" w:rsidP="00042BE5">
      <w:pPr>
        <w:ind w:firstLine="567"/>
        <w:jc w:val="both"/>
        <w:rPr>
          <w:sz w:val="20"/>
          <w:szCs w:val="20"/>
        </w:rPr>
      </w:pPr>
      <w:r w:rsidRPr="00B81895">
        <w:rPr>
          <w:sz w:val="20"/>
          <w:szCs w:val="20"/>
        </w:rPr>
        <w:t>л/с 04653006890</w:t>
      </w:r>
    </w:p>
    <w:p w:rsidR="00042BE5" w:rsidRPr="00B81895" w:rsidRDefault="00042BE5" w:rsidP="00042BE5">
      <w:pPr>
        <w:ind w:firstLine="567"/>
        <w:jc w:val="both"/>
        <w:rPr>
          <w:sz w:val="20"/>
          <w:szCs w:val="20"/>
        </w:rPr>
      </w:pPr>
      <w:r w:rsidRPr="00B81895">
        <w:rPr>
          <w:sz w:val="20"/>
          <w:szCs w:val="20"/>
        </w:rPr>
        <w:t>р/с 40101810900000010007</w:t>
      </w:r>
    </w:p>
    <w:p w:rsidR="00042BE5" w:rsidRPr="00B81895" w:rsidRDefault="00042BE5" w:rsidP="00042BE5">
      <w:pPr>
        <w:ind w:firstLine="567"/>
        <w:jc w:val="both"/>
        <w:rPr>
          <w:sz w:val="20"/>
          <w:szCs w:val="20"/>
        </w:rPr>
      </w:pPr>
      <w:r w:rsidRPr="00B81895">
        <w:rPr>
          <w:sz w:val="20"/>
          <w:szCs w:val="20"/>
        </w:rPr>
        <w:t>Банк: Отделение Томск г. Томск</w:t>
      </w:r>
    </w:p>
    <w:p w:rsidR="00042BE5" w:rsidRPr="00B81895" w:rsidRDefault="00042BE5" w:rsidP="00042BE5">
      <w:pPr>
        <w:ind w:firstLine="567"/>
        <w:jc w:val="both"/>
        <w:rPr>
          <w:sz w:val="20"/>
          <w:szCs w:val="20"/>
        </w:rPr>
      </w:pPr>
      <w:r w:rsidRPr="00B81895">
        <w:rPr>
          <w:sz w:val="20"/>
          <w:szCs w:val="20"/>
        </w:rPr>
        <w:t>КБК 901 202 04014 05 0000 151</w:t>
      </w:r>
    </w:p>
    <w:p w:rsidR="00042BE5" w:rsidRPr="00B81895" w:rsidRDefault="00042BE5" w:rsidP="00042BE5">
      <w:pPr>
        <w:widowControl w:val="0"/>
        <w:autoSpaceDE w:val="0"/>
        <w:autoSpaceDN w:val="0"/>
        <w:adjustRightInd w:val="0"/>
        <w:ind w:firstLine="720"/>
        <w:jc w:val="both"/>
        <w:rPr>
          <w:sz w:val="20"/>
          <w:szCs w:val="20"/>
        </w:rPr>
      </w:pPr>
    </w:p>
    <w:p w:rsidR="00042BE5" w:rsidRPr="00B81895" w:rsidRDefault="00042BE5" w:rsidP="00042BE5">
      <w:pPr>
        <w:autoSpaceDE w:val="0"/>
        <w:autoSpaceDN w:val="0"/>
        <w:adjustRightInd w:val="0"/>
        <w:ind w:firstLine="540"/>
        <w:jc w:val="center"/>
        <w:rPr>
          <w:b/>
          <w:sz w:val="20"/>
          <w:szCs w:val="20"/>
        </w:rPr>
      </w:pPr>
      <w:r w:rsidRPr="00B81895">
        <w:rPr>
          <w:b/>
          <w:sz w:val="20"/>
          <w:szCs w:val="20"/>
        </w:rPr>
        <w:t>3. КОНТРОЛЬ И ОТВЕТСТВЕННОСТЬ СТОРОН СОГЛАШЕНИЯ</w:t>
      </w:r>
    </w:p>
    <w:p w:rsidR="00042BE5" w:rsidRPr="00B81895" w:rsidRDefault="00042BE5" w:rsidP="00042BE5">
      <w:pPr>
        <w:autoSpaceDE w:val="0"/>
        <w:autoSpaceDN w:val="0"/>
        <w:adjustRightInd w:val="0"/>
        <w:ind w:firstLine="567"/>
        <w:jc w:val="both"/>
        <w:rPr>
          <w:sz w:val="20"/>
          <w:szCs w:val="20"/>
        </w:rPr>
      </w:pPr>
      <w:r w:rsidRPr="00B81895">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042BE5" w:rsidRPr="00B81895" w:rsidRDefault="00042BE5" w:rsidP="00042BE5">
      <w:pPr>
        <w:autoSpaceDE w:val="0"/>
        <w:autoSpaceDN w:val="0"/>
        <w:adjustRightInd w:val="0"/>
        <w:ind w:firstLine="567"/>
        <w:jc w:val="both"/>
        <w:rPr>
          <w:sz w:val="20"/>
          <w:szCs w:val="20"/>
        </w:rPr>
      </w:pPr>
      <w:r w:rsidRPr="00B81895">
        <w:rPr>
          <w:sz w:val="20"/>
          <w:szCs w:val="20"/>
        </w:rPr>
        <w:t xml:space="preserve">1) </w:t>
      </w:r>
      <w:bookmarkStart w:id="1" w:name="_Hlk87877525"/>
      <w:r w:rsidRPr="00B81895">
        <w:rPr>
          <w:sz w:val="20"/>
          <w:szCs w:val="20"/>
        </w:rPr>
        <w:t>проведения проверок деятельности Района по осуществлению переданных ему полномочий и использования переданных финансовых средств</w:t>
      </w:r>
      <w:bookmarkEnd w:id="1"/>
      <w:r w:rsidRPr="00B81895">
        <w:rPr>
          <w:sz w:val="20"/>
          <w:szCs w:val="20"/>
        </w:rPr>
        <w:t>;</w:t>
      </w:r>
    </w:p>
    <w:p w:rsidR="00042BE5" w:rsidRPr="00B81895" w:rsidRDefault="00042BE5" w:rsidP="00042BE5">
      <w:pPr>
        <w:autoSpaceDE w:val="0"/>
        <w:autoSpaceDN w:val="0"/>
        <w:adjustRightInd w:val="0"/>
        <w:ind w:firstLine="567"/>
        <w:jc w:val="both"/>
        <w:rPr>
          <w:sz w:val="20"/>
          <w:szCs w:val="20"/>
        </w:rPr>
      </w:pPr>
      <w:r w:rsidRPr="00B81895">
        <w:rPr>
          <w:sz w:val="20"/>
          <w:szCs w:val="20"/>
        </w:rPr>
        <w:t>2) запроса и получения в срок, указанный в запросе информации об осуществлении переданных полномочий;</w:t>
      </w:r>
    </w:p>
    <w:p w:rsidR="00042BE5" w:rsidRPr="00B81895" w:rsidRDefault="00042BE5" w:rsidP="00042BE5">
      <w:pPr>
        <w:autoSpaceDE w:val="0"/>
        <w:autoSpaceDN w:val="0"/>
        <w:adjustRightInd w:val="0"/>
        <w:ind w:firstLine="567"/>
        <w:jc w:val="both"/>
        <w:rPr>
          <w:sz w:val="20"/>
          <w:szCs w:val="20"/>
        </w:rPr>
      </w:pPr>
      <w:r w:rsidRPr="00B81895">
        <w:rPr>
          <w:sz w:val="20"/>
          <w:szCs w:val="20"/>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042BE5" w:rsidRPr="00B81895" w:rsidRDefault="00042BE5" w:rsidP="00042BE5">
      <w:pPr>
        <w:autoSpaceDE w:val="0"/>
        <w:autoSpaceDN w:val="0"/>
        <w:adjustRightInd w:val="0"/>
        <w:ind w:firstLine="567"/>
        <w:jc w:val="both"/>
        <w:rPr>
          <w:sz w:val="20"/>
          <w:szCs w:val="20"/>
        </w:rPr>
      </w:pPr>
      <w:r w:rsidRPr="00B81895">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042BE5" w:rsidRPr="00B81895" w:rsidRDefault="00042BE5" w:rsidP="00042BE5">
      <w:pPr>
        <w:autoSpaceDE w:val="0"/>
        <w:autoSpaceDN w:val="0"/>
        <w:adjustRightInd w:val="0"/>
        <w:ind w:firstLine="567"/>
        <w:jc w:val="both"/>
        <w:rPr>
          <w:sz w:val="20"/>
          <w:szCs w:val="20"/>
        </w:rPr>
      </w:pPr>
      <w:r w:rsidRPr="00B81895">
        <w:rPr>
          <w:sz w:val="20"/>
          <w:szCs w:val="20"/>
        </w:rPr>
        <w:t>Один экземпляр акта вручается Главе Чаинского района для ознакомления.</w:t>
      </w:r>
    </w:p>
    <w:p w:rsidR="00042BE5" w:rsidRPr="00B81895" w:rsidRDefault="00042BE5" w:rsidP="00042BE5">
      <w:pPr>
        <w:autoSpaceDE w:val="0"/>
        <w:autoSpaceDN w:val="0"/>
        <w:adjustRightInd w:val="0"/>
        <w:ind w:firstLine="567"/>
        <w:jc w:val="both"/>
        <w:rPr>
          <w:sz w:val="20"/>
          <w:szCs w:val="20"/>
        </w:rPr>
      </w:pPr>
      <w:r w:rsidRPr="00B81895">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042BE5" w:rsidRPr="00B81895" w:rsidRDefault="00042BE5" w:rsidP="00042BE5">
      <w:pPr>
        <w:autoSpaceDE w:val="0"/>
        <w:autoSpaceDN w:val="0"/>
        <w:adjustRightInd w:val="0"/>
        <w:ind w:firstLine="567"/>
        <w:jc w:val="both"/>
        <w:rPr>
          <w:sz w:val="20"/>
          <w:szCs w:val="20"/>
        </w:rPr>
      </w:pPr>
      <w:r w:rsidRPr="00B81895">
        <w:rPr>
          <w:sz w:val="20"/>
          <w:szCs w:val="20"/>
        </w:rPr>
        <w:t>3.4. В случае нарушения Поселением срока, установленного п.п 3 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042BE5" w:rsidRPr="00B81895" w:rsidRDefault="00042BE5" w:rsidP="00042BE5">
      <w:pPr>
        <w:autoSpaceDE w:val="0"/>
        <w:autoSpaceDN w:val="0"/>
        <w:adjustRightInd w:val="0"/>
        <w:ind w:firstLine="567"/>
        <w:jc w:val="both"/>
        <w:rPr>
          <w:sz w:val="20"/>
          <w:szCs w:val="20"/>
        </w:rPr>
      </w:pPr>
      <w:r w:rsidRPr="00B81895">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 от суммы подлежащей передаче Району.</w:t>
      </w:r>
    </w:p>
    <w:p w:rsidR="00042BE5" w:rsidRPr="00B81895" w:rsidRDefault="00042BE5" w:rsidP="00042BE5">
      <w:pPr>
        <w:autoSpaceDE w:val="0"/>
        <w:autoSpaceDN w:val="0"/>
        <w:adjustRightInd w:val="0"/>
        <w:ind w:firstLine="567"/>
        <w:jc w:val="both"/>
        <w:rPr>
          <w:sz w:val="20"/>
          <w:szCs w:val="20"/>
        </w:rPr>
      </w:pPr>
      <w:r w:rsidRPr="00B81895">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042BE5" w:rsidRPr="00B81895" w:rsidRDefault="00042BE5" w:rsidP="00042BE5">
      <w:pPr>
        <w:autoSpaceDE w:val="0"/>
        <w:autoSpaceDN w:val="0"/>
        <w:adjustRightInd w:val="0"/>
        <w:ind w:firstLine="567"/>
        <w:jc w:val="both"/>
        <w:rPr>
          <w:sz w:val="20"/>
          <w:szCs w:val="20"/>
        </w:rPr>
      </w:pPr>
      <w:r w:rsidRPr="00B81895">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042BE5" w:rsidRPr="00B81895" w:rsidRDefault="00042BE5" w:rsidP="00042BE5">
      <w:pPr>
        <w:widowControl w:val="0"/>
        <w:autoSpaceDE w:val="0"/>
        <w:autoSpaceDN w:val="0"/>
        <w:adjustRightInd w:val="0"/>
        <w:ind w:firstLine="709"/>
        <w:jc w:val="center"/>
        <w:rPr>
          <w:b/>
          <w:sz w:val="20"/>
          <w:szCs w:val="20"/>
        </w:rPr>
      </w:pPr>
    </w:p>
    <w:p w:rsidR="00042BE5" w:rsidRPr="00B81895" w:rsidRDefault="00042BE5" w:rsidP="00042BE5">
      <w:pPr>
        <w:widowControl w:val="0"/>
        <w:autoSpaceDE w:val="0"/>
        <w:autoSpaceDN w:val="0"/>
        <w:adjustRightInd w:val="0"/>
        <w:ind w:firstLine="709"/>
        <w:jc w:val="center"/>
        <w:rPr>
          <w:b/>
          <w:sz w:val="20"/>
          <w:szCs w:val="20"/>
        </w:rPr>
      </w:pPr>
      <w:r w:rsidRPr="00B81895">
        <w:rPr>
          <w:b/>
          <w:sz w:val="20"/>
          <w:szCs w:val="20"/>
        </w:rPr>
        <w:t>4. СРОК ОСУЩЕСТВЛЕНИЯ ПОЛНОМОЧИЙ И ОСНОВАНИЯ ИХ ПРЕКРАЩЕНИЯ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 xml:space="preserve">4.1. </w:t>
      </w:r>
      <w:bookmarkStart w:id="2" w:name="_Hlk87877742"/>
      <w:r w:rsidRPr="00B81895">
        <w:rPr>
          <w:sz w:val="20"/>
          <w:szCs w:val="20"/>
        </w:rPr>
        <w:t>Настоящее Соглашение вступает в силу со дня подписания, действует с 01 января 2021 года до 31 декабря 2022 года включительно</w:t>
      </w:r>
      <w:bookmarkEnd w:id="2"/>
      <w:r w:rsidRPr="00B81895">
        <w:rPr>
          <w:sz w:val="20"/>
          <w:szCs w:val="20"/>
        </w:rPr>
        <w:t>.</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4.2. Действие настоящего Соглашения может быть прекращено досрочно:</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4.2.1. по соглашению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4.2.2.  В одностороннем порядке в случае:</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изменения законодательства Российской Федерации и (или) законодательства Томской области;</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неисполнения или ненадлежащего исполнения одной из Сторон своих обязательств в соответствии с настоящим Соглашением;</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4.3. Уведомление о расторжении настоящего Соглашения в одностороннем порядке направляется второй стороне не менее чем за 20 календарных дней.</w:t>
      </w:r>
    </w:p>
    <w:p w:rsidR="00042BE5" w:rsidRPr="00B81895" w:rsidRDefault="00042BE5" w:rsidP="00042BE5">
      <w:pPr>
        <w:widowControl w:val="0"/>
        <w:autoSpaceDE w:val="0"/>
        <w:autoSpaceDN w:val="0"/>
        <w:adjustRightInd w:val="0"/>
        <w:ind w:firstLine="709"/>
        <w:jc w:val="both"/>
        <w:rPr>
          <w:sz w:val="20"/>
          <w:szCs w:val="20"/>
        </w:rPr>
      </w:pPr>
    </w:p>
    <w:p w:rsidR="00042BE5" w:rsidRPr="00B81895" w:rsidRDefault="00042BE5" w:rsidP="00042BE5">
      <w:pPr>
        <w:widowControl w:val="0"/>
        <w:autoSpaceDE w:val="0"/>
        <w:autoSpaceDN w:val="0"/>
        <w:adjustRightInd w:val="0"/>
        <w:ind w:firstLine="709"/>
        <w:jc w:val="center"/>
        <w:rPr>
          <w:b/>
          <w:sz w:val="20"/>
          <w:szCs w:val="20"/>
        </w:rPr>
      </w:pPr>
      <w:r w:rsidRPr="00B81895">
        <w:rPr>
          <w:b/>
          <w:sz w:val="20"/>
          <w:szCs w:val="20"/>
        </w:rPr>
        <w:t>5. ЗАКЛЮЧИТЕЛЬНЫЕ ПОЛОЖЕНИЯ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5.1. Настоящее Соглашение составлено в двух экземплярах – по одному для каждой из сторон.</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5.2. Изменения и дополнения к настоящему Соглашению должны совершаться в письменном виде за подписью обеих сторон.</w:t>
      </w:r>
    </w:p>
    <w:p w:rsidR="00042BE5" w:rsidRPr="00B81895" w:rsidRDefault="00042BE5" w:rsidP="00042BE5">
      <w:pPr>
        <w:widowControl w:val="0"/>
        <w:autoSpaceDE w:val="0"/>
        <w:autoSpaceDN w:val="0"/>
        <w:adjustRightInd w:val="0"/>
        <w:ind w:firstLine="709"/>
        <w:jc w:val="both"/>
        <w:rPr>
          <w:sz w:val="20"/>
          <w:szCs w:val="20"/>
        </w:rPr>
      </w:pPr>
    </w:p>
    <w:p w:rsidR="00042BE5" w:rsidRPr="00B81895" w:rsidRDefault="00042BE5" w:rsidP="00042BE5">
      <w:pPr>
        <w:widowControl w:val="0"/>
        <w:autoSpaceDE w:val="0"/>
        <w:autoSpaceDN w:val="0"/>
        <w:adjustRightInd w:val="0"/>
        <w:ind w:firstLine="709"/>
        <w:jc w:val="both"/>
        <w:rPr>
          <w:sz w:val="20"/>
          <w:szCs w:val="20"/>
        </w:rPr>
      </w:pPr>
    </w:p>
    <w:p w:rsidR="00042BE5" w:rsidRPr="00B81895" w:rsidRDefault="00042BE5" w:rsidP="00042BE5">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042BE5" w:rsidRPr="00B81895" w:rsidTr="00042BE5">
        <w:tc>
          <w:tcPr>
            <w:tcW w:w="5210" w:type="dxa"/>
          </w:tcPr>
          <w:p w:rsidR="00042BE5" w:rsidRPr="00B81895" w:rsidRDefault="00042BE5" w:rsidP="00C00189">
            <w:pPr>
              <w:widowControl w:val="0"/>
              <w:autoSpaceDE w:val="0"/>
              <w:autoSpaceDN w:val="0"/>
              <w:adjustRightInd w:val="0"/>
              <w:rPr>
                <w:sz w:val="20"/>
                <w:szCs w:val="20"/>
              </w:rPr>
            </w:pPr>
            <w:r w:rsidRPr="00B81895">
              <w:rPr>
                <w:sz w:val="20"/>
                <w:szCs w:val="20"/>
              </w:rPr>
              <w:t>Глава Чаинского района</w:t>
            </w:r>
          </w:p>
          <w:p w:rsidR="00042BE5" w:rsidRPr="00B81895" w:rsidRDefault="00042BE5" w:rsidP="00042BE5">
            <w:pPr>
              <w:widowControl w:val="0"/>
              <w:autoSpaceDE w:val="0"/>
              <w:autoSpaceDN w:val="0"/>
              <w:adjustRightInd w:val="0"/>
              <w:jc w:val="both"/>
              <w:rPr>
                <w:sz w:val="20"/>
                <w:szCs w:val="20"/>
              </w:rPr>
            </w:pPr>
            <w:r w:rsidRPr="00B81895">
              <w:rPr>
                <w:sz w:val="20"/>
                <w:szCs w:val="20"/>
              </w:rPr>
              <w:t>___________________/ В.Н. Столяров /</w:t>
            </w:r>
          </w:p>
          <w:p w:rsidR="00C00189" w:rsidRPr="00B81895" w:rsidRDefault="00042BE5" w:rsidP="00042BE5">
            <w:pPr>
              <w:widowControl w:val="0"/>
              <w:autoSpaceDE w:val="0"/>
              <w:autoSpaceDN w:val="0"/>
              <w:adjustRightInd w:val="0"/>
              <w:jc w:val="both"/>
              <w:rPr>
                <w:sz w:val="20"/>
                <w:szCs w:val="20"/>
              </w:rPr>
            </w:pPr>
            <w:r w:rsidRPr="00B81895">
              <w:rPr>
                <w:sz w:val="20"/>
                <w:szCs w:val="20"/>
              </w:rPr>
              <w:t>_____  _________________ 202__ года</w:t>
            </w:r>
            <w:r w:rsidR="00C00189" w:rsidRPr="00B81895">
              <w:rPr>
                <w:sz w:val="20"/>
                <w:szCs w:val="20"/>
              </w:rPr>
              <w:t xml:space="preserve"> </w:t>
            </w:r>
          </w:p>
          <w:p w:rsidR="00042BE5" w:rsidRPr="00B81895" w:rsidRDefault="00C00189" w:rsidP="00042BE5">
            <w:pPr>
              <w:widowControl w:val="0"/>
              <w:autoSpaceDE w:val="0"/>
              <w:autoSpaceDN w:val="0"/>
              <w:adjustRightInd w:val="0"/>
              <w:jc w:val="both"/>
              <w:rPr>
                <w:sz w:val="20"/>
                <w:szCs w:val="20"/>
              </w:rPr>
            </w:pPr>
            <w:r w:rsidRPr="00B81895">
              <w:rPr>
                <w:sz w:val="20"/>
                <w:szCs w:val="20"/>
              </w:rPr>
              <w:t>МП</w:t>
            </w:r>
          </w:p>
        </w:tc>
        <w:tc>
          <w:tcPr>
            <w:tcW w:w="4978" w:type="dxa"/>
          </w:tcPr>
          <w:p w:rsidR="00042BE5" w:rsidRPr="00B81895" w:rsidRDefault="00042BE5" w:rsidP="00042BE5">
            <w:pPr>
              <w:widowControl w:val="0"/>
              <w:autoSpaceDE w:val="0"/>
              <w:autoSpaceDN w:val="0"/>
              <w:adjustRightInd w:val="0"/>
              <w:rPr>
                <w:sz w:val="20"/>
                <w:szCs w:val="20"/>
              </w:rPr>
            </w:pPr>
            <w:r w:rsidRPr="00B81895">
              <w:rPr>
                <w:sz w:val="20"/>
                <w:szCs w:val="20"/>
              </w:rPr>
              <w:t>Глава Подгорнского сельского поселения</w:t>
            </w:r>
          </w:p>
          <w:p w:rsidR="00042BE5" w:rsidRPr="00B81895" w:rsidRDefault="00042BE5" w:rsidP="00042BE5">
            <w:pPr>
              <w:widowControl w:val="0"/>
              <w:autoSpaceDE w:val="0"/>
              <w:autoSpaceDN w:val="0"/>
              <w:adjustRightInd w:val="0"/>
              <w:rPr>
                <w:sz w:val="20"/>
                <w:szCs w:val="20"/>
              </w:rPr>
            </w:pPr>
            <w:r w:rsidRPr="00B81895">
              <w:rPr>
                <w:sz w:val="20"/>
                <w:szCs w:val="20"/>
              </w:rPr>
              <w:t>_____________________/А.Н. Кондратенко/</w:t>
            </w:r>
          </w:p>
          <w:p w:rsidR="00C00189" w:rsidRPr="00B81895" w:rsidRDefault="00042BE5" w:rsidP="00C00189">
            <w:pPr>
              <w:widowControl w:val="0"/>
              <w:autoSpaceDE w:val="0"/>
              <w:autoSpaceDN w:val="0"/>
              <w:adjustRightInd w:val="0"/>
              <w:rPr>
                <w:sz w:val="20"/>
                <w:szCs w:val="20"/>
              </w:rPr>
            </w:pPr>
            <w:r w:rsidRPr="00B81895">
              <w:rPr>
                <w:sz w:val="20"/>
                <w:szCs w:val="20"/>
              </w:rPr>
              <w:t>_____   _________________202___ года</w:t>
            </w:r>
            <w:r w:rsidR="00C00189" w:rsidRPr="00B81895">
              <w:rPr>
                <w:sz w:val="20"/>
                <w:szCs w:val="20"/>
              </w:rPr>
              <w:t xml:space="preserve"> </w:t>
            </w:r>
          </w:p>
          <w:p w:rsidR="00042BE5" w:rsidRPr="00B81895" w:rsidRDefault="00C00189" w:rsidP="00C00189">
            <w:pPr>
              <w:widowControl w:val="0"/>
              <w:autoSpaceDE w:val="0"/>
              <w:autoSpaceDN w:val="0"/>
              <w:adjustRightInd w:val="0"/>
              <w:rPr>
                <w:sz w:val="20"/>
                <w:szCs w:val="20"/>
              </w:rPr>
            </w:pPr>
            <w:r w:rsidRPr="00B81895">
              <w:rPr>
                <w:sz w:val="20"/>
                <w:szCs w:val="20"/>
              </w:rPr>
              <w:t>МП</w:t>
            </w:r>
          </w:p>
        </w:tc>
      </w:tr>
    </w:tbl>
    <w:p w:rsidR="00042BE5" w:rsidRPr="00B81895" w:rsidRDefault="00042BE5" w:rsidP="00042BE5">
      <w:pPr>
        <w:widowControl w:val="0"/>
        <w:autoSpaceDE w:val="0"/>
        <w:autoSpaceDN w:val="0"/>
        <w:adjustRightInd w:val="0"/>
        <w:rPr>
          <w:sz w:val="20"/>
          <w:szCs w:val="20"/>
        </w:rPr>
      </w:pPr>
    </w:p>
    <w:tbl>
      <w:tblPr>
        <w:tblW w:w="10188" w:type="dxa"/>
        <w:tblLook w:val="01E0" w:firstRow="1" w:lastRow="1" w:firstColumn="1" w:lastColumn="1" w:noHBand="0" w:noVBand="0"/>
      </w:tblPr>
      <w:tblGrid>
        <w:gridCol w:w="5210"/>
        <w:gridCol w:w="4978"/>
      </w:tblGrid>
      <w:tr w:rsidR="00042BE5" w:rsidRPr="00B81895" w:rsidTr="00042BE5">
        <w:tc>
          <w:tcPr>
            <w:tcW w:w="5210" w:type="dxa"/>
          </w:tcPr>
          <w:p w:rsidR="00042BE5" w:rsidRPr="00B81895" w:rsidRDefault="00042BE5" w:rsidP="00042BE5">
            <w:pPr>
              <w:widowControl w:val="0"/>
              <w:autoSpaceDE w:val="0"/>
              <w:autoSpaceDN w:val="0"/>
              <w:adjustRightInd w:val="0"/>
              <w:ind w:right="-5210"/>
              <w:rPr>
                <w:sz w:val="20"/>
                <w:szCs w:val="20"/>
              </w:rPr>
            </w:pPr>
          </w:p>
        </w:tc>
        <w:tc>
          <w:tcPr>
            <w:tcW w:w="4978" w:type="dxa"/>
          </w:tcPr>
          <w:p w:rsidR="00042BE5" w:rsidRPr="00B81895" w:rsidRDefault="00042BE5" w:rsidP="00042BE5">
            <w:pPr>
              <w:widowControl w:val="0"/>
              <w:autoSpaceDE w:val="0"/>
              <w:autoSpaceDN w:val="0"/>
              <w:adjustRightInd w:val="0"/>
              <w:ind w:left="600"/>
              <w:jc w:val="right"/>
              <w:rPr>
                <w:sz w:val="20"/>
                <w:szCs w:val="20"/>
              </w:rPr>
            </w:pPr>
            <w:r w:rsidRPr="00B81895">
              <w:rPr>
                <w:sz w:val="20"/>
                <w:szCs w:val="20"/>
              </w:rPr>
              <w:t>Приложение 1</w:t>
            </w:r>
          </w:p>
          <w:p w:rsidR="00042BE5" w:rsidRPr="00B81895" w:rsidRDefault="00042BE5" w:rsidP="00042BE5">
            <w:pPr>
              <w:widowControl w:val="0"/>
              <w:autoSpaceDE w:val="0"/>
              <w:autoSpaceDN w:val="0"/>
              <w:adjustRightInd w:val="0"/>
              <w:ind w:left="600"/>
              <w:jc w:val="right"/>
              <w:rPr>
                <w:sz w:val="20"/>
                <w:szCs w:val="20"/>
              </w:rPr>
            </w:pPr>
            <w:r w:rsidRPr="00B81895">
              <w:rPr>
                <w:sz w:val="20"/>
                <w:szCs w:val="20"/>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w:t>
            </w:r>
          </w:p>
          <w:p w:rsidR="00042BE5" w:rsidRPr="00B81895" w:rsidRDefault="00042BE5" w:rsidP="00042BE5">
            <w:pPr>
              <w:widowControl w:val="0"/>
              <w:autoSpaceDE w:val="0"/>
              <w:autoSpaceDN w:val="0"/>
              <w:adjustRightInd w:val="0"/>
              <w:ind w:left="600"/>
              <w:jc w:val="right"/>
              <w:rPr>
                <w:sz w:val="20"/>
                <w:szCs w:val="20"/>
              </w:rPr>
            </w:pPr>
            <w:r w:rsidRPr="00B81895">
              <w:rPr>
                <w:sz w:val="20"/>
                <w:szCs w:val="20"/>
              </w:rPr>
              <w:t xml:space="preserve">от ___   _____________2021          </w:t>
            </w:r>
          </w:p>
          <w:p w:rsidR="00042BE5" w:rsidRPr="00B81895" w:rsidRDefault="00042BE5" w:rsidP="00042BE5">
            <w:pPr>
              <w:widowControl w:val="0"/>
              <w:autoSpaceDE w:val="0"/>
              <w:autoSpaceDN w:val="0"/>
              <w:adjustRightInd w:val="0"/>
              <w:rPr>
                <w:sz w:val="20"/>
                <w:szCs w:val="20"/>
              </w:rPr>
            </w:pPr>
          </w:p>
        </w:tc>
      </w:tr>
    </w:tbl>
    <w:p w:rsidR="00042BE5" w:rsidRPr="00B81895" w:rsidRDefault="00042BE5" w:rsidP="00042BE5">
      <w:pPr>
        <w:widowControl w:val="0"/>
        <w:autoSpaceDE w:val="0"/>
        <w:autoSpaceDN w:val="0"/>
        <w:adjustRightInd w:val="0"/>
        <w:jc w:val="center"/>
        <w:outlineLvl w:val="0"/>
        <w:rPr>
          <w:sz w:val="20"/>
          <w:szCs w:val="20"/>
        </w:rPr>
      </w:pPr>
      <w:r w:rsidRPr="00B81895">
        <w:rPr>
          <w:sz w:val="20"/>
          <w:szCs w:val="20"/>
        </w:rPr>
        <w:t>Расчет</w:t>
      </w:r>
    </w:p>
    <w:p w:rsidR="00042BE5" w:rsidRPr="00B81895" w:rsidRDefault="00042BE5" w:rsidP="00042BE5">
      <w:pPr>
        <w:widowControl w:val="0"/>
        <w:autoSpaceDE w:val="0"/>
        <w:autoSpaceDN w:val="0"/>
        <w:adjustRightInd w:val="0"/>
        <w:ind w:left="705"/>
        <w:jc w:val="center"/>
        <w:outlineLvl w:val="0"/>
        <w:rPr>
          <w:sz w:val="20"/>
          <w:szCs w:val="20"/>
        </w:rPr>
      </w:pPr>
      <w:r w:rsidRPr="00B81895">
        <w:rPr>
          <w:bCs/>
          <w:sz w:val="20"/>
          <w:szCs w:val="20"/>
        </w:rPr>
        <w:t xml:space="preserve">объема межбюджетного трансферта на осуществление </w:t>
      </w:r>
    </w:p>
    <w:p w:rsidR="00042BE5" w:rsidRPr="00B81895" w:rsidRDefault="00042BE5" w:rsidP="00042BE5">
      <w:pPr>
        <w:widowControl w:val="0"/>
        <w:autoSpaceDE w:val="0"/>
        <w:autoSpaceDN w:val="0"/>
        <w:adjustRightInd w:val="0"/>
        <w:ind w:left="705"/>
        <w:jc w:val="center"/>
        <w:outlineLvl w:val="0"/>
        <w:rPr>
          <w:sz w:val="20"/>
          <w:szCs w:val="20"/>
        </w:rPr>
      </w:pPr>
      <w:r w:rsidRPr="00B81895">
        <w:rPr>
          <w:bCs/>
          <w:sz w:val="20"/>
          <w:szCs w:val="20"/>
        </w:rPr>
        <w:t>переданных полномочий</w:t>
      </w:r>
      <w:r w:rsidRPr="00B81895">
        <w:rPr>
          <w:sz w:val="20"/>
          <w:szCs w:val="20"/>
        </w:rPr>
        <w:t xml:space="preserve"> на 2022 год</w:t>
      </w:r>
    </w:p>
    <w:p w:rsidR="00042BE5" w:rsidRPr="00B81895" w:rsidRDefault="00042BE5" w:rsidP="00042BE5">
      <w:pPr>
        <w:widowControl w:val="0"/>
        <w:autoSpaceDE w:val="0"/>
        <w:autoSpaceDN w:val="0"/>
        <w:adjustRightInd w:val="0"/>
        <w:ind w:left="705"/>
        <w:jc w:val="center"/>
        <w:outlineLvl w:val="0"/>
        <w:rPr>
          <w:sz w:val="20"/>
          <w:szCs w:val="20"/>
        </w:rPr>
      </w:pPr>
      <w:r w:rsidRPr="00B81895">
        <w:rPr>
          <w:sz w:val="20"/>
          <w:szCs w:val="20"/>
        </w:rPr>
        <w:t>в сфере жилищных и градостроительных отношений,</w:t>
      </w:r>
    </w:p>
    <w:p w:rsidR="00042BE5" w:rsidRPr="00B81895" w:rsidRDefault="00042BE5" w:rsidP="00042BE5">
      <w:pPr>
        <w:widowControl w:val="0"/>
        <w:autoSpaceDE w:val="0"/>
        <w:autoSpaceDN w:val="0"/>
        <w:adjustRightInd w:val="0"/>
        <w:ind w:left="705"/>
        <w:jc w:val="center"/>
        <w:outlineLvl w:val="0"/>
        <w:rPr>
          <w:sz w:val="20"/>
          <w:szCs w:val="20"/>
        </w:rPr>
      </w:pPr>
      <w:r w:rsidRPr="00B81895">
        <w:rPr>
          <w:sz w:val="20"/>
          <w:szCs w:val="20"/>
        </w:rPr>
        <w:t>отнесенных к полномочиям органов местного самоуправления поселений</w:t>
      </w:r>
    </w:p>
    <w:p w:rsidR="00042BE5" w:rsidRPr="00B81895" w:rsidRDefault="00042BE5" w:rsidP="00042BE5">
      <w:pPr>
        <w:widowControl w:val="0"/>
        <w:autoSpaceDE w:val="0"/>
        <w:autoSpaceDN w:val="0"/>
        <w:adjustRightInd w:val="0"/>
        <w:ind w:left="705"/>
        <w:outlineLvl w:val="0"/>
        <w:rPr>
          <w:sz w:val="20"/>
          <w:szCs w:val="20"/>
        </w:rPr>
      </w:pPr>
    </w:p>
    <w:p w:rsidR="00042BE5" w:rsidRPr="00B81895" w:rsidRDefault="00042BE5" w:rsidP="00042BE5">
      <w:pPr>
        <w:widowControl w:val="0"/>
        <w:numPr>
          <w:ilvl w:val="0"/>
          <w:numId w:val="7"/>
        </w:numPr>
        <w:autoSpaceDE w:val="0"/>
        <w:autoSpaceDN w:val="0"/>
        <w:adjustRightInd w:val="0"/>
        <w:jc w:val="both"/>
        <w:outlineLvl w:val="0"/>
        <w:rPr>
          <w:b/>
          <w:bCs/>
          <w:sz w:val="20"/>
          <w:szCs w:val="20"/>
        </w:rPr>
      </w:pPr>
      <w:r w:rsidRPr="00B81895">
        <w:rPr>
          <w:b/>
          <w:bCs/>
          <w:sz w:val="20"/>
          <w:szCs w:val="20"/>
        </w:rPr>
        <w:t xml:space="preserve">Расчет фонда оплаты труда с начислениями (далее-ФОТ): </w:t>
      </w:r>
    </w:p>
    <w:p w:rsidR="00042BE5" w:rsidRPr="00B81895" w:rsidRDefault="00042BE5" w:rsidP="00042BE5">
      <w:pPr>
        <w:widowControl w:val="0"/>
        <w:autoSpaceDE w:val="0"/>
        <w:autoSpaceDN w:val="0"/>
        <w:adjustRightInd w:val="0"/>
        <w:ind w:firstLine="705"/>
        <w:jc w:val="both"/>
        <w:outlineLvl w:val="0"/>
        <w:rPr>
          <w:b/>
          <w:bCs/>
          <w:sz w:val="20"/>
          <w:szCs w:val="20"/>
        </w:rPr>
      </w:pPr>
      <w:r w:rsidRPr="00B81895">
        <w:rPr>
          <w:b/>
          <w:bCs/>
          <w:sz w:val="20"/>
          <w:szCs w:val="20"/>
        </w:rPr>
        <w:t xml:space="preserve">ФОТi: </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Должностной оклад: 4217*12мес. = 50604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Должностной оклад за классный чин: 4217*4 = 16868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Выслуга лет: 4217*3 = 12651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Надбавка за особые условия муниципальной службы 4217*14 = 59038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Ежемесячное поощрение: 4217*1,6*12мес. = 80966,40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Гос.тайна: 4217*1,5 = 6325,50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Премия: 4217*2 = 8434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Единовременной выплаты к отпуску: 4217*2 = 8434руб.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Материальной помощи: 4217*1 = 4217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Итого: 247537,90</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rPr>
        <w:t>Районный коэффициент и процентная надбавка 247537,90</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b/>
          <w:sz w:val="20"/>
          <w:szCs w:val="20"/>
        </w:rPr>
        <w:t>Всего: 495075,80</w:t>
      </w:r>
      <w:r w:rsidRPr="00B81895">
        <w:rPr>
          <w:sz w:val="20"/>
          <w:szCs w:val="20"/>
        </w:rPr>
        <w:t xml:space="preserve"> руб.</w:t>
      </w:r>
    </w:p>
    <w:p w:rsidR="00042BE5" w:rsidRPr="00B81895" w:rsidRDefault="00042BE5" w:rsidP="00042BE5">
      <w:pPr>
        <w:widowControl w:val="0"/>
        <w:autoSpaceDE w:val="0"/>
        <w:autoSpaceDN w:val="0"/>
        <w:adjustRightInd w:val="0"/>
        <w:ind w:firstLine="705"/>
        <w:jc w:val="both"/>
        <w:outlineLvl w:val="0"/>
        <w:rPr>
          <w:sz w:val="20"/>
          <w:szCs w:val="20"/>
        </w:rPr>
      </w:pPr>
    </w:p>
    <w:p w:rsidR="00042BE5" w:rsidRPr="00B81895" w:rsidRDefault="00042BE5" w:rsidP="00042BE5">
      <w:pPr>
        <w:widowControl w:val="0"/>
        <w:autoSpaceDE w:val="0"/>
        <w:autoSpaceDN w:val="0"/>
        <w:adjustRightInd w:val="0"/>
        <w:ind w:firstLine="705"/>
        <w:jc w:val="both"/>
        <w:outlineLvl w:val="0"/>
        <w:rPr>
          <w:bCs/>
          <w:sz w:val="20"/>
          <w:szCs w:val="20"/>
        </w:rPr>
      </w:pPr>
      <w:r w:rsidRPr="00B81895">
        <w:rPr>
          <w:b/>
          <w:bCs/>
          <w:sz w:val="20"/>
          <w:szCs w:val="20"/>
        </w:rPr>
        <w:t xml:space="preserve">ФОТi = 495075,80 </w:t>
      </w:r>
      <w:r w:rsidRPr="00B81895">
        <w:rPr>
          <w:bCs/>
          <w:sz w:val="20"/>
          <w:szCs w:val="20"/>
        </w:rPr>
        <w:t>руб.</w:t>
      </w:r>
    </w:p>
    <w:p w:rsidR="00042BE5" w:rsidRPr="00B81895" w:rsidRDefault="00042BE5" w:rsidP="00042BE5">
      <w:pPr>
        <w:widowControl w:val="0"/>
        <w:autoSpaceDE w:val="0"/>
        <w:autoSpaceDN w:val="0"/>
        <w:adjustRightInd w:val="0"/>
        <w:ind w:firstLine="705"/>
        <w:jc w:val="both"/>
        <w:outlineLvl w:val="0"/>
        <w:rPr>
          <w:bCs/>
          <w:sz w:val="20"/>
          <w:szCs w:val="20"/>
        </w:rPr>
      </w:pPr>
      <w:r w:rsidRPr="00B81895">
        <w:rPr>
          <w:b/>
          <w:bCs/>
          <w:sz w:val="20"/>
          <w:szCs w:val="20"/>
        </w:rPr>
        <w:t>Дрв =</w:t>
      </w:r>
      <w:r w:rsidRPr="00B81895">
        <w:rPr>
          <w:bCs/>
          <w:sz w:val="20"/>
          <w:szCs w:val="20"/>
        </w:rPr>
        <w:t xml:space="preserve"> 3дн./247 дн. = </w:t>
      </w:r>
      <w:r w:rsidRPr="00B81895">
        <w:rPr>
          <w:b/>
          <w:bCs/>
          <w:sz w:val="20"/>
          <w:szCs w:val="20"/>
        </w:rPr>
        <w:t>0,012146</w:t>
      </w:r>
    </w:p>
    <w:p w:rsidR="00042BE5" w:rsidRPr="00B81895" w:rsidRDefault="00042BE5" w:rsidP="00042BE5">
      <w:pPr>
        <w:widowControl w:val="0"/>
        <w:autoSpaceDE w:val="0"/>
        <w:autoSpaceDN w:val="0"/>
        <w:adjustRightInd w:val="0"/>
        <w:ind w:firstLine="705"/>
        <w:jc w:val="both"/>
        <w:outlineLvl w:val="0"/>
        <w:rPr>
          <w:sz w:val="20"/>
          <w:szCs w:val="20"/>
        </w:rPr>
      </w:pPr>
    </w:p>
    <w:p w:rsidR="00042BE5" w:rsidRPr="00B81895" w:rsidRDefault="00042BE5" w:rsidP="00042BE5">
      <w:pPr>
        <w:widowControl w:val="0"/>
        <w:autoSpaceDE w:val="0"/>
        <w:autoSpaceDN w:val="0"/>
        <w:adjustRightInd w:val="0"/>
        <w:rPr>
          <w:b/>
          <w:bCs/>
          <w:sz w:val="20"/>
          <w:szCs w:val="20"/>
        </w:rPr>
      </w:pPr>
      <w:r w:rsidRPr="00B81895">
        <w:rPr>
          <w:b/>
          <w:bCs/>
          <w:sz w:val="20"/>
          <w:szCs w:val="20"/>
        </w:rPr>
        <w:t xml:space="preserve">             ФОТ= 495075,80*</w:t>
      </w:r>
      <w:r w:rsidRPr="00B81895">
        <w:rPr>
          <w:bCs/>
          <w:sz w:val="20"/>
          <w:szCs w:val="20"/>
        </w:rPr>
        <w:t>0,012146*1,302 = 7829,17 руб.</w:t>
      </w:r>
    </w:p>
    <w:p w:rsidR="00042BE5" w:rsidRPr="00B81895" w:rsidRDefault="00042BE5" w:rsidP="00042BE5">
      <w:pPr>
        <w:widowControl w:val="0"/>
        <w:autoSpaceDE w:val="0"/>
        <w:autoSpaceDN w:val="0"/>
        <w:adjustRightInd w:val="0"/>
        <w:rPr>
          <w:b/>
          <w:sz w:val="20"/>
          <w:szCs w:val="20"/>
        </w:rPr>
      </w:pPr>
    </w:p>
    <w:p w:rsidR="00042BE5" w:rsidRPr="00B81895" w:rsidRDefault="00042BE5" w:rsidP="00042BE5">
      <w:pPr>
        <w:widowControl w:val="0"/>
        <w:autoSpaceDE w:val="0"/>
        <w:autoSpaceDN w:val="0"/>
        <w:adjustRightInd w:val="0"/>
        <w:ind w:firstLine="708"/>
        <w:rPr>
          <w:b/>
          <w:bCs/>
          <w:sz w:val="20"/>
          <w:szCs w:val="20"/>
        </w:rPr>
      </w:pPr>
      <w:r w:rsidRPr="00B81895">
        <w:rPr>
          <w:b/>
          <w:sz w:val="20"/>
          <w:szCs w:val="20"/>
        </w:rPr>
        <w:t>2) Итого объем межбюджетного трансферта</w:t>
      </w:r>
      <w:r w:rsidRPr="00B81895">
        <w:rPr>
          <w:b/>
          <w:bCs/>
          <w:sz w:val="20"/>
          <w:szCs w:val="20"/>
        </w:rPr>
        <w:t>:</w:t>
      </w:r>
    </w:p>
    <w:p w:rsidR="00042BE5" w:rsidRPr="00B81895" w:rsidRDefault="00042BE5" w:rsidP="00042BE5">
      <w:pPr>
        <w:widowControl w:val="0"/>
        <w:autoSpaceDE w:val="0"/>
        <w:autoSpaceDN w:val="0"/>
        <w:adjustRightInd w:val="0"/>
        <w:jc w:val="both"/>
        <w:rPr>
          <w:sz w:val="20"/>
          <w:szCs w:val="20"/>
        </w:rPr>
      </w:pPr>
      <w:r w:rsidRPr="00B81895">
        <w:rPr>
          <w:b/>
          <w:color w:val="000000"/>
          <w:sz w:val="20"/>
          <w:szCs w:val="20"/>
        </w:rPr>
        <w:t xml:space="preserve">             </w:t>
      </w:r>
      <w:r w:rsidRPr="00B81895">
        <w:rPr>
          <w:b/>
          <w:color w:val="000000"/>
          <w:sz w:val="20"/>
          <w:szCs w:val="20"/>
          <w:lang w:val="en-US"/>
        </w:rPr>
        <w:t>V</w:t>
      </w:r>
      <w:r w:rsidRPr="00B81895">
        <w:rPr>
          <w:b/>
          <w:color w:val="000000"/>
          <w:sz w:val="20"/>
          <w:szCs w:val="20"/>
        </w:rPr>
        <w:t>мбт =</w:t>
      </w:r>
      <w:r w:rsidRPr="00B81895">
        <w:rPr>
          <w:color w:val="000000"/>
          <w:sz w:val="20"/>
          <w:szCs w:val="20"/>
        </w:rPr>
        <w:t xml:space="preserve"> 7829,17</w:t>
      </w:r>
      <w:r w:rsidRPr="00B81895">
        <w:rPr>
          <w:bCs/>
          <w:sz w:val="20"/>
          <w:szCs w:val="20"/>
        </w:rPr>
        <w:t>*1,03</w:t>
      </w:r>
      <w:r w:rsidRPr="00B81895">
        <w:rPr>
          <w:sz w:val="20"/>
          <w:szCs w:val="20"/>
        </w:rPr>
        <w:t xml:space="preserve"> = 8064,04 руб. </w:t>
      </w: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042BE5">
      <w:pPr>
        <w:widowControl w:val="0"/>
        <w:autoSpaceDE w:val="0"/>
        <w:autoSpaceDN w:val="0"/>
        <w:adjustRightInd w:val="0"/>
        <w:ind w:firstLine="540"/>
        <w:jc w:val="both"/>
        <w:rPr>
          <w:b/>
          <w:sz w:val="20"/>
          <w:szCs w:val="20"/>
        </w:rPr>
      </w:pPr>
      <w:r w:rsidRPr="00B81895">
        <w:rPr>
          <w:b/>
          <w:sz w:val="20"/>
          <w:szCs w:val="20"/>
        </w:rPr>
        <w:t>8100 руб.</w:t>
      </w: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widowControl w:val="0"/>
        <w:autoSpaceDE w:val="0"/>
        <w:autoSpaceDN w:val="0"/>
        <w:adjustRightInd w:val="0"/>
        <w:rPr>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C00189">
      <w:pPr>
        <w:spacing w:line="259" w:lineRule="auto"/>
        <w:ind w:firstLine="567"/>
        <w:jc w:val="center"/>
        <w:rPr>
          <w:b/>
          <w:bCs/>
          <w:sz w:val="20"/>
          <w:szCs w:val="20"/>
          <w:lang w:eastAsia="en-US" w:bidi="ru-RU"/>
        </w:rPr>
      </w:pPr>
      <w:r w:rsidRPr="00B81895">
        <w:rPr>
          <w:b/>
          <w:bCs/>
          <w:sz w:val="20"/>
          <w:szCs w:val="20"/>
          <w:lang w:eastAsia="en-US" w:bidi="ru-RU"/>
        </w:rPr>
        <w:t>Муниципальное образование «Подгорнское сельское поселение»</w:t>
      </w:r>
    </w:p>
    <w:p w:rsidR="00042BE5" w:rsidRPr="00B81895" w:rsidRDefault="00042BE5" w:rsidP="00C00189">
      <w:pPr>
        <w:spacing w:line="259" w:lineRule="auto"/>
        <w:ind w:firstLine="567"/>
        <w:jc w:val="center"/>
        <w:rPr>
          <w:b/>
          <w:bCs/>
          <w:sz w:val="20"/>
          <w:szCs w:val="20"/>
          <w:lang w:eastAsia="en-US" w:bidi="ru-RU"/>
        </w:rPr>
      </w:pPr>
      <w:r w:rsidRPr="00B81895">
        <w:rPr>
          <w:b/>
          <w:bCs/>
          <w:sz w:val="20"/>
          <w:szCs w:val="20"/>
          <w:lang w:eastAsia="en-US" w:bidi="ru-RU"/>
        </w:rPr>
        <w:t>СОВЕТ ПОДГОРНСКОГО СЕЛЬКОГО ПОСЕЛЕНИЯ</w:t>
      </w:r>
    </w:p>
    <w:p w:rsidR="00042BE5" w:rsidRPr="00B81895" w:rsidRDefault="00042BE5" w:rsidP="00C00189">
      <w:pPr>
        <w:spacing w:line="259" w:lineRule="auto"/>
        <w:ind w:firstLine="567"/>
        <w:jc w:val="center"/>
        <w:rPr>
          <w:b/>
          <w:bCs/>
          <w:sz w:val="20"/>
          <w:szCs w:val="20"/>
          <w:lang w:eastAsia="en-US" w:bidi="ru-RU"/>
        </w:rPr>
      </w:pPr>
      <w:r w:rsidRPr="00B81895">
        <w:rPr>
          <w:b/>
          <w:bCs/>
          <w:sz w:val="20"/>
          <w:szCs w:val="20"/>
          <w:lang w:eastAsia="en-US" w:bidi="ru-RU"/>
        </w:rPr>
        <w:t>РЕШЕНИЕ</w:t>
      </w:r>
    </w:p>
    <w:p w:rsidR="00042BE5" w:rsidRPr="00B81895" w:rsidRDefault="00042BE5" w:rsidP="00C00189">
      <w:pPr>
        <w:spacing w:line="259" w:lineRule="auto"/>
        <w:ind w:firstLine="567"/>
        <w:jc w:val="center"/>
        <w:rPr>
          <w:b/>
          <w:bCs/>
          <w:sz w:val="20"/>
          <w:szCs w:val="20"/>
          <w:lang w:eastAsia="en-US" w:bidi="ru-RU"/>
        </w:rPr>
      </w:pPr>
    </w:p>
    <w:p w:rsidR="00042BE5" w:rsidRPr="00B81895" w:rsidRDefault="00042BE5" w:rsidP="00C00189">
      <w:pPr>
        <w:widowControl w:val="0"/>
        <w:ind w:firstLine="567"/>
        <w:jc w:val="both"/>
        <w:rPr>
          <w:sz w:val="20"/>
          <w:szCs w:val="20"/>
        </w:rPr>
      </w:pPr>
      <w:r w:rsidRPr="00B81895">
        <w:rPr>
          <w:sz w:val="20"/>
          <w:szCs w:val="20"/>
        </w:rPr>
        <w:t>18.11.2021                                            с. Подгорное                                                   № 25</w:t>
      </w:r>
    </w:p>
    <w:p w:rsidR="00042BE5" w:rsidRPr="00B81895" w:rsidRDefault="00042BE5" w:rsidP="00C00189">
      <w:pPr>
        <w:widowControl w:val="0"/>
        <w:ind w:firstLine="567"/>
        <w:jc w:val="both"/>
        <w:rPr>
          <w:sz w:val="20"/>
          <w:szCs w:val="20"/>
        </w:rPr>
      </w:pPr>
    </w:p>
    <w:p w:rsidR="00042BE5" w:rsidRPr="00B81895" w:rsidRDefault="00042BE5" w:rsidP="00C00189">
      <w:pPr>
        <w:widowControl w:val="0"/>
        <w:ind w:firstLine="567"/>
        <w:jc w:val="both"/>
        <w:rPr>
          <w:sz w:val="20"/>
          <w:szCs w:val="20"/>
        </w:rPr>
      </w:pPr>
    </w:p>
    <w:p w:rsidR="00042BE5" w:rsidRPr="00B81895" w:rsidRDefault="00042BE5" w:rsidP="00C00189">
      <w:pPr>
        <w:widowControl w:val="0"/>
        <w:suppressAutoHyphens/>
        <w:jc w:val="center"/>
        <w:rPr>
          <w:rFonts w:eastAsia="Lucida Sans Unicode"/>
          <w:sz w:val="20"/>
          <w:szCs w:val="20"/>
          <w:lang w:bidi="ru-RU"/>
        </w:rPr>
      </w:pPr>
      <w:r w:rsidRPr="00B81895">
        <w:rPr>
          <w:rFonts w:eastAsia="Lucida Sans Unicode"/>
          <w:sz w:val="20"/>
          <w:szCs w:val="20"/>
          <w:lang w:bidi="ru-RU"/>
        </w:rPr>
        <w:t xml:space="preserve">О внесении изменений </w:t>
      </w:r>
    </w:p>
    <w:p w:rsidR="00042BE5" w:rsidRPr="00B81895" w:rsidRDefault="00042BE5" w:rsidP="00C00189">
      <w:pPr>
        <w:widowControl w:val="0"/>
        <w:suppressAutoHyphens/>
        <w:jc w:val="center"/>
        <w:rPr>
          <w:rFonts w:eastAsia="Lucida Sans Unicode"/>
          <w:sz w:val="20"/>
          <w:szCs w:val="20"/>
          <w:lang w:bidi="ru-RU"/>
        </w:rPr>
      </w:pPr>
      <w:r w:rsidRPr="00B81895">
        <w:rPr>
          <w:rFonts w:eastAsia="Lucida Sans Unicode"/>
          <w:sz w:val="20"/>
          <w:szCs w:val="20"/>
          <w:lang w:bidi="ru-RU"/>
        </w:rPr>
        <w:t>в решение Совета Подгорнского сельского поселения от 30.07.2018 № 33</w:t>
      </w:r>
    </w:p>
    <w:p w:rsidR="00042BE5" w:rsidRPr="00B81895" w:rsidRDefault="00042BE5" w:rsidP="00C00189">
      <w:pPr>
        <w:widowControl w:val="0"/>
        <w:suppressAutoHyphens/>
        <w:jc w:val="center"/>
        <w:rPr>
          <w:rFonts w:eastAsia="Lucida Sans Unicode"/>
          <w:bCs/>
          <w:sz w:val="20"/>
          <w:szCs w:val="20"/>
          <w:lang w:bidi="ru-RU"/>
        </w:rPr>
      </w:pPr>
    </w:p>
    <w:p w:rsidR="00042BE5" w:rsidRPr="00B81895" w:rsidRDefault="00042BE5" w:rsidP="00C00189">
      <w:pPr>
        <w:widowControl w:val="0"/>
        <w:suppressAutoHyphens/>
        <w:jc w:val="center"/>
        <w:rPr>
          <w:rFonts w:eastAsia="Lucida Sans Unicode"/>
          <w:b/>
          <w:sz w:val="20"/>
          <w:szCs w:val="20"/>
          <w:lang w:bidi="ru-RU"/>
        </w:rPr>
      </w:pPr>
    </w:p>
    <w:p w:rsidR="00042BE5" w:rsidRPr="00B81895" w:rsidRDefault="00042BE5" w:rsidP="00C00189">
      <w:pPr>
        <w:widowControl w:val="0"/>
        <w:suppressAutoHyphens/>
        <w:ind w:firstLine="567"/>
        <w:jc w:val="both"/>
        <w:rPr>
          <w:rFonts w:eastAsia="Calibri"/>
          <w:bCs/>
          <w:sz w:val="20"/>
          <w:szCs w:val="20"/>
          <w:lang w:eastAsia="en-US"/>
        </w:rPr>
      </w:pPr>
      <w:r w:rsidRPr="00B81895">
        <w:rPr>
          <w:rFonts w:eastAsia="Lucida Sans Unicode"/>
          <w:sz w:val="20"/>
          <w:szCs w:val="20"/>
          <w:lang w:bidi="ru-RU"/>
        </w:rPr>
        <w:t xml:space="preserve">В целях </w:t>
      </w:r>
      <w:r w:rsidRPr="00B81895">
        <w:rPr>
          <w:rFonts w:eastAsia="Calibri"/>
          <w:bCs/>
          <w:sz w:val="20"/>
          <w:szCs w:val="20"/>
          <w:lang w:eastAsia="en-US"/>
        </w:rPr>
        <w:t>приведения нормативного правового акта Подгорнского сельского поселения в соответствие действующему законодательству</w:t>
      </w:r>
      <w:r w:rsidRPr="00B81895">
        <w:rPr>
          <w:rFonts w:eastAsia="Lucida Sans Unicode"/>
          <w:sz w:val="20"/>
          <w:szCs w:val="20"/>
          <w:lang w:bidi="ru-RU"/>
        </w:rPr>
        <w:t xml:space="preserve">, на основании </w:t>
      </w:r>
      <w:r w:rsidRPr="00B81895">
        <w:rPr>
          <w:rFonts w:eastAsia="Calibri"/>
          <w:bCs/>
          <w:sz w:val="20"/>
          <w:szCs w:val="20"/>
          <w:lang w:eastAsia="en-US"/>
        </w:rPr>
        <w:t xml:space="preserve">внесенных изменений Законом Томской области </w:t>
      </w:r>
      <w:r w:rsidRPr="00B81895">
        <w:rPr>
          <w:rFonts w:eastAsia="Calibri"/>
          <w:sz w:val="20"/>
          <w:szCs w:val="20"/>
          <w:lang w:eastAsia="en-US"/>
        </w:rPr>
        <w:t>от 08.06.2020 № 88-</w:t>
      </w:r>
      <w:r w:rsidRPr="00B81895">
        <w:rPr>
          <w:rFonts w:eastAsia="Calibri"/>
          <w:bCs/>
          <w:sz w:val="20"/>
          <w:szCs w:val="20"/>
          <w:lang w:eastAsia="en-US"/>
        </w:rPr>
        <w:t>ОЗ «О внесении изменений в статьи 8.1 и 8.10 Кодекса Томской области об административных правонарушениях» (принят постановлением Законодательной Думы Томской области от 28.05.2020 № 2379), Уставом муниципального образования «Подгорнское сельское поселение»,</w:t>
      </w:r>
    </w:p>
    <w:p w:rsidR="00042BE5" w:rsidRPr="00B81895" w:rsidRDefault="00042BE5" w:rsidP="00042BE5">
      <w:pPr>
        <w:widowControl w:val="0"/>
        <w:suppressAutoHyphens/>
        <w:rPr>
          <w:rFonts w:eastAsia="Lucida Sans Unicode"/>
          <w:b/>
          <w:bCs/>
          <w:sz w:val="20"/>
          <w:szCs w:val="20"/>
          <w:lang w:bidi="ru-RU"/>
        </w:rPr>
      </w:pPr>
    </w:p>
    <w:p w:rsidR="00042BE5" w:rsidRPr="00B81895" w:rsidRDefault="00042BE5" w:rsidP="00042BE5">
      <w:pPr>
        <w:widowControl w:val="0"/>
        <w:suppressAutoHyphens/>
        <w:rPr>
          <w:rFonts w:eastAsia="Lucida Sans Unicode"/>
          <w:bCs/>
          <w:sz w:val="20"/>
          <w:szCs w:val="20"/>
          <w:lang w:bidi="ru-RU"/>
        </w:rPr>
      </w:pPr>
      <w:r w:rsidRPr="00B81895">
        <w:rPr>
          <w:rFonts w:eastAsia="Lucida Sans Unicode"/>
          <w:bCs/>
          <w:sz w:val="20"/>
          <w:szCs w:val="20"/>
          <w:lang w:bidi="ru-RU"/>
        </w:rPr>
        <w:t>РЕШИЛ:</w:t>
      </w:r>
    </w:p>
    <w:p w:rsidR="00042BE5" w:rsidRPr="00B81895" w:rsidRDefault="00042BE5" w:rsidP="00042BE5">
      <w:pPr>
        <w:widowControl w:val="0"/>
        <w:suppressAutoHyphens/>
        <w:jc w:val="both"/>
        <w:rPr>
          <w:rFonts w:eastAsia="Lucida Sans Unicode"/>
          <w:b/>
          <w:bCs/>
          <w:sz w:val="20"/>
          <w:szCs w:val="20"/>
          <w:lang w:bidi="ru-RU"/>
        </w:rPr>
      </w:pPr>
    </w:p>
    <w:p w:rsidR="00042BE5" w:rsidRPr="00B81895" w:rsidRDefault="00042BE5" w:rsidP="00042BE5">
      <w:pPr>
        <w:widowControl w:val="0"/>
        <w:suppressAutoHyphens/>
        <w:ind w:firstLine="567"/>
        <w:jc w:val="both"/>
        <w:rPr>
          <w:rFonts w:eastAsia="Lucida Sans Unicode"/>
          <w:sz w:val="20"/>
          <w:szCs w:val="20"/>
          <w:lang w:bidi="ru-RU"/>
        </w:rPr>
      </w:pPr>
      <w:r w:rsidRPr="00B81895">
        <w:rPr>
          <w:rFonts w:eastAsia="Lucida Sans Unicode"/>
          <w:sz w:val="20"/>
          <w:szCs w:val="20"/>
          <w:lang w:bidi="ru-RU"/>
        </w:rPr>
        <w:t>1.  Внести в Правила благоустройства территории муниципального образования «Подгорнское сельское поселение, утвержденные решением Совета Подгорнского сельского поселения от 30.07.2018 № 33 следующее изменение:</w:t>
      </w:r>
    </w:p>
    <w:p w:rsidR="00042BE5" w:rsidRPr="00B81895" w:rsidRDefault="00042BE5" w:rsidP="00042BE5">
      <w:pPr>
        <w:widowControl w:val="0"/>
        <w:suppressAutoHyphens/>
        <w:ind w:firstLine="567"/>
        <w:jc w:val="both"/>
        <w:rPr>
          <w:rFonts w:eastAsia="Lucida Sans Unicode"/>
          <w:sz w:val="20"/>
          <w:szCs w:val="20"/>
          <w:lang w:bidi="ru-RU"/>
        </w:rPr>
      </w:pPr>
      <w:r w:rsidRPr="00B81895">
        <w:rPr>
          <w:rFonts w:eastAsia="Lucida Sans Unicode"/>
          <w:sz w:val="20"/>
          <w:szCs w:val="20"/>
          <w:lang w:bidi="ru-RU"/>
        </w:rPr>
        <w:t xml:space="preserve">первый абзац п.п 3.3.7 изложить в новой редакции: </w:t>
      </w:r>
    </w:p>
    <w:p w:rsidR="00042BE5" w:rsidRPr="00B81895" w:rsidRDefault="00042BE5" w:rsidP="00042BE5">
      <w:pPr>
        <w:widowControl w:val="0"/>
        <w:suppressAutoHyphens/>
        <w:ind w:firstLine="567"/>
        <w:jc w:val="both"/>
        <w:rPr>
          <w:rFonts w:eastAsia="Lucida Sans Unicode"/>
          <w:sz w:val="20"/>
          <w:szCs w:val="20"/>
          <w:lang w:bidi="ru-RU"/>
        </w:rPr>
      </w:pPr>
      <w:r w:rsidRPr="00B81895">
        <w:rPr>
          <w:rFonts w:eastAsia="Lucida Sans Unicode"/>
          <w:sz w:val="20"/>
          <w:szCs w:val="20"/>
          <w:lang w:bidi="ru-RU"/>
        </w:rPr>
        <w:t>«3.3.7 Все землепользователи участков индивидуальной застройки, а также садоводческих участков обязаны:»</w:t>
      </w:r>
    </w:p>
    <w:p w:rsidR="00042BE5" w:rsidRPr="00B81895" w:rsidRDefault="00042BE5" w:rsidP="00042BE5">
      <w:pPr>
        <w:widowControl w:val="0"/>
        <w:suppressAutoHyphens/>
        <w:ind w:firstLine="567"/>
        <w:jc w:val="both"/>
        <w:rPr>
          <w:rFonts w:eastAsia="Calibri"/>
          <w:sz w:val="20"/>
          <w:szCs w:val="20"/>
          <w:lang w:eastAsia="en-US"/>
        </w:rPr>
      </w:pPr>
      <w:r w:rsidRPr="00B81895">
        <w:rPr>
          <w:rFonts w:eastAsia="Lucida Sans Unicode"/>
          <w:sz w:val="20"/>
          <w:szCs w:val="20"/>
          <w:lang w:bidi="ru-RU"/>
        </w:rPr>
        <w:t xml:space="preserve">2. </w:t>
      </w:r>
      <w:r w:rsidRPr="00B81895">
        <w:rPr>
          <w:rFonts w:eastAsia="Calibri"/>
          <w:sz w:val="20"/>
          <w:szCs w:val="20"/>
          <w:lang w:eastAsia="en-US"/>
        </w:rPr>
        <w:t>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042BE5" w:rsidRPr="00B81895" w:rsidRDefault="00042BE5" w:rsidP="00042BE5">
      <w:pPr>
        <w:widowControl w:val="0"/>
        <w:autoSpaceDE w:val="0"/>
        <w:autoSpaceDN w:val="0"/>
        <w:adjustRightInd w:val="0"/>
        <w:ind w:firstLine="567"/>
        <w:jc w:val="both"/>
        <w:rPr>
          <w:sz w:val="20"/>
          <w:szCs w:val="20"/>
        </w:rPr>
      </w:pPr>
      <w:r w:rsidRPr="00B81895">
        <w:rPr>
          <w:sz w:val="20"/>
          <w:szCs w:val="20"/>
        </w:rPr>
        <w:t>3. Решение вступает в законную силу со дня его официального опубликования.</w:t>
      </w:r>
    </w:p>
    <w:p w:rsidR="00042BE5" w:rsidRPr="00B81895" w:rsidRDefault="00042BE5" w:rsidP="00042BE5">
      <w:pPr>
        <w:spacing w:after="160" w:line="259" w:lineRule="auto"/>
        <w:ind w:firstLine="540"/>
        <w:jc w:val="both"/>
        <w:rPr>
          <w:rFonts w:eastAsia="Calibri"/>
          <w:sz w:val="20"/>
          <w:szCs w:val="20"/>
          <w:lang w:eastAsia="en-US"/>
        </w:rPr>
      </w:pPr>
      <w:r w:rsidRPr="00B81895">
        <w:rPr>
          <w:sz w:val="20"/>
          <w:szCs w:val="20"/>
        </w:rPr>
        <w:t xml:space="preserve">4. </w:t>
      </w:r>
      <w:r w:rsidRPr="00B81895">
        <w:rPr>
          <w:rFonts w:eastAsia="Calibri"/>
          <w:sz w:val="20"/>
          <w:szCs w:val="20"/>
          <w:lang w:eastAsia="en-US"/>
        </w:rPr>
        <w:t>Контроль за исполнением данного решения возложить на председателя контрольно-правового комитета Совета Подгорнского сельского поселения Л.В. Глухову.</w:t>
      </w: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B81895">
        <w:rPr>
          <w:rFonts w:eastAsia="Courier New"/>
          <w:sz w:val="20"/>
          <w:szCs w:val="20"/>
        </w:rPr>
        <w:t>Председатель Совета Подгорнского сельского поселения                       Л.А. Кванина</w:t>
      </w: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B81895">
        <w:rPr>
          <w:rFonts w:eastAsia="Courier New"/>
          <w:sz w:val="20"/>
          <w:szCs w:val="20"/>
        </w:rPr>
        <w:t>Глава Подгорнского сельского поселения                                     А.Н. Кондратенко</w:t>
      </w: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042BE5" w:rsidRPr="00B81895" w:rsidRDefault="00042BE5" w:rsidP="00042BE5">
      <w:pPr>
        <w:jc w:val="center"/>
        <w:rPr>
          <w:b/>
          <w:sz w:val="20"/>
          <w:szCs w:val="20"/>
        </w:rPr>
      </w:pPr>
      <w:r w:rsidRPr="00B81895">
        <w:rPr>
          <w:b/>
          <w:sz w:val="20"/>
          <w:szCs w:val="20"/>
        </w:rPr>
        <w:t>Муниципальное образование «Подгорнское сельское поселение»</w:t>
      </w:r>
    </w:p>
    <w:p w:rsidR="00042BE5" w:rsidRPr="00B81895" w:rsidRDefault="00042BE5" w:rsidP="00042BE5">
      <w:pPr>
        <w:jc w:val="center"/>
        <w:rPr>
          <w:b/>
          <w:sz w:val="20"/>
          <w:szCs w:val="20"/>
        </w:rPr>
      </w:pPr>
      <w:r w:rsidRPr="00B81895">
        <w:rPr>
          <w:b/>
          <w:sz w:val="20"/>
          <w:szCs w:val="20"/>
        </w:rPr>
        <w:t>СОВЕТ ПОДГОРНСКОГО СЕЛЬСКОГО ПОСЕЛЕНИЯ</w:t>
      </w:r>
    </w:p>
    <w:p w:rsidR="00042BE5" w:rsidRPr="00B81895" w:rsidRDefault="00042BE5" w:rsidP="00042BE5">
      <w:pPr>
        <w:jc w:val="center"/>
        <w:rPr>
          <w:b/>
          <w:sz w:val="20"/>
          <w:szCs w:val="20"/>
        </w:rPr>
      </w:pPr>
      <w:r w:rsidRPr="00B81895">
        <w:rPr>
          <w:b/>
          <w:sz w:val="20"/>
          <w:szCs w:val="20"/>
        </w:rPr>
        <w:t xml:space="preserve">РЕШЕНИЕ                          </w:t>
      </w:r>
    </w:p>
    <w:p w:rsidR="00042BE5" w:rsidRPr="00B81895" w:rsidRDefault="00042BE5" w:rsidP="00042BE5">
      <w:pPr>
        <w:jc w:val="center"/>
        <w:rPr>
          <w:sz w:val="20"/>
          <w:szCs w:val="20"/>
        </w:rPr>
      </w:pPr>
    </w:p>
    <w:p w:rsidR="00042BE5" w:rsidRPr="00B81895" w:rsidRDefault="00042BE5" w:rsidP="00042BE5">
      <w:pPr>
        <w:jc w:val="center"/>
        <w:rPr>
          <w:sz w:val="20"/>
          <w:szCs w:val="20"/>
        </w:rPr>
      </w:pPr>
    </w:p>
    <w:tbl>
      <w:tblPr>
        <w:tblW w:w="0" w:type="auto"/>
        <w:tblLayout w:type="fixed"/>
        <w:tblLook w:val="0000" w:firstRow="0" w:lastRow="0" w:firstColumn="0" w:lastColumn="0" w:noHBand="0" w:noVBand="0"/>
      </w:tblPr>
      <w:tblGrid>
        <w:gridCol w:w="3379"/>
        <w:gridCol w:w="2541"/>
        <w:gridCol w:w="3260"/>
      </w:tblGrid>
      <w:tr w:rsidR="00042BE5" w:rsidRPr="00B81895" w:rsidTr="00042BE5">
        <w:tc>
          <w:tcPr>
            <w:tcW w:w="3379" w:type="dxa"/>
          </w:tcPr>
          <w:p w:rsidR="00042BE5" w:rsidRPr="00B81895" w:rsidRDefault="00042BE5" w:rsidP="00042BE5">
            <w:pPr>
              <w:jc w:val="center"/>
              <w:rPr>
                <w:sz w:val="20"/>
                <w:szCs w:val="20"/>
              </w:rPr>
            </w:pPr>
            <w:r w:rsidRPr="00B81895">
              <w:rPr>
                <w:sz w:val="20"/>
                <w:szCs w:val="20"/>
              </w:rPr>
              <w:t>18 ноября 2021 года</w:t>
            </w:r>
          </w:p>
        </w:tc>
        <w:tc>
          <w:tcPr>
            <w:tcW w:w="2541" w:type="dxa"/>
          </w:tcPr>
          <w:p w:rsidR="00042BE5" w:rsidRPr="00B81895" w:rsidRDefault="00042BE5" w:rsidP="00042BE5">
            <w:pPr>
              <w:jc w:val="center"/>
              <w:rPr>
                <w:sz w:val="20"/>
                <w:szCs w:val="20"/>
              </w:rPr>
            </w:pPr>
            <w:r w:rsidRPr="00B81895">
              <w:rPr>
                <w:sz w:val="20"/>
                <w:szCs w:val="20"/>
              </w:rPr>
              <w:t>с.Подгорное</w:t>
            </w:r>
          </w:p>
        </w:tc>
        <w:tc>
          <w:tcPr>
            <w:tcW w:w="3260" w:type="dxa"/>
          </w:tcPr>
          <w:p w:rsidR="00042BE5" w:rsidRPr="00B81895" w:rsidRDefault="00042BE5" w:rsidP="00042BE5">
            <w:pPr>
              <w:jc w:val="center"/>
              <w:rPr>
                <w:sz w:val="20"/>
                <w:szCs w:val="20"/>
              </w:rPr>
            </w:pPr>
            <w:r w:rsidRPr="00B81895">
              <w:rPr>
                <w:sz w:val="20"/>
                <w:szCs w:val="20"/>
              </w:rPr>
              <w:t>№ 26</w:t>
            </w:r>
          </w:p>
        </w:tc>
      </w:tr>
    </w:tbl>
    <w:p w:rsidR="00042BE5" w:rsidRPr="00B81895" w:rsidRDefault="00042BE5" w:rsidP="00042BE5">
      <w:pPr>
        <w:jc w:val="center"/>
        <w:rPr>
          <w:sz w:val="20"/>
          <w:szCs w:val="20"/>
        </w:rPr>
      </w:pPr>
    </w:p>
    <w:p w:rsidR="00042BE5" w:rsidRPr="00B81895" w:rsidRDefault="00042BE5" w:rsidP="00042BE5">
      <w:pPr>
        <w:jc w:val="center"/>
        <w:rPr>
          <w:sz w:val="20"/>
          <w:szCs w:val="20"/>
        </w:rPr>
      </w:pPr>
    </w:p>
    <w:tbl>
      <w:tblPr>
        <w:tblW w:w="0" w:type="auto"/>
        <w:tblLayout w:type="fixed"/>
        <w:tblLook w:val="0000" w:firstRow="0" w:lastRow="0" w:firstColumn="0" w:lastColumn="0" w:noHBand="0" w:noVBand="0"/>
      </w:tblPr>
      <w:tblGrid>
        <w:gridCol w:w="9180"/>
      </w:tblGrid>
      <w:tr w:rsidR="00042BE5" w:rsidRPr="00B81895" w:rsidTr="00042BE5">
        <w:trPr>
          <w:cantSplit/>
          <w:trHeight w:val="844"/>
        </w:trPr>
        <w:tc>
          <w:tcPr>
            <w:tcW w:w="9180" w:type="dxa"/>
          </w:tcPr>
          <w:p w:rsidR="00042BE5" w:rsidRPr="00B81895" w:rsidRDefault="00042BE5" w:rsidP="00042BE5">
            <w:pPr>
              <w:jc w:val="center"/>
              <w:rPr>
                <w:sz w:val="20"/>
                <w:szCs w:val="20"/>
              </w:rPr>
            </w:pPr>
            <w:r w:rsidRPr="00B81895">
              <w:rPr>
                <w:sz w:val="20"/>
                <w:szCs w:val="20"/>
              </w:rPr>
              <w:t xml:space="preserve">О назначении публичных слушаний по проекту </w:t>
            </w:r>
          </w:p>
          <w:p w:rsidR="00042BE5" w:rsidRPr="00B81895" w:rsidRDefault="00042BE5" w:rsidP="00042BE5">
            <w:pPr>
              <w:jc w:val="center"/>
              <w:rPr>
                <w:sz w:val="20"/>
                <w:szCs w:val="20"/>
              </w:rPr>
            </w:pPr>
            <w:r w:rsidRPr="00B81895">
              <w:rPr>
                <w:sz w:val="20"/>
                <w:szCs w:val="20"/>
              </w:rPr>
              <w:t xml:space="preserve"> решения Совета Подгорнского сельского поселения «О бюджете муниципального образования «Подгорнское сельское поселение» на 2022 год </w:t>
            </w:r>
            <w:r w:rsidRPr="00B81895">
              <w:rPr>
                <w:bCs/>
                <w:sz w:val="20"/>
                <w:szCs w:val="20"/>
              </w:rPr>
              <w:t>и на плановый период 2023 и 2024 годов</w:t>
            </w:r>
            <w:r w:rsidRPr="00B81895">
              <w:rPr>
                <w:sz w:val="20"/>
                <w:szCs w:val="20"/>
              </w:rPr>
              <w:t>»</w:t>
            </w:r>
          </w:p>
        </w:tc>
      </w:tr>
    </w:tbl>
    <w:p w:rsidR="00042BE5" w:rsidRPr="00B81895" w:rsidRDefault="00042BE5" w:rsidP="00042BE5">
      <w:pPr>
        <w:ind w:firstLine="708"/>
        <w:jc w:val="both"/>
        <w:rPr>
          <w:sz w:val="20"/>
          <w:szCs w:val="20"/>
        </w:rPr>
      </w:pPr>
    </w:p>
    <w:p w:rsidR="00042BE5" w:rsidRPr="00B81895" w:rsidRDefault="00042BE5" w:rsidP="00042BE5">
      <w:pPr>
        <w:ind w:firstLine="708"/>
        <w:jc w:val="both"/>
        <w:rPr>
          <w:sz w:val="20"/>
          <w:szCs w:val="20"/>
        </w:rPr>
      </w:pPr>
    </w:p>
    <w:p w:rsidR="00042BE5" w:rsidRPr="00B81895" w:rsidRDefault="00042BE5" w:rsidP="00042BE5">
      <w:pPr>
        <w:ind w:firstLine="708"/>
        <w:jc w:val="both"/>
        <w:rPr>
          <w:sz w:val="20"/>
          <w:szCs w:val="20"/>
        </w:rPr>
      </w:pPr>
      <w:r w:rsidRPr="00B81895">
        <w:rPr>
          <w:sz w:val="20"/>
          <w:szCs w:val="20"/>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jc w:val="both"/>
        <w:rPr>
          <w:sz w:val="20"/>
          <w:szCs w:val="20"/>
        </w:rPr>
      </w:pPr>
      <w:r w:rsidRPr="00B81895">
        <w:rPr>
          <w:sz w:val="20"/>
          <w:szCs w:val="20"/>
        </w:rPr>
        <w:t>Совет Подгорнского сельского поселения РЕШИЛ:</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numPr>
          <w:ilvl w:val="0"/>
          <w:numId w:val="9"/>
        </w:numPr>
        <w:jc w:val="both"/>
        <w:rPr>
          <w:sz w:val="20"/>
          <w:szCs w:val="20"/>
        </w:rPr>
      </w:pPr>
      <w:r w:rsidRPr="00B81895">
        <w:rPr>
          <w:sz w:val="20"/>
          <w:szCs w:val="20"/>
        </w:rPr>
        <w:t>Назначить на 17 декабря 2021 года 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2022 год и на плановый период 2023 и 2024 годов».</w:t>
      </w:r>
    </w:p>
    <w:p w:rsidR="00042BE5" w:rsidRPr="00B81895" w:rsidRDefault="00042BE5" w:rsidP="00042BE5">
      <w:pPr>
        <w:numPr>
          <w:ilvl w:val="0"/>
          <w:numId w:val="9"/>
        </w:numPr>
        <w:jc w:val="both"/>
        <w:rPr>
          <w:sz w:val="20"/>
          <w:szCs w:val="20"/>
        </w:rPr>
      </w:pPr>
      <w:r w:rsidRPr="00B81895">
        <w:rPr>
          <w:sz w:val="20"/>
          <w:szCs w:val="20"/>
        </w:rPr>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 с. Подгорное, ул. Ленинская, 4, стр. 1. Время проведения публичных слушаний -   17.00 часов.</w:t>
      </w:r>
    </w:p>
    <w:p w:rsidR="00042BE5" w:rsidRPr="00B81895" w:rsidRDefault="00042BE5" w:rsidP="00042BE5">
      <w:pPr>
        <w:numPr>
          <w:ilvl w:val="0"/>
          <w:numId w:val="9"/>
        </w:numPr>
        <w:jc w:val="both"/>
        <w:rPr>
          <w:sz w:val="20"/>
          <w:szCs w:val="20"/>
        </w:rPr>
      </w:pPr>
      <w:r w:rsidRPr="00B81895">
        <w:rPr>
          <w:sz w:val="20"/>
          <w:szCs w:val="20"/>
        </w:rPr>
        <w:t>Создать комиссию по организации и подготовке проведения публичных слушаний в составе согласно приложению.</w:t>
      </w:r>
    </w:p>
    <w:p w:rsidR="00042BE5" w:rsidRPr="00B81895" w:rsidRDefault="00042BE5" w:rsidP="00042BE5">
      <w:pPr>
        <w:numPr>
          <w:ilvl w:val="0"/>
          <w:numId w:val="9"/>
        </w:numPr>
        <w:jc w:val="both"/>
        <w:rPr>
          <w:sz w:val="20"/>
          <w:szCs w:val="20"/>
        </w:rPr>
      </w:pPr>
      <w:r w:rsidRPr="00B81895">
        <w:rPr>
          <w:sz w:val="20"/>
          <w:szCs w:val="20"/>
        </w:rPr>
        <w:t>Настоящее решение и проект решения Совета Подгорнского сельского поселения «О бюджете муниципального образования «Подгорнское сельское поселение» на 2022 год и на плановый период 2023 и 2024 годов» опубликовать в «Официальных ведомостях Подгорнского сельского поселения» до 06 декабря 2021 года и разместить на информационном стенде в здании Администрации Подгорнского сельского поселения, по адресу: с. Подгорное, ул. Ленинская, 4, стр. 1.</w:t>
      </w:r>
    </w:p>
    <w:p w:rsidR="00042BE5" w:rsidRPr="00B81895" w:rsidRDefault="00042BE5" w:rsidP="00042BE5">
      <w:pPr>
        <w:numPr>
          <w:ilvl w:val="0"/>
          <w:numId w:val="9"/>
        </w:numPr>
        <w:jc w:val="both"/>
        <w:rPr>
          <w:sz w:val="20"/>
          <w:szCs w:val="20"/>
        </w:rPr>
      </w:pPr>
      <w:r w:rsidRPr="00B81895">
        <w:rPr>
          <w:sz w:val="20"/>
          <w:szCs w:val="20"/>
        </w:rPr>
        <w:t xml:space="preserve">Предложения и замечания по проекту решения Совета Подгорнского сельского поселения «О бюджете муниципального образования «Подгорнское сельское поселение» на 2022 год и на плановый период 2023 и 2024 годов» 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в </w:t>
      </w:r>
      <w:r w:rsidRPr="00B81895">
        <w:rPr>
          <w:sz w:val="20"/>
          <w:szCs w:val="20"/>
        </w:rPr>
        <w:lastRenderedPageBreak/>
        <w:t>кабинете 8 в здании Администрации Подгорнского сельского поселения, по адресу: с. Подгорное, ул. Ленинская, 4, стр.1, по телефону 2-16-21.</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jc w:val="both"/>
        <w:rPr>
          <w:sz w:val="20"/>
          <w:szCs w:val="20"/>
        </w:rPr>
      </w:pPr>
      <w:r w:rsidRPr="00B81895">
        <w:rPr>
          <w:sz w:val="20"/>
          <w:szCs w:val="20"/>
        </w:rPr>
        <w:t>Председатель Совета Подгорнского</w:t>
      </w:r>
    </w:p>
    <w:p w:rsidR="00042BE5" w:rsidRPr="00B81895" w:rsidRDefault="00042BE5" w:rsidP="00042BE5">
      <w:pPr>
        <w:jc w:val="both"/>
        <w:rPr>
          <w:sz w:val="20"/>
          <w:szCs w:val="20"/>
        </w:rPr>
      </w:pPr>
      <w:r w:rsidRPr="00B81895">
        <w:rPr>
          <w:sz w:val="20"/>
          <w:szCs w:val="20"/>
        </w:rPr>
        <w:t>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ind w:left="4962"/>
        <w:jc w:val="both"/>
        <w:rPr>
          <w:sz w:val="20"/>
          <w:szCs w:val="20"/>
        </w:rPr>
      </w:pPr>
      <w:r w:rsidRPr="00B81895">
        <w:rPr>
          <w:sz w:val="20"/>
          <w:szCs w:val="20"/>
        </w:rPr>
        <w:t>Приложение</w:t>
      </w:r>
    </w:p>
    <w:p w:rsidR="00042BE5" w:rsidRPr="00B81895" w:rsidRDefault="00042BE5" w:rsidP="00042BE5">
      <w:pPr>
        <w:ind w:left="4962"/>
        <w:jc w:val="both"/>
        <w:rPr>
          <w:sz w:val="20"/>
          <w:szCs w:val="20"/>
        </w:rPr>
      </w:pPr>
      <w:r w:rsidRPr="00B81895">
        <w:rPr>
          <w:sz w:val="20"/>
          <w:szCs w:val="20"/>
        </w:rPr>
        <w:t>к Решению Совета Подгорнского сельского поселения  от 18 ноября 2021г. № 26</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jc w:val="center"/>
        <w:rPr>
          <w:sz w:val="20"/>
          <w:szCs w:val="20"/>
        </w:rPr>
      </w:pPr>
      <w:r w:rsidRPr="00B81895">
        <w:rPr>
          <w:sz w:val="20"/>
          <w:szCs w:val="20"/>
        </w:rPr>
        <w:t>КОМИССИЯ</w:t>
      </w:r>
    </w:p>
    <w:p w:rsidR="00042BE5" w:rsidRPr="00B81895" w:rsidRDefault="00042BE5" w:rsidP="00042BE5">
      <w:pPr>
        <w:jc w:val="center"/>
        <w:rPr>
          <w:sz w:val="20"/>
          <w:szCs w:val="20"/>
        </w:rPr>
      </w:pPr>
      <w:r w:rsidRPr="00B81895">
        <w:rPr>
          <w:sz w:val="20"/>
          <w:szCs w:val="20"/>
        </w:rPr>
        <w:t xml:space="preserve"> ПО ОРГАНИЗАЦИИ И ПОДГОТОВКЕ ПРОВЕДЕНИЯ ПУБЛИЧНЫХ СЛУШАНИЙ</w:t>
      </w:r>
    </w:p>
    <w:p w:rsidR="00042BE5" w:rsidRPr="00B81895" w:rsidRDefault="00042BE5" w:rsidP="00042BE5">
      <w:pPr>
        <w:jc w:val="both"/>
        <w:rPr>
          <w:sz w:val="20"/>
          <w:szCs w:val="20"/>
        </w:rPr>
      </w:pPr>
    </w:p>
    <w:p w:rsidR="00042BE5" w:rsidRPr="00B81895" w:rsidRDefault="00042BE5" w:rsidP="00042BE5">
      <w:pPr>
        <w:jc w:val="both"/>
        <w:rPr>
          <w:sz w:val="20"/>
          <w:szCs w:val="20"/>
        </w:rPr>
      </w:pPr>
      <w:r w:rsidRPr="00B81895">
        <w:rPr>
          <w:sz w:val="20"/>
          <w:szCs w:val="20"/>
        </w:rPr>
        <w:t>Кондратенко А.Н. - Глава Подгорнского сельского поселения, председатель комиссии;</w:t>
      </w:r>
    </w:p>
    <w:p w:rsidR="00042BE5" w:rsidRPr="00B81895" w:rsidRDefault="00042BE5" w:rsidP="00C00189">
      <w:pPr>
        <w:jc w:val="both"/>
        <w:rPr>
          <w:sz w:val="20"/>
          <w:szCs w:val="20"/>
        </w:rPr>
      </w:pPr>
      <w:r w:rsidRPr="00B81895">
        <w:rPr>
          <w:sz w:val="20"/>
          <w:szCs w:val="20"/>
        </w:rPr>
        <w:t>Мазайкина Л.А. – главный специалист главный бухгалтер – финансист Администрации Подгорнского сельского поселения, секретарь комиссии;</w:t>
      </w:r>
    </w:p>
    <w:p w:rsidR="00042BE5" w:rsidRPr="00B81895" w:rsidRDefault="00042BE5" w:rsidP="00042BE5">
      <w:pPr>
        <w:ind w:left="720"/>
        <w:jc w:val="both"/>
        <w:rPr>
          <w:b/>
          <w:i/>
          <w:sz w:val="20"/>
          <w:szCs w:val="20"/>
        </w:rPr>
      </w:pPr>
      <w:r w:rsidRPr="00B81895">
        <w:rPr>
          <w:b/>
          <w:i/>
          <w:sz w:val="20"/>
          <w:szCs w:val="20"/>
        </w:rPr>
        <w:t>Члены комиссии:</w:t>
      </w:r>
    </w:p>
    <w:tbl>
      <w:tblPr>
        <w:tblW w:w="0" w:type="auto"/>
        <w:tblInd w:w="108" w:type="dxa"/>
        <w:tblLook w:val="0000" w:firstRow="0" w:lastRow="0" w:firstColumn="0" w:lastColumn="0" w:noHBand="0" w:noVBand="0"/>
      </w:tblPr>
      <w:tblGrid>
        <w:gridCol w:w="2400"/>
        <w:gridCol w:w="7062"/>
      </w:tblGrid>
      <w:tr w:rsidR="00042BE5" w:rsidRPr="00B81895" w:rsidTr="00042BE5">
        <w:tc>
          <w:tcPr>
            <w:tcW w:w="2400" w:type="dxa"/>
            <w:tcBorders>
              <w:bottom w:val="single" w:sz="4" w:space="0" w:color="auto"/>
            </w:tcBorders>
          </w:tcPr>
          <w:p w:rsidR="00042BE5" w:rsidRPr="00B81895" w:rsidRDefault="00042BE5" w:rsidP="00042BE5">
            <w:pPr>
              <w:jc w:val="both"/>
              <w:rPr>
                <w:sz w:val="20"/>
                <w:szCs w:val="20"/>
              </w:rPr>
            </w:pPr>
            <w:r w:rsidRPr="00B81895">
              <w:rPr>
                <w:sz w:val="20"/>
                <w:szCs w:val="20"/>
              </w:rPr>
              <w:t>Сандакова Н.Г.</w:t>
            </w:r>
          </w:p>
        </w:tc>
        <w:tc>
          <w:tcPr>
            <w:tcW w:w="7062" w:type="dxa"/>
          </w:tcPr>
          <w:p w:rsidR="00042BE5" w:rsidRPr="00B81895" w:rsidRDefault="00042BE5" w:rsidP="00042BE5">
            <w:pPr>
              <w:jc w:val="both"/>
              <w:rPr>
                <w:sz w:val="20"/>
                <w:szCs w:val="20"/>
              </w:rPr>
            </w:pPr>
            <w:r w:rsidRPr="00B81895">
              <w:rPr>
                <w:sz w:val="20"/>
                <w:szCs w:val="20"/>
              </w:rPr>
              <w:t>- депутат Совета Подгорнского сельского поселения,</w:t>
            </w:r>
          </w:p>
        </w:tc>
      </w:tr>
      <w:tr w:rsidR="00042BE5" w:rsidRPr="00B81895" w:rsidTr="00042BE5">
        <w:tc>
          <w:tcPr>
            <w:tcW w:w="2400" w:type="dxa"/>
            <w:tcBorders>
              <w:top w:val="single" w:sz="4" w:space="0" w:color="auto"/>
              <w:bottom w:val="single" w:sz="4" w:space="0" w:color="auto"/>
            </w:tcBorders>
          </w:tcPr>
          <w:p w:rsidR="00042BE5" w:rsidRPr="00B81895" w:rsidRDefault="00042BE5" w:rsidP="00042BE5">
            <w:pPr>
              <w:jc w:val="both"/>
              <w:rPr>
                <w:sz w:val="20"/>
                <w:szCs w:val="20"/>
              </w:rPr>
            </w:pPr>
            <w:r w:rsidRPr="00B81895">
              <w:rPr>
                <w:sz w:val="20"/>
                <w:szCs w:val="20"/>
              </w:rPr>
              <w:t>Дудкин П.Г.</w:t>
            </w:r>
          </w:p>
        </w:tc>
        <w:tc>
          <w:tcPr>
            <w:tcW w:w="7062" w:type="dxa"/>
          </w:tcPr>
          <w:p w:rsidR="00042BE5" w:rsidRPr="00B81895" w:rsidRDefault="00042BE5" w:rsidP="00042BE5">
            <w:pPr>
              <w:jc w:val="both"/>
              <w:rPr>
                <w:sz w:val="20"/>
                <w:szCs w:val="20"/>
              </w:rPr>
            </w:pPr>
            <w:r w:rsidRPr="00B81895">
              <w:rPr>
                <w:sz w:val="20"/>
                <w:szCs w:val="20"/>
              </w:rPr>
              <w:t>- депутат Совета Подгорнского сельского поселения,</w:t>
            </w:r>
          </w:p>
        </w:tc>
      </w:tr>
      <w:tr w:rsidR="00042BE5" w:rsidRPr="00B81895" w:rsidTr="00042BE5">
        <w:tc>
          <w:tcPr>
            <w:tcW w:w="2400" w:type="dxa"/>
            <w:tcBorders>
              <w:top w:val="single" w:sz="4" w:space="0" w:color="auto"/>
              <w:bottom w:val="single" w:sz="4" w:space="0" w:color="auto"/>
            </w:tcBorders>
          </w:tcPr>
          <w:p w:rsidR="00042BE5" w:rsidRPr="00B81895" w:rsidRDefault="00042BE5" w:rsidP="00042BE5">
            <w:pPr>
              <w:jc w:val="both"/>
              <w:rPr>
                <w:sz w:val="20"/>
                <w:szCs w:val="20"/>
              </w:rPr>
            </w:pPr>
            <w:r w:rsidRPr="00B81895">
              <w:rPr>
                <w:sz w:val="20"/>
                <w:szCs w:val="20"/>
              </w:rPr>
              <w:t>Кванина Л.А.</w:t>
            </w:r>
          </w:p>
        </w:tc>
        <w:tc>
          <w:tcPr>
            <w:tcW w:w="7062" w:type="dxa"/>
          </w:tcPr>
          <w:p w:rsidR="00042BE5" w:rsidRPr="00B81895" w:rsidRDefault="00042BE5" w:rsidP="00042BE5">
            <w:pPr>
              <w:jc w:val="both"/>
              <w:rPr>
                <w:sz w:val="20"/>
                <w:szCs w:val="20"/>
              </w:rPr>
            </w:pPr>
            <w:r w:rsidRPr="00B81895">
              <w:rPr>
                <w:sz w:val="20"/>
                <w:szCs w:val="20"/>
              </w:rPr>
              <w:t>- депутат Совета Подгорнского сельского поселения.</w:t>
            </w:r>
          </w:p>
        </w:tc>
      </w:tr>
    </w:tbl>
    <w:p w:rsidR="00042BE5" w:rsidRPr="00B81895" w:rsidRDefault="00042BE5" w:rsidP="00042BE5">
      <w:pPr>
        <w:jc w:val="both"/>
        <w:rPr>
          <w:sz w:val="20"/>
          <w:szCs w:val="20"/>
        </w:rPr>
      </w:pPr>
    </w:p>
    <w:p w:rsidR="00042BE5" w:rsidRPr="00B81895" w:rsidRDefault="00042BE5" w:rsidP="0004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042BE5">
      <w:pPr>
        <w:widowControl w:val="0"/>
        <w:autoSpaceDE w:val="0"/>
        <w:autoSpaceDN w:val="0"/>
        <w:adjustRightInd w:val="0"/>
        <w:jc w:val="center"/>
        <w:rPr>
          <w:b/>
          <w:sz w:val="20"/>
          <w:szCs w:val="20"/>
        </w:rPr>
      </w:pPr>
      <w:r w:rsidRPr="00B81895">
        <w:rPr>
          <w:b/>
          <w:sz w:val="20"/>
          <w:szCs w:val="20"/>
        </w:rPr>
        <w:t>Муниципальное образование «Подгорнское сельское поселение»</w:t>
      </w:r>
    </w:p>
    <w:p w:rsidR="00042BE5" w:rsidRPr="00B81895" w:rsidRDefault="00042BE5" w:rsidP="00042BE5">
      <w:pPr>
        <w:keepNext/>
        <w:jc w:val="center"/>
        <w:outlineLvl w:val="0"/>
        <w:rPr>
          <w:rFonts w:eastAsia="Arial Unicode MS"/>
          <w:b/>
          <w:bCs/>
          <w:sz w:val="20"/>
          <w:szCs w:val="20"/>
        </w:rPr>
      </w:pPr>
      <w:r w:rsidRPr="00B81895">
        <w:rPr>
          <w:rFonts w:eastAsia="Arial Unicode MS"/>
          <w:b/>
          <w:bCs/>
          <w:sz w:val="20"/>
          <w:szCs w:val="20"/>
        </w:rPr>
        <w:t>СОВЕТ ПОДГОРНСКОГО СЕЛЬКОГО ПОСЕЛЕНИЯ</w:t>
      </w:r>
    </w:p>
    <w:p w:rsidR="00042BE5" w:rsidRPr="00B81895" w:rsidRDefault="00042BE5" w:rsidP="00042BE5">
      <w:pPr>
        <w:keepNext/>
        <w:outlineLvl w:val="0"/>
        <w:rPr>
          <w:rFonts w:eastAsia="Arial Unicode MS"/>
          <w:b/>
          <w:bCs/>
          <w:sz w:val="20"/>
          <w:szCs w:val="20"/>
        </w:rPr>
      </w:pPr>
      <w:r w:rsidRPr="00B81895">
        <w:rPr>
          <w:sz w:val="20"/>
          <w:szCs w:val="20"/>
        </w:rPr>
        <w:t xml:space="preserve">                                                            </w:t>
      </w:r>
      <w:r w:rsidRPr="00B81895">
        <w:rPr>
          <w:rFonts w:eastAsia="Arial Unicode MS"/>
          <w:b/>
          <w:bCs/>
          <w:sz w:val="20"/>
          <w:szCs w:val="20"/>
        </w:rPr>
        <w:t xml:space="preserve">       </w:t>
      </w:r>
      <w:r w:rsidR="00C00189" w:rsidRPr="00B81895">
        <w:rPr>
          <w:rFonts w:eastAsia="Arial Unicode MS"/>
          <w:b/>
          <w:bCs/>
          <w:sz w:val="20"/>
          <w:szCs w:val="20"/>
        </w:rPr>
        <w:t xml:space="preserve">              </w:t>
      </w:r>
      <w:r w:rsidRPr="00B81895">
        <w:rPr>
          <w:rFonts w:eastAsia="Arial Unicode MS"/>
          <w:b/>
          <w:bCs/>
          <w:sz w:val="20"/>
          <w:szCs w:val="20"/>
        </w:rPr>
        <w:t xml:space="preserve">  РЕШЕНИЕ                 </w:t>
      </w:r>
    </w:p>
    <w:p w:rsidR="00042BE5" w:rsidRPr="00B81895" w:rsidRDefault="00042BE5" w:rsidP="00042BE5">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042BE5" w:rsidRPr="00B81895" w:rsidTr="00042BE5">
        <w:tc>
          <w:tcPr>
            <w:tcW w:w="3095" w:type="dxa"/>
          </w:tcPr>
          <w:p w:rsidR="00042BE5" w:rsidRPr="00B81895" w:rsidRDefault="00042BE5" w:rsidP="00042BE5">
            <w:pPr>
              <w:widowControl w:val="0"/>
              <w:autoSpaceDE w:val="0"/>
              <w:autoSpaceDN w:val="0"/>
              <w:adjustRightInd w:val="0"/>
              <w:rPr>
                <w:sz w:val="20"/>
                <w:szCs w:val="20"/>
              </w:rPr>
            </w:pPr>
            <w:r w:rsidRPr="00B81895">
              <w:rPr>
                <w:sz w:val="20"/>
                <w:szCs w:val="20"/>
              </w:rPr>
              <w:t>18 ноября 2021 года</w:t>
            </w:r>
          </w:p>
        </w:tc>
        <w:tc>
          <w:tcPr>
            <w:tcW w:w="3392" w:type="dxa"/>
          </w:tcPr>
          <w:p w:rsidR="00042BE5" w:rsidRPr="00B81895" w:rsidRDefault="00042BE5" w:rsidP="00042BE5">
            <w:pPr>
              <w:widowControl w:val="0"/>
              <w:autoSpaceDE w:val="0"/>
              <w:autoSpaceDN w:val="0"/>
              <w:adjustRightInd w:val="0"/>
              <w:jc w:val="center"/>
              <w:rPr>
                <w:sz w:val="20"/>
                <w:szCs w:val="20"/>
              </w:rPr>
            </w:pPr>
            <w:r w:rsidRPr="00B81895">
              <w:rPr>
                <w:sz w:val="20"/>
                <w:szCs w:val="20"/>
              </w:rPr>
              <w:t>с. Подгорное</w:t>
            </w:r>
          </w:p>
        </w:tc>
        <w:tc>
          <w:tcPr>
            <w:tcW w:w="2981" w:type="dxa"/>
          </w:tcPr>
          <w:p w:rsidR="00042BE5" w:rsidRPr="00B81895" w:rsidRDefault="00042BE5" w:rsidP="00042BE5">
            <w:pPr>
              <w:widowControl w:val="0"/>
              <w:tabs>
                <w:tab w:val="center" w:pos="-1712"/>
                <w:tab w:val="left" w:pos="95"/>
              </w:tabs>
              <w:autoSpaceDE w:val="0"/>
              <w:autoSpaceDN w:val="0"/>
              <w:adjustRightInd w:val="0"/>
              <w:ind w:left="-6190"/>
              <w:rPr>
                <w:sz w:val="20"/>
                <w:szCs w:val="20"/>
              </w:rPr>
            </w:pPr>
            <w:r w:rsidRPr="00B81895">
              <w:rPr>
                <w:sz w:val="20"/>
                <w:szCs w:val="20"/>
              </w:rPr>
              <w:tab/>
              <w:t xml:space="preserve">№ </w:t>
            </w:r>
            <w:r w:rsidRPr="00B81895">
              <w:rPr>
                <w:sz w:val="20"/>
                <w:szCs w:val="20"/>
              </w:rPr>
              <w:tab/>
              <w:t xml:space="preserve">          № 27</w:t>
            </w:r>
          </w:p>
        </w:tc>
      </w:tr>
    </w:tbl>
    <w:p w:rsidR="00042BE5" w:rsidRPr="00B81895" w:rsidRDefault="00042BE5" w:rsidP="00042BE5">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042BE5" w:rsidRPr="00B81895" w:rsidRDefault="00042BE5" w:rsidP="00042BE5">
      <w:pPr>
        <w:tabs>
          <w:tab w:val="left" w:pos="0"/>
          <w:tab w:val="left" w:pos="3060"/>
          <w:tab w:val="left" w:pos="4140"/>
          <w:tab w:val="left" w:pos="4320"/>
          <w:tab w:val="left" w:pos="4500"/>
          <w:tab w:val="left" w:pos="8820"/>
          <w:tab w:val="left" w:pos="9180"/>
        </w:tabs>
        <w:ind w:right="535"/>
        <w:jc w:val="center"/>
        <w:rPr>
          <w:sz w:val="20"/>
          <w:szCs w:val="20"/>
        </w:rPr>
      </w:pPr>
      <w:r w:rsidRPr="00B81895">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w:t>
      </w:r>
    </w:p>
    <w:p w:rsidR="00042BE5" w:rsidRPr="00B81895" w:rsidRDefault="00042BE5" w:rsidP="00042BE5">
      <w:pPr>
        <w:tabs>
          <w:tab w:val="left" w:pos="0"/>
          <w:tab w:val="left" w:pos="3060"/>
          <w:tab w:val="left" w:pos="4140"/>
          <w:tab w:val="left" w:pos="4320"/>
          <w:tab w:val="left" w:pos="4500"/>
          <w:tab w:val="left" w:pos="8820"/>
          <w:tab w:val="left" w:pos="9180"/>
        </w:tabs>
        <w:ind w:right="535"/>
        <w:jc w:val="center"/>
        <w:rPr>
          <w:sz w:val="20"/>
          <w:szCs w:val="20"/>
        </w:rPr>
      </w:pPr>
      <w:r w:rsidRPr="00B81895">
        <w:rPr>
          <w:sz w:val="20"/>
          <w:szCs w:val="20"/>
        </w:rPr>
        <w:t xml:space="preserve"> контролю в сфере бюджетных правоотношений и контроля в сфере закупок </w:t>
      </w:r>
    </w:p>
    <w:p w:rsidR="00042BE5" w:rsidRPr="00B81895" w:rsidRDefault="00042BE5" w:rsidP="00042BE5">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 xml:space="preserve"> </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Совет Подгорнского поселения решил:</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 xml:space="preserve">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2022 год в объеме – 19 000,00 (Девятнадцать тысяч) рублей.</w:t>
      </w:r>
    </w:p>
    <w:p w:rsidR="00042BE5" w:rsidRPr="00B81895" w:rsidRDefault="00042BE5" w:rsidP="00042BE5">
      <w:pPr>
        <w:widowControl w:val="0"/>
        <w:tabs>
          <w:tab w:val="left" w:pos="1080"/>
          <w:tab w:val="left" w:pos="1440"/>
        </w:tabs>
        <w:autoSpaceDE w:val="0"/>
        <w:autoSpaceDN w:val="0"/>
        <w:adjustRightInd w:val="0"/>
        <w:ind w:firstLine="720"/>
        <w:jc w:val="both"/>
        <w:rPr>
          <w:sz w:val="20"/>
          <w:szCs w:val="20"/>
        </w:rPr>
      </w:pPr>
      <w:r w:rsidRPr="00B81895">
        <w:rPr>
          <w:sz w:val="20"/>
          <w:szCs w:val="20"/>
        </w:rPr>
        <w:t>4.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5. Настоящее решение вступает в силу со дня его опубликования и распространяется на правоотношения, возникшие с 01 января 2022 года до 31 декабря 2022 года включительно.</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6. Контроль за исполнением данного решения возложить на председателя Совета Подгорнского сельского поселения Л.А. Кванину.</w:t>
      </w:r>
    </w:p>
    <w:p w:rsidR="00042BE5" w:rsidRPr="00B81895" w:rsidRDefault="00042BE5" w:rsidP="00042BE5">
      <w:pPr>
        <w:widowControl w:val="0"/>
        <w:autoSpaceDE w:val="0"/>
        <w:autoSpaceDN w:val="0"/>
        <w:adjustRightInd w:val="0"/>
        <w:ind w:firstLine="720"/>
        <w:jc w:val="both"/>
        <w:rPr>
          <w:sz w:val="20"/>
          <w:szCs w:val="20"/>
        </w:rPr>
      </w:pPr>
    </w:p>
    <w:p w:rsidR="00042BE5" w:rsidRPr="00B81895" w:rsidRDefault="00042BE5" w:rsidP="00C00189">
      <w:pPr>
        <w:autoSpaceDE w:val="0"/>
        <w:autoSpaceDN w:val="0"/>
        <w:adjustRightInd w:val="0"/>
        <w:jc w:val="both"/>
        <w:rPr>
          <w:sz w:val="20"/>
          <w:szCs w:val="20"/>
        </w:rPr>
      </w:pPr>
      <w:r w:rsidRPr="00B81895">
        <w:rPr>
          <w:sz w:val="20"/>
          <w:szCs w:val="20"/>
        </w:rPr>
        <w:t>Председатель Совета Подгорнского 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r>
      <w:r w:rsidRPr="00B81895">
        <w:rPr>
          <w:sz w:val="20"/>
          <w:szCs w:val="20"/>
        </w:rPr>
        <w:tab/>
        <w:t>А.Н. Кондратенко</w:t>
      </w:r>
    </w:p>
    <w:p w:rsidR="00042BE5" w:rsidRPr="00B81895" w:rsidRDefault="00042BE5" w:rsidP="00042BE5">
      <w:pPr>
        <w:widowControl w:val="0"/>
        <w:autoSpaceDE w:val="0"/>
        <w:autoSpaceDN w:val="0"/>
        <w:adjustRightInd w:val="0"/>
        <w:ind w:left="5103" w:firstLine="540"/>
        <w:rPr>
          <w:sz w:val="20"/>
          <w:szCs w:val="20"/>
        </w:rPr>
      </w:pPr>
    </w:p>
    <w:p w:rsidR="00042BE5" w:rsidRPr="00B81895" w:rsidRDefault="00042BE5" w:rsidP="00042BE5">
      <w:pPr>
        <w:widowControl w:val="0"/>
        <w:autoSpaceDE w:val="0"/>
        <w:autoSpaceDN w:val="0"/>
        <w:adjustRightInd w:val="0"/>
        <w:ind w:left="5103" w:firstLine="540"/>
        <w:rPr>
          <w:sz w:val="20"/>
          <w:szCs w:val="20"/>
        </w:rPr>
      </w:pPr>
      <w:r w:rsidRPr="00B81895">
        <w:rPr>
          <w:sz w:val="20"/>
          <w:szCs w:val="20"/>
        </w:rPr>
        <w:t>Приложение № 1</w:t>
      </w:r>
    </w:p>
    <w:p w:rsidR="00042BE5" w:rsidRPr="00B81895" w:rsidRDefault="00042BE5" w:rsidP="00042BE5">
      <w:pPr>
        <w:widowControl w:val="0"/>
        <w:autoSpaceDE w:val="0"/>
        <w:autoSpaceDN w:val="0"/>
        <w:adjustRightInd w:val="0"/>
        <w:ind w:left="5103" w:firstLine="540"/>
        <w:rPr>
          <w:sz w:val="20"/>
          <w:szCs w:val="20"/>
        </w:rPr>
      </w:pPr>
      <w:r w:rsidRPr="00B81895">
        <w:rPr>
          <w:sz w:val="20"/>
          <w:szCs w:val="20"/>
        </w:rPr>
        <w:t xml:space="preserve"> к решению Совета Подгорнского сельского</w:t>
      </w:r>
    </w:p>
    <w:p w:rsidR="00042BE5" w:rsidRPr="00B81895" w:rsidRDefault="00042BE5" w:rsidP="00042BE5">
      <w:pPr>
        <w:widowControl w:val="0"/>
        <w:autoSpaceDE w:val="0"/>
        <w:autoSpaceDN w:val="0"/>
        <w:adjustRightInd w:val="0"/>
        <w:ind w:left="5103" w:firstLine="540"/>
        <w:rPr>
          <w:sz w:val="20"/>
          <w:szCs w:val="20"/>
        </w:rPr>
      </w:pPr>
      <w:r w:rsidRPr="00B81895">
        <w:rPr>
          <w:sz w:val="20"/>
          <w:szCs w:val="20"/>
        </w:rPr>
        <w:t>от 18 ноября 2021 года № 27</w:t>
      </w:r>
    </w:p>
    <w:p w:rsidR="00042BE5" w:rsidRPr="00B81895" w:rsidRDefault="00042BE5" w:rsidP="00042BE5">
      <w:pPr>
        <w:keepNext/>
        <w:widowControl w:val="0"/>
        <w:shd w:val="clear" w:color="auto" w:fill="FFFFFF"/>
        <w:autoSpaceDE w:val="0"/>
        <w:autoSpaceDN w:val="0"/>
        <w:adjustRightInd w:val="0"/>
        <w:ind w:right="543"/>
        <w:jc w:val="center"/>
        <w:outlineLvl w:val="4"/>
        <w:rPr>
          <w:sz w:val="20"/>
          <w:szCs w:val="20"/>
        </w:rPr>
      </w:pPr>
      <w:r w:rsidRPr="00B81895">
        <w:rPr>
          <w:sz w:val="20"/>
          <w:szCs w:val="20"/>
        </w:rPr>
        <w:t>СОГЛАШЕНИЕ</w:t>
      </w:r>
    </w:p>
    <w:p w:rsidR="00042BE5" w:rsidRPr="00B81895" w:rsidRDefault="00042BE5" w:rsidP="00042BE5">
      <w:pPr>
        <w:widowControl w:val="0"/>
        <w:shd w:val="clear" w:color="auto" w:fill="FFFFFF"/>
        <w:autoSpaceDE w:val="0"/>
        <w:autoSpaceDN w:val="0"/>
        <w:adjustRightInd w:val="0"/>
        <w:ind w:right="543"/>
        <w:jc w:val="center"/>
        <w:rPr>
          <w:sz w:val="20"/>
          <w:szCs w:val="20"/>
        </w:rPr>
      </w:pPr>
      <w:r w:rsidRPr="00B81895">
        <w:rPr>
          <w:color w:val="000000"/>
          <w:sz w:val="20"/>
          <w:szCs w:val="20"/>
        </w:rPr>
        <w:t>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rsidR="00042BE5" w:rsidRPr="00B81895" w:rsidRDefault="00042BE5" w:rsidP="00042BE5">
      <w:pPr>
        <w:widowControl w:val="0"/>
        <w:shd w:val="clear" w:color="auto" w:fill="FFFFFF"/>
        <w:autoSpaceDE w:val="0"/>
        <w:autoSpaceDN w:val="0"/>
        <w:adjustRightInd w:val="0"/>
        <w:ind w:right="543" w:firstLine="709"/>
        <w:jc w:val="both"/>
        <w:rPr>
          <w:color w:val="000000"/>
          <w:sz w:val="20"/>
          <w:szCs w:val="20"/>
        </w:rPr>
      </w:pPr>
    </w:p>
    <w:p w:rsidR="00042BE5" w:rsidRPr="00B81895" w:rsidRDefault="00042BE5" w:rsidP="00042BE5">
      <w:pPr>
        <w:widowControl w:val="0"/>
        <w:tabs>
          <w:tab w:val="right" w:pos="9923"/>
        </w:tabs>
        <w:autoSpaceDE w:val="0"/>
        <w:autoSpaceDN w:val="0"/>
        <w:adjustRightInd w:val="0"/>
        <w:ind w:right="-6"/>
        <w:rPr>
          <w:sz w:val="20"/>
          <w:szCs w:val="20"/>
        </w:rPr>
      </w:pPr>
      <w:r w:rsidRPr="00B81895">
        <w:rPr>
          <w:sz w:val="20"/>
          <w:szCs w:val="20"/>
        </w:rPr>
        <w:t>с. Подгорное                                                                                «____» ____________ 202_года</w:t>
      </w:r>
    </w:p>
    <w:p w:rsidR="00042BE5" w:rsidRPr="00B81895" w:rsidRDefault="00042BE5" w:rsidP="00042BE5">
      <w:pPr>
        <w:widowControl w:val="0"/>
        <w:shd w:val="clear" w:color="auto" w:fill="FFFFFF"/>
        <w:autoSpaceDE w:val="0"/>
        <w:autoSpaceDN w:val="0"/>
        <w:adjustRightInd w:val="0"/>
        <w:ind w:firstLine="709"/>
        <w:jc w:val="both"/>
        <w:rPr>
          <w:color w:val="000000"/>
          <w:sz w:val="20"/>
          <w:szCs w:val="20"/>
        </w:rPr>
      </w:pPr>
    </w:p>
    <w:p w:rsidR="00042BE5" w:rsidRPr="00B81895" w:rsidRDefault="00042BE5" w:rsidP="00042BE5">
      <w:pPr>
        <w:widowControl w:val="0"/>
        <w:autoSpaceDE w:val="0"/>
        <w:autoSpaceDN w:val="0"/>
        <w:adjustRightInd w:val="0"/>
        <w:ind w:firstLine="540"/>
        <w:jc w:val="both"/>
        <w:rPr>
          <w:sz w:val="20"/>
          <w:szCs w:val="20"/>
        </w:rPr>
      </w:pP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сельского поселения Кондратенко Алексея Николаевича,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Столярова Владимира Николаевича, действующего на основании Устава муниципального образования «Чаинский район», с другой стороны, руководствуясь Федеральным законом от 6 октября </w:t>
      </w:r>
      <w:smartTag w:uri="urn:schemas-microsoft-com:office:smarttags" w:element="metricconverter">
        <w:smartTagPr>
          <w:attr w:name="ProductID" w:val="2003 г"/>
        </w:smartTagPr>
        <w:r w:rsidRPr="00B81895">
          <w:rPr>
            <w:sz w:val="20"/>
            <w:szCs w:val="20"/>
          </w:rPr>
          <w:t>2003 г</w:t>
        </w:r>
      </w:smartTag>
      <w:r w:rsidRPr="00B81895">
        <w:rPr>
          <w:sz w:val="20"/>
          <w:szCs w:val="20"/>
        </w:rPr>
        <w:t xml:space="preserve">.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00 _____________ 2021 № 00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решением Думы Чаинского района от </w:t>
      </w:r>
      <w:r w:rsidRPr="00B81895">
        <w:rPr>
          <w:color w:val="000000"/>
          <w:sz w:val="20"/>
          <w:szCs w:val="20"/>
        </w:rPr>
        <w:t xml:space="preserve">«00» _____________ </w:t>
      </w:r>
      <w:r w:rsidRPr="00B81895">
        <w:rPr>
          <w:sz w:val="20"/>
          <w:szCs w:val="20"/>
        </w:rPr>
        <w:t xml:space="preserve">2021 </w:t>
      </w:r>
      <w:r w:rsidRPr="00B81895">
        <w:rPr>
          <w:color w:val="000000"/>
          <w:sz w:val="20"/>
          <w:szCs w:val="20"/>
        </w:rPr>
        <w:t>№ 00</w:t>
      </w:r>
      <w:r w:rsidRPr="00B81895">
        <w:rPr>
          <w:sz w:val="20"/>
          <w:szCs w:val="20"/>
        </w:rPr>
        <w:t xml:space="preserve"> «_________________», заключили настоящее Соглашение о нижеследующем:</w:t>
      </w:r>
    </w:p>
    <w:p w:rsidR="00042BE5" w:rsidRPr="00B81895" w:rsidRDefault="00042BE5" w:rsidP="00042BE5">
      <w:pPr>
        <w:widowControl w:val="0"/>
        <w:autoSpaceDE w:val="0"/>
        <w:autoSpaceDN w:val="0"/>
        <w:adjustRightInd w:val="0"/>
        <w:jc w:val="both"/>
        <w:rPr>
          <w:sz w:val="20"/>
          <w:szCs w:val="20"/>
        </w:rPr>
      </w:pPr>
    </w:p>
    <w:p w:rsidR="00042BE5" w:rsidRPr="00B81895" w:rsidRDefault="00042BE5" w:rsidP="00042BE5">
      <w:pPr>
        <w:widowControl w:val="0"/>
        <w:autoSpaceDE w:val="0"/>
        <w:autoSpaceDN w:val="0"/>
        <w:adjustRightInd w:val="0"/>
        <w:ind w:firstLine="540"/>
        <w:jc w:val="center"/>
        <w:rPr>
          <w:b/>
          <w:sz w:val="20"/>
          <w:szCs w:val="20"/>
        </w:rPr>
      </w:pPr>
      <w:r w:rsidRPr="00B81895">
        <w:rPr>
          <w:b/>
          <w:sz w:val="20"/>
          <w:szCs w:val="20"/>
        </w:rPr>
        <w:t>1. ПРЕДМЕТ СОГЛАШЕНИЯ</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 xml:space="preserve">1.1. Поселение передаёт, а Район принимает и осуществляет отдельные полномочия по внутреннему муниципальному финансовому контролю в сфере бюджетных правоотношений и контроля в сфере закупок. </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1.2 Размер иных межбюджетных трансфертов на осуществление передаваемых полномочий на 2022 год определяется в порядке согласно приложению 1 к настоящему Соглашению и составляет 19000 (Девятнадцать тысяч) рублей.</w:t>
      </w:r>
    </w:p>
    <w:p w:rsidR="00042BE5" w:rsidRPr="00B81895" w:rsidRDefault="00042BE5" w:rsidP="00042BE5">
      <w:pPr>
        <w:widowControl w:val="0"/>
        <w:autoSpaceDE w:val="0"/>
        <w:autoSpaceDN w:val="0"/>
        <w:adjustRightInd w:val="0"/>
        <w:ind w:firstLine="540"/>
        <w:jc w:val="center"/>
        <w:rPr>
          <w:b/>
          <w:sz w:val="20"/>
          <w:szCs w:val="20"/>
        </w:rPr>
      </w:pPr>
      <w:r w:rsidRPr="00B81895">
        <w:rPr>
          <w:b/>
          <w:sz w:val="20"/>
          <w:szCs w:val="20"/>
        </w:rPr>
        <w:t>2. ПРАВА И ОБЯЗАННОСТИ СТОРОН</w:t>
      </w:r>
    </w:p>
    <w:p w:rsidR="00042BE5" w:rsidRPr="00B81895" w:rsidRDefault="00042BE5" w:rsidP="00042BE5">
      <w:pPr>
        <w:widowControl w:val="0"/>
        <w:autoSpaceDE w:val="0"/>
        <w:autoSpaceDN w:val="0"/>
        <w:adjustRightInd w:val="0"/>
        <w:ind w:firstLine="540"/>
        <w:jc w:val="center"/>
        <w:rPr>
          <w:b/>
          <w:sz w:val="20"/>
          <w:szCs w:val="20"/>
        </w:rPr>
      </w:pP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2.1. Район имеет право на:</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4)  требовать досрочного расторжения настоящего Соглашения.</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2.2. Району передаются следующие полномочия:</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2)  контроль за полнотой достоверностью отчетности о реализации муниципальных программ, отчетности об исполнении муниципальных заданий;</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3)  контроль за соблюдением законодательства Российской Федерации и иных нормативных правовых актов в сфере закупок в соответствии с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2.3. Район обязан:</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1)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использование;</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 xml:space="preserve">2) </w:t>
      </w:r>
      <w:r w:rsidRPr="00B81895">
        <w:rPr>
          <w:color w:val="000000"/>
          <w:sz w:val="20"/>
          <w:szCs w:val="20"/>
        </w:rPr>
        <w:t xml:space="preserve">предоставлять в Администрацию </w:t>
      </w:r>
      <w:r w:rsidRPr="00B81895">
        <w:rPr>
          <w:sz w:val="20"/>
          <w:szCs w:val="20"/>
        </w:rPr>
        <w:t>Подгорнского</w:t>
      </w:r>
      <w:r w:rsidRPr="00B81895">
        <w:rPr>
          <w:color w:val="000000"/>
          <w:sz w:val="20"/>
          <w:szCs w:val="20"/>
        </w:rPr>
        <w:t xml:space="preserve"> сельского поселения отчет об использовании предусмотренных настоящим Соглашением межбюджетных трансфертов в срок до 20 января 2023 года по форме согласно приложению 2 к настоящему Соглашению</w:t>
      </w:r>
      <w:r w:rsidRPr="00B81895">
        <w:rPr>
          <w:sz w:val="20"/>
          <w:szCs w:val="20"/>
        </w:rPr>
        <w:t>;</w:t>
      </w: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2.4. Поселение вправе:</w:t>
      </w: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1) направлять предложение о проведении контрольных мероприятий;</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lastRenderedPageBreak/>
        <w:t>2)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3)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4)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5) требовать досрочного расторжения настоящего Соглашения.</w:t>
      </w:r>
    </w:p>
    <w:p w:rsidR="00042BE5" w:rsidRPr="00B81895" w:rsidRDefault="00042BE5" w:rsidP="00042BE5">
      <w:pPr>
        <w:widowControl w:val="0"/>
        <w:autoSpaceDE w:val="0"/>
        <w:autoSpaceDN w:val="0"/>
        <w:adjustRightInd w:val="0"/>
        <w:ind w:firstLine="540"/>
        <w:jc w:val="both"/>
        <w:rPr>
          <w:sz w:val="20"/>
          <w:szCs w:val="20"/>
        </w:rPr>
      </w:pPr>
      <w:r w:rsidRPr="00B81895">
        <w:rPr>
          <w:sz w:val="20"/>
          <w:szCs w:val="20"/>
        </w:rPr>
        <w:t>2.5. Поселение обязано:</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2022 года в бюджет муниципального образования «Чаинский район» по следующим реквизитам: </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ИНН 7015000944</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КПП 701501001</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ОКТМО 69656000</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УФК по Томской области (Администрация Чаинского района)</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Казн.счет 03100643000000016500</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Един.казн.счет 40102.810.2.4537.0000058</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ОТДЕЛЕНИЕ ТОМСК БАНКА РОССИИ//УФК по Томской области г Томск</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КБК 901 202 40014 05 0000 150</w:t>
      </w: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В назначении платежа указать л/с 04653006890</w:t>
      </w:r>
    </w:p>
    <w:p w:rsidR="00042BE5" w:rsidRPr="00B81895" w:rsidRDefault="00042BE5" w:rsidP="00042BE5">
      <w:pPr>
        <w:autoSpaceDE w:val="0"/>
        <w:autoSpaceDN w:val="0"/>
        <w:adjustRightInd w:val="0"/>
        <w:ind w:firstLine="540"/>
        <w:jc w:val="center"/>
        <w:rPr>
          <w:b/>
          <w:sz w:val="20"/>
          <w:szCs w:val="20"/>
        </w:rPr>
      </w:pPr>
    </w:p>
    <w:p w:rsidR="00042BE5" w:rsidRPr="00B81895" w:rsidRDefault="00042BE5" w:rsidP="00042BE5">
      <w:pPr>
        <w:autoSpaceDE w:val="0"/>
        <w:autoSpaceDN w:val="0"/>
        <w:adjustRightInd w:val="0"/>
        <w:ind w:firstLine="540"/>
        <w:jc w:val="center"/>
        <w:rPr>
          <w:b/>
          <w:sz w:val="20"/>
          <w:szCs w:val="20"/>
        </w:rPr>
      </w:pPr>
      <w:r w:rsidRPr="00B81895">
        <w:rPr>
          <w:b/>
          <w:sz w:val="20"/>
          <w:szCs w:val="20"/>
        </w:rPr>
        <w:t>3. КОНТРОЛЬ И ОТВЕТСТВЕННОСТЬ СТОРОН СОГЛАШЕНИЯ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042BE5" w:rsidRPr="00B81895" w:rsidRDefault="00042BE5" w:rsidP="00042BE5">
      <w:pPr>
        <w:autoSpaceDE w:val="0"/>
        <w:autoSpaceDN w:val="0"/>
        <w:adjustRightInd w:val="0"/>
        <w:ind w:firstLine="540"/>
        <w:jc w:val="both"/>
        <w:rPr>
          <w:sz w:val="20"/>
          <w:szCs w:val="20"/>
        </w:rPr>
      </w:pPr>
      <w:r w:rsidRPr="00B81895">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042BE5" w:rsidRPr="00B81895" w:rsidRDefault="00042BE5" w:rsidP="00042BE5">
      <w:pPr>
        <w:autoSpaceDE w:val="0"/>
        <w:autoSpaceDN w:val="0"/>
        <w:adjustRightInd w:val="0"/>
        <w:ind w:firstLine="540"/>
        <w:jc w:val="both"/>
        <w:rPr>
          <w:sz w:val="20"/>
          <w:szCs w:val="20"/>
        </w:rPr>
      </w:pPr>
      <w:r w:rsidRPr="00B81895">
        <w:rPr>
          <w:sz w:val="20"/>
          <w:szCs w:val="20"/>
        </w:rPr>
        <w:t>2) запроса и получения в срок, указанный в запросе информации об осуществлении переданных полномочий;</w:t>
      </w:r>
    </w:p>
    <w:p w:rsidR="00042BE5" w:rsidRPr="00B81895" w:rsidRDefault="00042BE5" w:rsidP="00042BE5">
      <w:pPr>
        <w:autoSpaceDE w:val="0"/>
        <w:autoSpaceDN w:val="0"/>
        <w:adjustRightInd w:val="0"/>
        <w:ind w:firstLine="540"/>
        <w:jc w:val="both"/>
        <w:rPr>
          <w:sz w:val="20"/>
          <w:szCs w:val="20"/>
        </w:rPr>
      </w:pPr>
      <w:r w:rsidRPr="00B81895">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042BE5" w:rsidRPr="00B81895" w:rsidRDefault="00042BE5" w:rsidP="00042BE5">
      <w:pPr>
        <w:autoSpaceDE w:val="0"/>
        <w:autoSpaceDN w:val="0"/>
        <w:adjustRightInd w:val="0"/>
        <w:ind w:firstLine="540"/>
        <w:jc w:val="both"/>
        <w:rPr>
          <w:sz w:val="20"/>
          <w:szCs w:val="20"/>
        </w:rPr>
      </w:pPr>
      <w:r w:rsidRPr="00B81895">
        <w:rPr>
          <w:sz w:val="20"/>
          <w:szCs w:val="20"/>
        </w:rPr>
        <w:t>Один экземпляр акта вручается Главе Чаинского района для ознакомления.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042BE5" w:rsidRPr="00B81895" w:rsidRDefault="00042BE5" w:rsidP="00042BE5">
      <w:pPr>
        <w:autoSpaceDE w:val="0"/>
        <w:autoSpaceDN w:val="0"/>
        <w:adjustRightInd w:val="0"/>
        <w:ind w:firstLine="540"/>
        <w:jc w:val="both"/>
        <w:rPr>
          <w:sz w:val="20"/>
          <w:szCs w:val="20"/>
        </w:rPr>
      </w:pPr>
      <w:r w:rsidRPr="00B81895">
        <w:rPr>
          <w:sz w:val="20"/>
          <w:szCs w:val="20"/>
        </w:rPr>
        <w:t>3.4. В случае нарушения Поселением срока, установленного п.п. 3 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042BE5" w:rsidRPr="00B81895" w:rsidRDefault="00042BE5" w:rsidP="00042BE5">
      <w:pPr>
        <w:autoSpaceDE w:val="0"/>
        <w:autoSpaceDN w:val="0"/>
        <w:adjustRightInd w:val="0"/>
        <w:ind w:firstLine="540"/>
        <w:jc w:val="both"/>
        <w:rPr>
          <w:sz w:val="20"/>
          <w:szCs w:val="20"/>
        </w:rPr>
      </w:pPr>
      <w:r w:rsidRPr="00B81895">
        <w:rPr>
          <w:sz w:val="20"/>
          <w:szCs w:val="20"/>
        </w:rPr>
        <w:t>3.5. В случае не перечисления средств. предусмотренных пунктом 1.2. настоящего Соглашения, Район не исполняет переданные полномочия и не несет ответственности за их неисполнение.</w:t>
      </w:r>
    </w:p>
    <w:p w:rsidR="00042BE5" w:rsidRPr="00B81895" w:rsidRDefault="00042BE5" w:rsidP="00042BE5">
      <w:pPr>
        <w:autoSpaceDE w:val="0"/>
        <w:autoSpaceDN w:val="0"/>
        <w:adjustRightInd w:val="0"/>
        <w:ind w:firstLine="540"/>
        <w:jc w:val="both"/>
        <w:rPr>
          <w:sz w:val="20"/>
          <w:szCs w:val="20"/>
        </w:rPr>
      </w:pPr>
      <w:r w:rsidRPr="00B81895">
        <w:rPr>
          <w:sz w:val="20"/>
          <w:szCs w:val="20"/>
        </w:rPr>
        <w:t>3.6.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042BE5" w:rsidRPr="00B81895" w:rsidRDefault="00042BE5" w:rsidP="00042BE5">
      <w:pPr>
        <w:widowControl w:val="0"/>
        <w:autoSpaceDE w:val="0"/>
        <w:autoSpaceDN w:val="0"/>
        <w:adjustRightInd w:val="0"/>
        <w:ind w:firstLine="709"/>
        <w:jc w:val="center"/>
        <w:rPr>
          <w:b/>
          <w:sz w:val="20"/>
          <w:szCs w:val="20"/>
        </w:rPr>
      </w:pPr>
    </w:p>
    <w:p w:rsidR="00042BE5" w:rsidRPr="00B81895" w:rsidRDefault="00042BE5" w:rsidP="00042BE5">
      <w:pPr>
        <w:widowControl w:val="0"/>
        <w:autoSpaceDE w:val="0"/>
        <w:autoSpaceDN w:val="0"/>
        <w:adjustRightInd w:val="0"/>
        <w:ind w:firstLine="709"/>
        <w:jc w:val="center"/>
        <w:rPr>
          <w:b/>
          <w:sz w:val="20"/>
          <w:szCs w:val="20"/>
        </w:rPr>
      </w:pPr>
      <w:r w:rsidRPr="00B81895">
        <w:rPr>
          <w:b/>
          <w:sz w:val="20"/>
          <w:szCs w:val="20"/>
        </w:rPr>
        <w:t>4. СРОК ОСУЩЕСТВЛЕНИЯ ПОЛНОМОЧИЙ И ОСНОВАНИЯ ИХ ПРЕКРАЩЕНИЯ</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4.1. Настоящее Соглашение вступает в силу с 01 января 2022 и действует до 31 декабря 2022 года включительно.</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4.2. Действие настоящего Соглашения может быть прекращено досрочно:</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4.2.1. по соглашению Сторон;</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4.2.2.  В одностороннем порядке в случае:</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 изменения действующего законодательства Российской Федерации и (или) законодательства Томской области;</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 неисполнения или ненадлежащего исполнения одной из Сторон своих обязательств в соответствии с настоящим Соглашением;</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lastRenderedPageBreak/>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042BE5" w:rsidRPr="00B81895" w:rsidRDefault="00042BE5" w:rsidP="00042BE5">
      <w:pPr>
        <w:widowControl w:val="0"/>
        <w:autoSpaceDE w:val="0"/>
        <w:autoSpaceDN w:val="0"/>
        <w:adjustRightInd w:val="0"/>
        <w:ind w:firstLine="709"/>
        <w:jc w:val="both"/>
        <w:rPr>
          <w:sz w:val="20"/>
          <w:szCs w:val="20"/>
        </w:rPr>
      </w:pPr>
    </w:p>
    <w:p w:rsidR="00042BE5" w:rsidRPr="00B81895" w:rsidRDefault="00042BE5" w:rsidP="00042BE5">
      <w:pPr>
        <w:widowControl w:val="0"/>
        <w:autoSpaceDE w:val="0"/>
        <w:autoSpaceDN w:val="0"/>
        <w:adjustRightInd w:val="0"/>
        <w:ind w:firstLine="709"/>
        <w:jc w:val="center"/>
        <w:rPr>
          <w:b/>
          <w:sz w:val="20"/>
          <w:szCs w:val="20"/>
        </w:rPr>
      </w:pPr>
      <w:r w:rsidRPr="00B81895">
        <w:rPr>
          <w:b/>
          <w:sz w:val="20"/>
          <w:szCs w:val="20"/>
        </w:rPr>
        <w:t>5. ЗАКЛЮЧИТЕЛЬНЫЕ ПОЛОЖЕНИЯ</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5.1. Настоящее Соглашение составлено в двух экземплярах – по одному для каждой из сторон.</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5.2. Изменения и дополнения к настоящему Соглашению должны совершатся в письменном виде за подписью обеих сторон.</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5.3. По вопросам, не урегулированным настоящим Соглашением, Стороны руководствуются действующим законодательством.</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5.4. Споры, связанные с исполнением настоящего Соглашения, разрешаются путем проведения переговоров или в судебном порядке.</w:t>
      </w:r>
    </w:p>
    <w:p w:rsidR="00042BE5" w:rsidRPr="00B81895" w:rsidRDefault="00042BE5" w:rsidP="00042BE5">
      <w:pPr>
        <w:widowControl w:val="0"/>
        <w:autoSpaceDE w:val="0"/>
        <w:autoSpaceDN w:val="0"/>
        <w:adjustRightInd w:val="0"/>
        <w:ind w:firstLine="709"/>
        <w:jc w:val="both"/>
        <w:rPr>
          <w:sz w:val="20"/>
          <w:szCs w:val="20"/>
        </w:rPr>
      </w:pPr>
    </w:p>
    <w:tbl>
      <w:tblPr>
        <w:tblW w:w="10188" w:type="dxa"/>
        <w:tblInd w:w="-833" w:type="dxa"/>
        <w:tblLook w:val="01E0" w:firstRow="1" w:lastRow="1" w:firstColumn="1" w:lastColumn="1" w:noHBand="0" w:noVBand="0"/>
      </w:tblPr>
      <w:tblGrid>
        <w:gridCol w:w="5210"/>
        <w:gridCol w:w="4978"/>
      </w:tblGrid>
      <w:tr w:rsidR="00042BE5" w:rsidRPr="00B81895" w:rsidTr="00042BE5">
        <w:tc>
          <w:tcPr>
            <w:tcW w:w="5210" w:type="dxa"/>
          </w:tcPr>
          <w:p w:rsidR="00042BE5" w:rsidRPr="00B81895" w:rsidRDefault="00042BE5" w:rsidP="00042BE5">
            <w:pPr>
              <w:widowControl w:val="0"/>
              <w:autoSpaceDE w:val="0"/>
              <w:autoSpaceDN w:val="0"/>
              <w:adjustRightInd w:val="0"/>
              <w:ind w:firstLine="709"/>
              <w:rPr>
                <w:sz w:val="20"/>
                <w:szCs w:val="20"/>
              </w:rPr>
            </w:pPr>
            <w:r w:rsidRPr="00B81895">
              <w:rPr>
                <w:sz w:val="20"/>
                <w:szCs w:val="20"/>
              </w:rPr>
              <w:t>Глава Чаинского района</w:t>
            </w: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________________/ В.Н. Столяров /</w:t>
            </w:r>
          </w:p>
          <w:p w:rsidR="00042BE5" w:rsidRPr="00B81895" w:rsidRDefault="00042BE5" w:rsidP="00042BE5">
            <w:pPr>
              <w:widowControl w:val="0"/>
              <w:autoSpaceDE w:val="0"/>
              <w:autoSpaceDN w:val="0"/>
              <w:adjustRightInd w:val="0"/>
              <w:ind w:firstLine="709"/>
              <w:jc w:val="both"/>
              <w:rPr>
                <w:sz w:val="20"/>
                <w:szCs w:val="20"/>
              </w:rPr>
            </w:pPr>
          </w:p>
          <w:p w:rsidR="00042BE5" w:rsidRPr="00B81895" w:rsidRDefault="00042BE5" w:rsidP="00042BE5">
            <w:pPr>
              <w:widowControl w:val="0"/>
              <w:autoSpaceDE w:val="0"/>
              <w:autoSpaceDN w:val="0"/>
              <w:adjustRightInd w:val="0"/>
              <w:ind w:firstLine="709"/>
              <w:jc w:val="both"/>
              <w:rPr>
                <w:sz w:val="20"/>
                <w:szCs w:val="20"/>
              </w:rPr>
            </w:pPr>
            <w:r w:rsidRPr="00B81895">
              <w:rPr>
                <w:sz w:val="20"/>
                <w:szCs w:val="20"/>
              </w:rPr>
              <w:t>«_____» ____________________ 202_ года</w:t>
            </w:r>
          </w:p>
        </w:tc>
        <w:tc>
          <w:tcPr>
            <w:tcW w:w="4978" w:type="dxa"/>
          </w:tcPr>
          <w:p w:rsidR="00042BE5" w:rsidRPr="00B81895" w:rsidRDefault="00042BE5" w:rsidP="00042BE5">
            <w:pPr>
              <w:widowControl w:val="0"/>
              <w:autoSpaceDE w:val="0"/>
              <w:autoSpaceDN w:val="0"/>
              <w:adjustRightInd w:val="0"/>
              <w:ind w:firstLine="709"/>
              <w:rPr>
                <w:sz w:val="20"/>
                <w:szCs w:val="20"/>
              </w:rPr>
            </w:pPr>
            <w:r w:rsidRPr="00B81895">
              <w:rPr>
                <w:sz w:val="20"/>
                <w:szCs w:val="20"/>
              </w:rPr>
              <w:t>Глава Подгорнского сельского поселения</w:t>
            </w:r>
          </w:p>
          <w:p w:rsidR="00042BE5" w:rsidRPr="00B81895" w:rsidRDefault="00042BE5" w:rsidP="00042BE5">
            <w:pPr>
              <w:widowControl w:val="0"/>
              <w:autoSpaceDE w:val="0"/>
              <w:autoSpaceDN w:val="0"/>
              <w:adjustRightInd w:val="0"/>
              <w:ind w:firstLine="709"/>
              <w:rPr>
                <w:sz w:val="20"/>
                <w:szCs w:val="20"/>
              </w:rPr>
            </w:pPr>
            <w:r w:rsidRPr="00B81895">
              <w:rPr>
                <w:sz w:val="20"/>
                <w:szCs w:val="20"/>
              </w:rPr>
              <w:t>__________________/А.Н.Кондратенко/</w:t>
            </w:r>
          </w:p>
          <w:p w:rsidR="00042BE5" w:rsidRPr="00B81895" w:rsidRDefault="00042BE5" w:rsidP="00042BE5">
            <w:pPr>
              <w:widowControl w:val="0"/>
              <w:autoSpaceDE w:val="0"/>
              <w:autoSpaceDN w:val="0"/>
              <w:adjustRightInd w:val="0"/>
              <w:ind w:firstLine="709"/>
              <w:rPr>
                <w:sz w:val="20"/>
                <w:szCs w:val="20"/>
              </w:rPr>
            </w:pPr>
          </w:p>
          <w:p w:rsidR="00042BE5" w:rsidRPr="00B81895" w:rsidRDefault="00042BE5" w:rsidP="00042BE5">
            <w:pPr>
              <w:widowControl w:val="0"/>
              <w:autoSpaceDE w:val="0"/>
              <w:autoSpaceDN w:val="0"/>
              <w:adjustRightInd w:val="0"/>
              <w:ind w:firstLine="709"/>
              <w:rPr>
                <w:sz w:val="20"/>
                <w:szCs w:val="20"/>
              </w:rPr>
            </w:pPr>
            <w:r w:rsidRPr="00B81895">
              <w:rPr>
                <w:sz w:val="20"/>
                <w:szCs w:val="20"/>
              </w:rPr>
              <w:t>«________ »    ______________202_ года</w:t>
            </w:r>
          </w:p>
        </w:tc>
      </w:tr>
      <w:tr w:rsidR="00042BE5" w:rsidRPr="00B81895" w:rsidTr="00042BE5">
        <w:tc>
          <w:tcPr>
            <w:tcW w:w="5210" w:type="dxa"/>
          </w:tcPr>
          <w:p w:rsidR="00042BE5" w:rsidRPr="00B81895" w:rsidRDefault="00042BE5" w:rsidP="00042BE5">
            <w:pPr>
              <w:widowControl w:val="0"/>
              <w:autoSpaceDE w:val="0"/>
              <w:autoSpaceDN w:val="0"/>
              <w:adjustRightInd w:val="0"/>
              <w:ind w:firstLine="709"/>
              <w:rPr>
                <w:sz w:val="20"/>
                <w:szCs w:val="20"/>
              </w:rPr>
            </w:pPr>
            <w:r w:rsidRPr="00B81895">
              <w:rPr>
                <w:sz w:val="20"/>
                <w:szCs w:val="20"/>
              </w:rPr>
              <w:t>МП</w:t>
            </w:r>
          </w:p>
        </w:tc>
        <w:tc>
          <w:tcPr>
            <w:tcW w:w="4978" w:type="dxa"/>
          </w:tcPr>
          <w:p w:rsidR="00042BE5" w:rsidRPr="00B81895" w:rsidRDefault="00042BE5" w:rsidP="00042BE5">
            <w:pPr>
              <w:widowControl w:val="0"/>
              <w:autoSpaceDE w:val="0"/>
              <w:autoSpaceDN w:val="0"/>
              <w:adjustRightInd w:val="0"/>
              <w:ind w:firstLine="709"/>
              <w:rPr>
                <w:sz w:val="20"/>
                <w:szCs w:val="20"/>
              </w:rPr>
            </w:pPr>
            <w:r w:rsidRPr="00B81895">
              <w:rPr>
                <w:sz w:val="20"/>
                <w:szCs w:val="20"/>
              </w:rPr>
              <w:t>МП</w:t>
            </w:r>
          </w:p>
        </w:tc>
      </w:tr>
    </w:tbl>
    <w:p w:rsidR="00042BE5" w:rsidRPr="00B81895" w:rsidRDefault="00042BE5" w:rsidP="00042BE5">
      <w:pPr>
        <w:widowControl w:val="0"/>
        <w:autoSpaceDE w:val="0"/>
        <w:autoSpaceDN w:val="0"/>
        <w:adjustRightInd w:val="0"/>
        <w:jc w:val="right"/>
        <w:rPr>
          <w:sz w:val="20"/>
          <w:szCs w:val="20"/>
        </w:rPr>
      </w:pPr>
    </w:p>
    <w:p w:rsidR="00042BE5" w:rsidRPr="00B81895" w:rsidRDefault="00042BE5" w:rsidP="00042BE5">
      <w:pPr>
        <w:widowControl w:val="0"/>
        <w:autoSpaceDE w:val="0"/>
        <w:autoSpaceDN w:val="0"/>
        <w:adjustRightInd w:val="0"/>
        <w:jc w:val="right"/>
        <w:rPr>
          <w:sz w:val="20"/>
          <w:szCs w:val="20"/>
        </w:rPr>
      </w:pPr>
    </w:p>
    <w:p w:rsidR="00042BE5" w:rsidRPr="00B81895" w:rsidRDefault="00042BE5" w:rsidP="00042BE5">
      <w:pPr>
        <w:widowControl w:val="0"/>
        <w:autoSpaceDE w:val="0"/>
        <w:autoSpaceDN w:val="0"/>
        <w:adjustRightInd w:val="0"/>
        <w:jc w:val="right"/>
        <w:rPr>
          <w:sz w:val="20"/>
          <w:szCs w:val="20"/>
        </w:rPr>
      </w:pPr>
    </w:p>
    <w:p w:rsidR="00042BE5" w:rsidRPr="00B81895" w:rsidRDefault="00042BE5" w:rsidP="00042BE5">
      <w:pPr>
        <w:widowControl w:val="0"/>
        <w:autoSpaceDE w:val="0"/>
        <w:autoSpaceDN w:val="0"/>
        <w:adjustRightInd w:val="0"/>
        <w:ind w:left="4253"/>
        <w:rPr>
          <w:sz w:val="20"/>
          <w:szCs w:val="20"/>
        </w:rPr>
      </w:pPr>
      <w:r w:rsidRPr="00B81895">
        <w:rPr>
          <w:sz w:val="20"/>
          <w:szCs w:val="20"/>
        </w:rPr>
        <w:t>Приложение 1</w:t>
      </w:r>
    </w:p>
    <w:p w:rsidR="00042BE5" w:rsidRPr="00B81895" w:rsidRDefault="00042BE5" w:rsidP="00042BE5">
      <w:pPr>
        <w:widowControl w:val="0"/>
        <w:autoSpaceDE w:val="0"/>
        <w:autoSpaceDN w:val="0"/>
        <w:adjustRightInd w:val="0"/>
        <w:ind w:left="4253"/>
        <w:rPr>
          <w:sz w:val="20"/>
          <w:szCs w:val="20"/>
        </w:rPr>
      </w:pPr>
      <w:r w:rsidRPr="00B81895">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rsidR="00042BE5" w:rsidRPr="00B81895" w:rsidRDefault="00042BE5" w:rsidP="00042BE5">
      <w:pPr>
        <w:widowControl w:val="0"/>
        <w:autoSpaceDE w:val="0"/>
        <w:autoSpaceDN w:val="0"/>
        <w:adjustRightInd w:val="0"/>
        <w:ind w:firstLine="709"/>
        <w:jc w:val="right"/>
        <w:rPr>
          <w:sz w:val="20"/>
          <w:szCs w:val="20"/>
        </w:rPr>
      </w:pPr>
    </w:p>
    <w:p w:rsidR="00042BE5" w:rsidRPr="00B81895" w:rsidRDefault="00042BE5" w:rsidP="00042BE5">
      <w:pPr>
        <w:autoSpaceDE w:val="0"/>
        <w:autoSpaceDN w:val="0"/>
        <w:adjustRightInd w:val="0"/>
        <w:ind w:firstLine="540"/>
        <w:jc w:val="center"/>
        <w:outlineLvl w:val="1"/>
        <w:rPr>
          <w:b/>
          <w:sz w:val="20"/>
          <w:szCs w:val="20"/>
        </w:rPr>
      </w:pPr>
      <w:r w:rsidRPr="00B81895">
        <w:rPr>
          <w:b/>
          <w:sz w:val="20"/>
          <w:szCs w:val="20"/>
        </w:rPr>
        <w:t>Порядок</w:t>
      </w:r>
    </w:p>
    <w:p w:rsidR="00042BE5" w:rsidRPr="00B81895" w:rsidRDefault="00042BE5" w:rsidP="00042BE5">
      <w:pPr>
        <w:autoSpaceDE w:val="0"/>
        <w:autoSpaceDN w:val="0"/>
        <w:adjustRightInd w:val="0"/>
        <w:jc w:val="center"/>
        <w:outlineLvl w:val="1"/>
        <w:rPr>
          <w:sz w:val="20"/>
          <w:szCs w:val="20"/>
        </w:rPr>
      </w:pPr>
      <w:r w:rsidRPr="00B81895">
        <w:rPr>
          <w:b/>
          <w:sz w:val="20"/>
          <w:szCs w:val="20"/>
        </w:rPr>
        <w:t>определения объема межбюджетных трансфертов, необходимых для осуществления передаваемых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2022 год</w:t>
      </w:r>
      <w:r w:rsidRPr="00B81895">
        <w:rPr>
          <w:sz w:val="20"/>
          <w:szCs w:val="20"/>
        </w:rPr>
        <w:t>.</w:t>
      </w:r>
    </w:p>
    <w:p w:rsidR="00042BE5" w:rsidRPr="00B81895" w:rsidRDefault="00042BE5" w:rsidP="00042BE5">
      <w:pPr>
        <w:autoSpaceDE w:val="0"/>
        <w:autoSpaceDN w:val="0"/>
        <w:adjustRightInd w:val="0"/>
        <w:ind w:firstLine="540"/>
        <w:jc w:val="both"/>
        <w:outlineLvl w:val="0"/>
        <w:rPr>
          <w:bCs/>
          <w:sz w:val="20"/>
          <w:szCs w:val="20"/>
        </w:rPr>
      </w:pPr>
    </w:p>
    <w:p w:rsidR="00042BE5" w:rsidRPr="00B81895" w:rsidRDefault="00042BE5" w:rsidP="00042BE5">
      <w:pPr>
        <w:widowControl w:val="0"/>
        <w:autoSpaceDE w:val="0"/>
        <w:autoSpaceDN w:val="0"/>
        <w:adjustRightInd w:val="0"/>
        <w:ind w:firstLine="708"/>
        <w:jc w:val="both"/>
        <w:rPr>
          <w:sz w:val="20"/>
          <w:szCs w:val="20"/>
        </w:rPr>
      </w:pPr>
      <w:r w:rsidRPr="00B81895">
        <w:rPr>
          <w:color w:val="000000"/>
          <w:sz w:val="20"/>
          <w:szCs w:val="20"/>
        </w:rPr>
        <w:t xml:space="preserve">1. Объем межбюджетных трансфертов на осуществление полномочий, предусмотренных Соглашением о передаче </w:t>
      </w:r>
      <w:r w:rsidRPr="00B81895">
        <w:rPr>
          <w:sz w:val="20"/>
          <w:szCs w:val="20"/>
        </w:rPr>
        <w:t>отдельных полномочий органов местного самоуправления муниципального образования «Подгорнское сельское поселение» по</w:t>
      </w:r>
      <w:r w:rsidRPr="00B81895">
        <w:rPr>
          <w:b/>
          <w:sz w:val="20"/>
          <w:szCs w:val="20"/>
        </w:rPr>
        <w:t xml:space="preserve"> </w:t>
      </w:r>
      <w:r w:rsidRPr="00B81895">
        <w:rPr>
          <w:sz w:val="20"/>
          <w:szCs w:val="20"/>
        </w:rPr>
        <w:t xml:space="preserve">внутреннему муниципальному финансовому контролю в сфере бюджетных правоотношений и контроля в сфере закупок </w:t>
      </w:r>
      <w:r w:rsidRPr="00B81895">
        <w:rPr>
          <w:color w:val="000000"/>
          <w:sz w:val="20"/>
          <w:szCs w:val="20"/>
        </w:rPr>
        <w:t xml:space="preserve">определяется как произведение следующих множителей: </w:t>
      </w:r>
    </w:p>
    <w:p w:rsidR="00042BE5" w:rsidRPr="00B81895" w:rsidRDefault="00042BE5" w:rsidP="00042BE5">
      <w:pPr>
        <w:widowControl w:val="0"/>
        <w:autoSpaceDE w:val="0"/>
        <w:autoSpaceDN w:val="0"/>
        <w:adjustRightInd w:val="0"/>
        <w:ind w:firstLine="708"/>
        <w:jc w:val="both"/>
        <w:rPr>
          <w:color w:val="000000"/>
          <w:sz w:val="20"/>
          <w:szCs w:val="20"/>
        </w:rPr>
      </w:pPr>
      <w:r w:rsidRPr="00B81895">
        <w:rPr>
          <w:color w:val="000000"/>
          <w:sz w:val="20"/>
          <w:szCs w:val="20"/>
        </w:rPr>
        <w:t>1.1. расходы на оплату труда;</w:t>
      </w:r>
    </w:p>
    <w:p w:rsidR="00042BE5" w:rsidRPr="00B81895" w:rsidRDefault="00042BE5" w:rsidP="00042BE5">
      <w:pPr>
        <w:widowControl w:val="0"/>
        <w:autoSpaceDE w:val="0"/>
        <w:autoSpaceDN w:val="0"/>
        <w:adjustRightInd w:val="0"/>
        <w:ind w:firstLine="708"/>
        <w:jc w:val="both"/>
        <w:rPr>
          <w:color w:val="000000"/>
          <w:sz w:val="20"/>
          <w:szCs w:val="20"/>
        </w:rPr>
      </w:pPr>
      <w:r w:rsidRPr="00B81895">
        <w:rPr>
          <w:color w:val="000000"/>
          <w:sz w:val="20"/>
          <w:szCs w:val="20"/>
        </w:rPr>
        <w:t>1.2. коэффициент материальных затрат.</w:t>
      </w:r>
    </w:p>
    <w:p w:rsidR="00042BE5" w:rsidRPr="00B81895" w:rsidRDefault="00042BE5" w:rsidP="00042BE5">
      <w:pPr>
        <w:widowControl w:val="0"/>
        <w:autoSpaceDE w:val="0"/>
        <w:autoSpaceDN w:val="0"/>
        <w:adjustRightInd w:val="0"/>
        <w:ind w:firstLine="708"/>
        <w:jc w:val="both"/>
        <w:rPr>
          <w:color w:val="000000"/>
          <w:sz w:val="20"/>
          <w:szCs w:val="20"/>
        </w:rPr>
      </w:pPr>
      <w:r w:rsidRPr="00B81895">
        <w:rPr>
          <w:color w:val="000000"/>
          <w:sz w:val="20"/>
          <w:szCs w:val="20"/>
        </w:rPr>
        <w:t>2. Коэффициент материальных затрат устанавливается равным 0,0507 от расходов на оплату труда.</w:t>
      </w:r>
    </w:p>
    <w:p w:rsidR="00042BE5" w:rsidRPr="00B81895" w:rsidRDefault="00042BE5" w:rsidP="00042BE5">
      <w:pPr>
        <w:widowControl w:val="0"/>
        <w:autoSpaceDE w:val="0"/>
        <w:autoSpaceDN w:val="0"/>
        <w:adjustRightInd w:val="0"/>
        <w:ind w:firstLine="708"/>
        <w:jc w:val="both"/>
        <w:rPr>
          <w:sz w:val="20"/>
          <w:szCs w:val="20"/>
          <w:u w:val="single"/>
        </w:rPr>
      </w:pPr>
      <w:r w:rsidRPr="00B81895">
        <w:rPr>
          <w:color w:val="000000"/>
          <w:sz w:val="20"/>
          <w:szCs w:val="20"/>
        </w:rPr>
        <w:t>3.Объем межбюджетных трансфертов</w:t>
      </w:r>
      <w:r w:rsidRPr="00B81895">
        <w:rPr>
          <w:sz w:val="20"/>
          <w:szCs w:val="20"/>
        </w:rPr>
        <w:t xml:space="preserve"> на исполнение полномочий по внутреннему муниципальному финансовому контролю в сфере бюджетных правоотношений и контроля в сфере закупок равен 19000 рублей (Девятнадцать тысяч) рублей.</w:t>
      </w:r>
    </w:p>
    <w:p w:rsidR="00042BE5" w:rsidRPr="00B81895" w:rsidRDefault="00042BE5" w:rsidP="00042BE5">
      <w:pPr>
        <w:widowControl w:val="0"/>
        <w:autoSpaceDE w:val="0"/>
        <w:autoSpaceDN w:val="0"/>
        <w:adjustRightInd w:val="0"/>
        <w:ind w:firstLine="708"/>
        <w:jc w:val="both"/>
        <w:rPr>
          <w:sz w:val="20"/>
          <w:szCs w:val="20"/>
        </w:rPr>
      </w:pPr>
      <w:r w:rsidRPr="00B81895">
        <w:rPr>
          <w:color w:val="000000"/>
          <w:sz w:val="20"/>
          <w:szCs w:val="20"/>
        </w:rPr>
        <w:t xml:space="preserve">4. Расчет объема межбюджетных трансфертов: </w:t>
      </w:r>
      <w:r w:rsidRPr="00B81895">
        <w:rPr>
          <w:sz w:val="20"/>
          <w:szCs w:val="20"/>
        </w:rPr>
        <w:t xml:space="preserve">   </w:t>
      </w:r>
    </w:p>
    <w:p w:rsidR="00042BE5" w:rsidRPr="00B81895" w:rsidRDefault="00042BE5" w:rsidP="00042BE5">
      <w:pPr>
        <w:widowControl w:val="0"/>
        <w:autoSpaceDE w:val="0"/>
        <w:autoSpaceDN w:val="0"/>
        <w:adjustRightInd w:val="0"/>
        <w:ind w:firstLine="708"/>
        <w:jc w:val="both"/>
        <w:rPr>
          <w:color w:val="000000"/>
          <w:sz w:val="20"/>
          <w:szCs w:val="20"/>
        </w:rPr>
      </w:pPr>
    </w:p>
    <w:p w:rsidR="00042BE5" w:rsidRPr="00B81895" w:rsidRDefault="00042BE5" w:rsidP="00042BE5">
      <w:pPr>
        <w:widowControl w:val="0"/>
        <w:autoSpaceDE w:val="0"/>
        <w:autoSpaceDN w:val="0"/>
        <w:adjustRightInd w:val="0"/>
        <w:ind w:firstLine="708"/>
        <w:jc w:val="center"/>
        <w:rPr>
          <w:color w:val="000000"/>
          <w:sz w:val="20"/>
          <w:szCs w:val="20"/>
        </w:rPr>
      </w:pPr>
      <w:r w:rsidRPr="00B81895">
        <w:rPr>
          <w:b/>
          <w:color w:val="000000"/>
          <w:sz w:val="20"/>
          <w:szCs w:val="20"/>
          <w:lang w:val="en-US"/>
        </w:rPr>
        <w:t>V</w:t>
      </w:r>
      <w:r w:rsidRPr="00B81895">
        <w:rPr>
          <w:b/>
          <w:color w:val="000000"/>
          <w:sz w:val="20"/>
          <w:szCs w:val="20"/>
        </w:rPr>
        <w:t xml:space="preserve">мбт =  ФОТ х </w:t>
      </w:r>
      <w:r w:rsidRPr="00B81895">
        <w:rPr>
          <w:b/>
          <w:color w:val="000000"/>
          <w:sz w:val="20"/>
          <w:szCs w:val="20"/>
          <w:lang w:val="en-US"/>
        </w:rPr>
        <w:t>R</w:t>
      </w:r>
      <w:r w:rsidRPr="00B81895">
        <w:rPr>
          <w:color w:val="000000"/>
          <w:sz w:val="20"/>
          <w:szCs w:val="20"/>
        </w:rPr>
        <w:t>, где:</w:t>
      </w:r>
    </w:p>
    <w:p w:rsidR="00042BE5" w:rsidRPr="00B81895" w:rsidRDefault="00042BE5" w:rsidP="00042BE5">
      <w:pPr>
        <w:widowControl w:val="0"/>
        <w:autoSpaceDE w:val="0"/>
        <w:autoSpaceDN w:val="0"/>
        <w:adjustRightInd w:val="0"/>
        <w:ind w:firstLine="708"/>
        <w:jc w:val="center"/>
        <w:rPr>
          <w:color w:val="000000"/>
          <w:sz w:val="20"/>
          <w:szCs w:val="20"/>
        </w:rPr>
      </w:pPr>
    </w:p>
    <w:p w:rsidR="00042BE5" w:rsidRPr="00B81895" w:rsidRDefault="00042BE5" w:rsidP="00042BE5">
      <w:pPr>
        <w:widowControl w:val="0"/>
        <w:autoSpaceDE w:val="0"/>
        <w:autoSpaceDN w:val="0"/>
        <w:adjustRightInd w:val="0"/>
        <w:ind w:firstLine="708"/>
        <w:jc w:val="both"/>
        <w:rPr>
          <w:color w:val="000000"/>
          <w:sz w:val="20"/>
          <w:szCs w:val="20"/>
        </w:rPr>
      </w:pPr>
      <w:r w:rsidRPr="00B81895">
        <w:rPr>
          <w:b/>
          <w:color w:val="000000"/>
          <w:sz w:val="20"/>
          <w:szCs w:val="20"/>
          <w:lang w:val="en-US"/>
        </w:rPr>
        <w:t>V</w:t>
      </w:r>
      <w:r w:rsidRPr="00B81895">
        <w:rPr>
          <w:b/>
          <w:color w:val="000000"/>
          <w:sz w:val="20"/>
          <w:szCs w:val="20"/>
        </w:rPr>
        <w:t>мбт</w:t>
      </w:r>
      <w:r w:rsidRPr="00B81895">
        <w:rPr>
          <w:color w:val="000000"/>
          <w:sz w:val="20"/>
          <w:szCs w:val="20"/>
        </w:rPr>
        <w:t>-  объем межбюджетного трансферта;</w:t>
      </w:r>
    </w:p>
    <w:p w:rsidR="00042BE5" w:rsidRPr="00B81895" w:rsidRDefault="00042BE5" w:rsidP="00042BE5">
      <w:pPr>
        <w:widowControl w:val="0"/>
        <w:autoSpaceDE w:val="0"/>
        <w:autoSpaceDN w:val="0"/>
        <w:adjustRightInd w:val="0"/>
        <w:ind w:firstLine="708"/>
        <w:jc w:val="both"/>
        <w:rPr>
          <w:color w:val="000000"/>
          <w:sz w:val="20"/>
          <w:szCs w:val="20"/>
        </w:rPr>
      </w:pPr>
      <w:r w:rsidRPr="00B81895">
        <w:rPr>
          <w:b/>
          <w:color w:val="000000"/>
          <w:sz w:val="20"/>
          <w:szCs w:val="20"/>
        </w:rPr>
        <w:t>ФОТ</w:t>
      </w:r>
      <w:r w:rsidRPr="00B81895">
        <w:rPr>
          <w:color w:val="000000"/>
          <w:sz w:val="20"/>
          <w:szCs w:val="20"/>
        </w:rPr>
        <w:t>-   фонд оплаты труда;</w:t>
      </w:r>
    </w:p>
    <w:p w:rsidR="00042BE5" w:rsidRPr="00B81895" w:rsidRDefault="00042BE5" w:rsidP="00042BE5">
      <w:pPr>
        <w:widowControl w:val="0"/>
        <w:autoSpaceDE w:val="0"/>
        <w:autoSpaceDN w:val="0"/>
        <w:adjustRightInd w:val="0"/>
        <w:ind w:firstLine="708"/>
        <w:jc w:val="both"/>
        <w:rPr>
          <w:color w:val="000000"/>
          <w:sz w:val="20"/>
          <w:szCs w:val="20"/>
        </w:rPr>
      </w:pPr>
      <w:r w:rsidRPr="00B81895">
        <w:rPr>
          <w:b/>
          <w:color w:val="000000"/>
          <w:sz w:val="20"/>
          <w:szCs w:val="20"/>
          <w:lang w:val="en-US"/>
        </w:rPr>
        <w:t>R</w:t>
      </w:r>
      <w:r w:rsidRPr="00B81895">
        <w:rPr>
          <w:color w:val="000000"/>
          <w:sz w:val="20"/>
          <w:szCs w:val="20"/>
        </w:rPr>
        <w:t>-   коэффициент материальных затрат, равный 0,0507</w:t>
      </w:r>
    </w:p>
    <w:p w:rsidR="00042BE5" w:rsidRPr="00B81895" w:rsidRDefault="00042BE5" w:rsidP="00042BE5">
      <w:pPr>
        <w:widowControl w:val="0"/>
        <w:autoSpaceDE w:val="0"/>
        <w:autoSpaceDN w:val="0"/>
        <w:adjustRightInd w:val="0"/>
        <w:ind w:firstLine="708"/>
        <w:jc w:val="both"/>
        <w:rPr>
          <w:color w:val="FF0000"/>
          <w:sz w:val="20"/>
          <w:szCs w:val="20"/>
          <w:u w:val="single"/>
        </w:rPr>
      </w:pPr>
      <w:r w:rsidRPr="00B81895">
        <w:rPr>
          <w:sz w:val="20"/>
          <w:szCs w:val="20"/>
        </w:rPr>
        <w:t xml:space="preserve"> </w:t>
      </w:r>
    </w:p>
    <w:p w:rsidR="00042BE5" w:rsidRPr="00B81895" w:rsidRDefault="00042BE5" w:rsidP="00042BE5">
      <w:pPr>
        <w:widowControl w:val="0"/>
        <w:autoSpaceDE w:val="0"/>
        <w:autoSpaceDN w:val="0"/>
        <w:adjustRightInd w:val="0"/>
        <w:ind w:firstLine="708"/>
        <w:jc w:val="both"/>
        <w:rPr>
          <w:color w:val="000000"/>
          <w:sz w:val="20"/>
          <w:szCs w:val="20"/>
        </w:rPr>
      </w:pPr>
      <w:r w:rsidRPr="00B81895">
        <w:rPr>
          <w:color w:val="000000"/>
          <w:sz w:val="20"/>
          <w:szCs w:val="20"/>
        </w:rPr>
        <w:t>4.1. Фонд оплаты труда с начислениями (ФОТ) определяем по формуле:</w:t>
      </w:r>
    </w:p>
    <w:p w:rsidR="00042BE5" w:rsidRPr="00B81895" w:rsidRDefault="00042BE5" w:rsidP="00042BE5">
      <w:pPr>
        <w:widowControl w:val="0"/>
        <w:autoSpaceDE w:val="0"/>
        <w:autoSpaceDN w:val="0"/>
        <w:adjustRightInd w:val="0"/>
        <w:jc w:val="both"/>
        <w:rPr>
          <w:color w:val="000000"/>
          <w:sz w:val="20"/>
          <w:szCs w:val="20"/>
        </w:rPr>
      </w:pPr>
    </w:p>
    <w:p w:rsidR="00042BE5" w:rsidRPr="00B81895" w:rsidRDefault="00042BE5" w:rsidP="00042BE5">
      <w:pPr>
        <w:widowControl w:val="0"/>
        <w:autoSpaceDE w:val="0"/>
        <w:autoSpaceDN w:val="0"/>
        <w:adjustRightInd w:val="0"/>
        <w:ind w:left="1416" w:firstLine="708"/>
        <w:jc w:val="both"/>
        <w:outlineLvl w:val="0"/>
        <w:rPr>
          <w:b/>
          <w:bCs/>
          <w:sz w:val="20"/>
          <w:szCs w:val="20"/>
        </w:rPr>
      </w:pPr>
      <w:r w:rsidRPr="00B81895">
        <w:rPr>
          <w:b/>
          <w:bCs/>
          <w:sz w:val="20"/>
          <w:szCs w:val="20"/>
        </w:rPr>
        <w:t>ФОТ=  ФОТi  *Дрв* Квф, где:</w:t>
      </w:r>
    </w:p>
    <w:p w:rsidR="00042BE5" w:rsidRPr="00B81895" w:rsidRDefault="00042BE5" w:rsidP="00042BE5">
      <w:pPr>
        <w:widowControl w:val="0"/>
        <w:autoSpaceDE w:val="0"/>
        <w:autoSpaceDN w:val="0"/>
        <w:adjustRightInd w:val="0"/>
        <w:ind w:left="1416" w:firstLine="708"/>
        <w:jc w:val="both"/>
        <w:outlineLvl w:val="0"/>
        <w:rPr>
          <w:bCs/>
          <w:sz w:val="20"/>
          <w:szCs w:val="20"/>
        </w:rPr>
      </w:pPr>
      <w:r w:rsidRPr="00B81895">
        <w:rPr>
          <w:b/>
          <w:bCs/>
          <w:sz w:val="20"/>
          <w:szCs w:val="20"/>
        </w:rPr>
        <w:t xml:space="preserve"> </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xml:space="preserve"> </w:t>
      </w:r>
      <w:r w:rsidRPr="00B81895">
        <w:rPr>
          <w:b/>
          <w:bCs/>
          <w:sz w:val="20"/>
          <w:szCs w:val="20"/>
        </w:rPr>
        <w:t xml:space="preserve">ФОТi - </w:t>
      </w:r>
      <w:r w:rsidRPr="00B81895">
        <w:rPr>
          <w:bCs/>
          <w:sz w:val="20"/>
          <w:szCs w:val="20"/>
        </w:rPr>
        <w:t>годовой фонд оплаты труда работника муниципального района, осуществляющего отдельные полномочия определяется из:</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xml:space="preserve">- должностного оклада ведущего специалиста – 4059 руб.; </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оклада за классный чин (4 должностных оклада);</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ежемесячной надбавки за выслугу лет на муниципальной службе (3 должностных оклада в год);</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ежемесячной надбавки за особые условия труда муниципальной службы (14 должностных окладов в год);</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ежемесячного денежного поощрения – в двенадцатикратном размере ежемесячного денежного поощрения;</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lastRenderedPageBreak/>
        <w:t>- единовременной выплаты при предоставлении ежегодного отпуска (2 должностных оклада в год);</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материальной помощи (1 должностной оклад)</w:t>
      </w:r>
    </w:p>
    <w:p w:rsidR="00042BE5" w:rsidRPr="00B81895" w:rsidRDefault="00042BE5" w:rsidP="00042BE5">
      <w:pPr>
        <w:autoSpaceDE w:val="0"/>
        <w:autoSpaceDN w:val="0"/>
        <w:adjustRightInd w:val="0"/>
        <w:ind w:firstLine="540"/>
        <w:jc w:val="both"/>
        <w:outlineLvl w:val="0"/>
        <w:rPr>
          <w:bCs/>
          <w:sz w:val="20"/>
          <w:szCs w:val="20"/>
        </w:rPr>
      </w:pPr>
      <w:r w:rsidRPr="00B81895">
        <w:rPr>
          <w:bCs/>
          <w:sz w:val="20"/>
          <w:szCs w:val="20"/>
        </w:rPr>
        <w:t xml:space="preserve">- районного коэффициента и процентной надбавки за стаж работы в районах Крайнего Севера и приравненных к ним местностях; </w:t>
      </w:r>
    </w:p>
    <w:p w:rsidR="00042BE5" w:rsidRPr="00B81895" w:rsidRDefault="00042BE5" w:rsidP="00042BE5">
      <w:pPr>
        <w:autoSpaceDE w:val="0"/>
        <w:autoSpaceDN w:val="0"/>
        <w:adjustRightInd w:val="0"/>
        <w:ind w:firstLine="540"/>
        <w:jc w:val="both"/>
        <w:outlineLvl w:val="0"/>
        <w:rPr>
          <w:bCs/>
          <w:sz w:val="20"/>
          <w:szCs w:val="20"/>
        </w:rPr>
      </w:pPr>
      <w:r w:rsidRPr="00B81895">
        <w:rPr>
          <w:b/>
          <w:bCs/>
          <w:sz w:val="20"/>
          <w:szCs w:val="20"/>
        </w:rPr>
        <w:t xml:space="preserve">Квф - </w:t>
      </w:r>
      <w:r w:rsidRPr="00B81895">
        <w:rPr>
          <w:bCs/>
          <w:sz w:val="20"/>
          <w:szCs w:val="20"/>
        </w:rPr>
        <w:t>коэффициент отчислений во внебюджетные фонды, равен 30,2%.</w:t>
      </w:r>
    </w:p>
    <w:p w:rsidR="00042BE5" w:rsidRPr="00B81895" w:rsidRDefault="00042BE5" w:rsidP="00042BE5">
      <w:pPr>
        <w:widowControl w:val="0"/>
        <w:autoSpaceDE w:val="0"/>
        <w:autoSpaceDN w:val="0"/>
        <w:adjustRightInd w:val="0"/>
        <w:ind w:firstLine="540"/>
        <w:jc w:val="both"/>
        <w:outlineLvl w:val="0"/>
        <w:rPr>
          <w:bCs/>
          <w:sz w:val="20"/>
          <w:szCs w:val="20"/>
        </w:rPr>
      </w:pPr>
      <w:r w:rsidRPr="00B81895">
        <w:rPr>
          <w:b/>
          <w:bCs/>
          <w:sz w:val="20"/>
          <w:szCs w:val="20"/>
        </w:rPr>
        <w:t>Дрв</w:t>
      </w:r>
      <w:r w:rsidRPr="00B81895">
        <w:rPr>
          <w:bCs/>
          <w:sz w:val="20"/>
          <w:szCs w:val="20"/>
        </w:rPr>
        <w:t xml:space="preserve"> – доля рабочего времени затраченного на осуществление полномочий:</w:t>
      </w:r>
    </w:p>
    <w:p w:rsidR="00042BE5" w:rsidRPr="00B81895" w:rsidRDefault="00042BE5" w:rsidP="00042BE5">
      <w:pPr>
        <w:widowControl w:val="0"/>
        <w:autoSpaceDE w:val="0"/>
        <w:autoSpaceDN w:val="0"/>
        <w:adjustRightInd w:val="0"/>
        <w:ind w:firstLine="540"/>
        <w:jc w:val="both"/>
        <w:outlineLvl w:val="0"/>
        <w:rPr>
          <w:b/>
          <w:bCs/>
          <w:sz w:val="20"/>
          <w:szCs w:val="20"/>
        </w:rPr>
      </w:pPr>
      <w:r w:rsidRPr="00B81895">
        <w:rPr>
          <w:bCs/>
          <w:sz w:val="20"/>
          <w:szCs w:val="20"/>
        </w:rPr>
        <w:t xml:space="preserve">          Дрв = Рдп /Рд, где:</w:t>
      </w:r>
    </w:p>
    <w:p w:rsidR="00042BE5" w:rsidRPr="00B81895" w:rsidRDefault="00042BE5" w:rsidP="00042BE5">
      <w:pPr>
        <w:widowControl w:val="0"/>
        <w:autoSpaceDE w:val="0"/>
        <w:autoSpaceDN w:val="0"/>
        <w:adjustRightInd w:val="0"/>
        <w:ind w:firstLine="540"/>
        <w:jc w:val="both"/>
        <w:outlineLvl w:val="0"/>
        <w:rPr>
          <w:b/>
          <w:bCs/>
          <w:sz w:val="20"/>
          <w:szCs w:val="20"/>
        </w:rPr>
      </w:pPr>
      <w:r w:rsidRPr="00B81895">
        <w:rPr>
          <w:b/>
          <w:bCs/>
          <w:sz w:val="20"/>
          <w:szCs w:val="20"/>
        </w:rPr>
        <w:t xml:space="preserve">Рд - </w:t>
      </w:r>
      <w:r w:rsidRPr="00B81895">
        <w:rPr>
          <w:bCs/>
          <w:sz w:val="20"/>
          <w:szCs w:val="20"/>
        </w:rPr>
        <w:t>количество рабочих дней, в 2022 году – 247 дн.</w:t>
      </w:r>
      <w:r w:rsidRPr="00B81895">
        <w:rPr>
          <w:b/>
          <w:bCs/>
          <w:sz w:val="20"/>
          <w:szCs w:val="20"/>
        </w:rPr>
        <w:t>;</w:t>
      </w:r>
    </w:p>
    <w:p w:rsidR="00042BE5" w:rsidRPr="00B81895" w:rsidRDefault="00042BE5" w:rsidP="00042BE5">
      <w:pPr>
        <w:widowControl w:val="0"/>
        <w:autoSpaceDE w:val="0"/>
        <w:autoSpaceDN w:val="0"/>
        <w:adjustRightInd w:val="0"/>
        <w:ind w:firstLine="540"/>
        <w:jc w:val="both"/>
        <w:outlineLvl w:val="0"/>
        <w:rPr>
          <w:bCs/>
          <w:sz w:val="20"/>
          <w:szCs w:val="20"/>
        </w:rPr>
      </w:pPr>
      <w:r w:rsidRPr="00B81895">
        <w:rPr>
          <w:b/>
          <w:bCs/>
          <w:sz w:val="20"/>
          <w:szCs w:val="20"/>
        </w:rPr>
        <w:t xml:space="preserve">Рдп - </w:t>
      </w:r>
      <w:r w:rsidRPr="00B81895">
        <w:rPr>
          <w:bCs/>
          <w:sz w:val="20"/>
          <w:szCs w:val="20"/>
        </w:rPr>
        <w:t>количество рабочих дней на осуществление отдельных полномочий работниками муниципального района равное 8 рабочим дням в год;</w:t>
      </w:r>
    </w:p>
    <w:p w:rsidR="00042BE5" w:rsidRPr="00B81895" w:rsidRDefault="00042BE5" w:rsidP="00042BE5">
      <w:pPr>
        <w:widowControl w:val="0"/>
        <w:autoSpaceDE w:val="0"/>
        <w:autoSpaceDN w:val="0"/>
        <w:adjustRightInd w:val="0"/>
        <w:ind w:firstLine="540"/>
        <w:jc w:val="both"/>
        <w:outlineLvl w:val="0"/>
        <w:rPr>
          <w:bCs/>
          <w:sz w:val="20"/>
          <w:szCs w:val="20"/>
        </w:rPr>
      </w:pPr>
      <w:r w:rsidRPr="00B81895">
        <w:rPr>
          <w:b/>
          <w:bCs/>
          <w:sz w:val="20"/>
          <w:szCs w:val="20"/>
        </w:rPr>
        <w:t xml:space="preserve">Квф - </w:t>
      </w:r>
      <w:r w:rsidRPr="00B81895">
        <w:rPr>
          <w:bCs/>
          <w:sz w:val="20"/>
          <w:szCs w:val="20"/>
        </w:rPr>
        <w:t>коэффициент отчислений страховых взносов во внебюджетные фонды (1,302).</w:t>
      </w:r>
    </w:p>
    <w:p w:rsidR="00042BE5" w:rsidRPr="00B81895" w:rsidRDefault="00042BE5" w:rsidP="00042BE5">
      <w:pPr>
        <w:widowControl w:val="0"/>
        <w:autoSpaceDE w:val="0"/>
        <w:autoSpaceDN w:val="0"/>
        <w:adjustRightInd w:val="0"/>
        <w:ind w:firstLine="540"/>
        <w:jc w:val="both"/>
        <w:outlineLvl w:val="0"/>
        <w:rPr>
          <w:b/>
          <w:bCs/>
          <w:sz w:val="20"/>
          <w:szCs w:val="20"/>
        </w:rPr>
      </w:pPr>
    </w:p>
    <w:p w:rsidR="00042BE5" w:rsidRPr="00B81895" w:rsidRDefault="00042BE5" w:rsidP="00042BE5">
      <w:pPr>
        <w:widowControl w:val="0"/>
        <w:autoSpaceDE w:val="0"/>
        <w:autoSpaceDN w:val="0"/>
        <w:adjustRightInd w:val="0"/>
        <w:rPr>
          <w:color w:val="000000"/>
          <w:sz w:val="20"/>
          <w:szCs w:val="20"/>
        </w:rPr>
      </w:pPr>
    </w:p>
    <w:p w:rsidR="00042BE5" w:rsidRPr="00B81895" w:rsidRDefault="00042BE5" w:rsidP="00042BE5">
      <w:pPr>
        <w:widowControl w:val="0"/>
        <w:autoSpaceDE w:val="0"/>
        <w:autoSpaceDN w:val="0"/>
        <w:adjustRightInd w:val="0"/>
        <w:rPr>
          <w:color w:val="000000"/>
          <w:sz w:val="20"/>
          <w:szCs w:val="20"/>
        </w:rPr>
      </w:pPr>
    </w:p>
    <w:p w:rsidR="00042BE5" w:rsidRPr="00B81895" w:rsidRDefault="00042BE5" w:rsidP="00042BE5">
      <w:pPr>
        <w:widowControl w:val="0"/>
        <w:autoSpaceDE w:val="0"/>
        <w:autoSpaceDN w:val="0"/>
        <w:adjustRightInd w:val="0"/>
        <w:ind w:left="4253"/>
        <w:rPr>
          <w:sz w:val="20"/>
          <w:szCs w:val="20"/>
        </w:rPr>
      </w:pPr>
      <w:r w:rsidRPr="00B81895">
        <w:rPr>
          <w:sz w:val="20"/>
          <w:szCs w:val="20"/>
        </w:rPr>
        <w:t xml:space="preserve">Приложение 2 </w:t>
      </w:r>
    </w:p>
    <w:p w:rsidR="00042BE5" w:rsidRPr="00B81895" w:rsidRDefault="00042BE5" w:rsidP="00042BE5">
      <w:pPr>
        <w:widowControl w:val="0"/>
        <w:autoSpaceDE w:val="0"/>
        <w:autoSpaceDN w:val="0"/>
        <w:adjustRightInd w:val="0"/>
        <w:ind w:left="4253"/>
        <w:rPr>
          <w:sz w:val="20"/>
          <w:szCs w:val="20"/>
        </w:rPr>
      </w:pPr>
      <w:r w:rsidRPr="00B81895">
        <w:rPr>
          <w:sz w:val="20"/>
          <w:szCs w:val="20"/>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widowControl w:val="0"/>
        <w:autoSpaceDE w:val="0"/>
        <w:autoSpaceDN w:val="0"/>
        <w:adjustRightInd w:val="0"/>
        <w:ind w:right="-850"/>
        <w:jc w:val="center"/>
        <w:rPr>
          <w:b/>
          <w:color w:val="000000"/>
          <w:sz w:val="20"/>
          <w:szCs w:val="20"/>
        </w:rPr>
      </w:pPr>
      <w:r w:rsidRPr="00B81895">
        <w:rPr>
          <w:b/>
          <w:color w:val="000000"/>
          <w:sz w:val="20"/>
          <w:szCs w:val="20"/>
        </w:rPr>
        <w:t>Отчет об использовании межбюджетных трансфертов</w:t>
      </w:r>
    </w:p>
    <w:p w:rsidR="00042BE5" w:rsidRPr="00B81895" w:rsidRDefault="00042BE5" w:rsidP="00042BE5">
      <w:pPr>
        <w:widowControl w:val="0"/>
        <w:autoSpaceDE w:val="0"/>
        <w:autoSpaceDN w:val="0"/>
        <w:adjustRightInd w:val="0"/>
        <w:ind w:right="-850"/>
        <w:jc w:val="center"/>
        <w:rPr>
          <w:b/>
          <w:color w:val="000000"/>
          <w:sz w:val="20"/>
          <w:szCs w:val="20"/>
        </w:rPr>
      </w:pPr>
      <w:r w:rsidRPr="00B81895">
        <w:rPr>
          <w:b/>
          <w:color w:val="000000"/>
          <w:sz w:val="20"/>
          <w:szCs w:val="20"/>
        </w:rPr>
        <w:t xml:space="preserve">на осуществление отдельных полномочий органов местного самоуправления </w:t>
      </w:r>
    </w:p>
    <w:p w:rsidR="00042BE5" w:rsidRPr="00B81895" w:rsidRDefault="00042BE5" w:rsidP="00042BE5">
      <w:pPr>
        <w:widowControl w:val="0"/>
        <w:autoSpaceDE w:val="0"/>
        <w:autoSpaceDN w:val="0"/>
        <w:adjustRightInd w:val="0"/>
        <w:ind w:right="-850"/>
        <w:jc w:val="center"/>
        <w:rPr>
          <w:b/>
          <w:color w:val="000000"/>
          <w:sz w:val="20"/>
          <w:szCs w:val="20"/>
        </w:rPr>
      </w:pPr>
      <w:r w:rsidRPr="00B81895">
        <w:rPr>
          <w:b/>
          <w:color w:val="000000"/>
          <w:sz w:val="20"/>
          <w:szCs w:val="20"/>
        </w:rPr>
        <w:t xml:space="preserve">муниципального образования «Подгорнское сельское поселение» </w:t>
      </w:r>
    </w:p>
    <w:p w:rsidR="00042BE5" w:rsidRPr="00B81895" w:rsidRDefault="00042BE5" w:rsidP="00042BE5">
      <w:pPr>
        <w:widowControl w:val="0"/>
        <w:autoSpaceDE w:val="0"/>
        <w:autoSpaceDN w:val="0"/>
        <w:adjustRightInd w:val="0"/>
        <w:ind w:right="-850"/>
        <w:jc w:val="center"/>
        <w:rPr>
          <w:b/>
          <w:color w:val="000000"/>
          <w:sz w:val="20"/>
          <w:szCs w:val="20"/>
        </w:rPr>
      </w:pPr>
      <w:r w:rsidRPr="00B81895">
        <w:rPr>
          <w:b/>
          <w:color w:val="000000"/>
          <w:sz w:val="20"/>
          <w:szCs w:val="20"/>
        </w:rPr>
        <w:t xml:space="preserve">по внутреннему муниципальному финансовому контролю в сфере </w:t>
      </w:r>
    </w:p>
    <w:p w:rsidR="00042BE5" w:rsidRPr="00B81895" w:rsidRDefault="00042BE5" w:rsidP="00042BE5">
      <w:pPr>
        <w:widowControl w:val="0"/>
        <w:autoSpaceDE w:val="0"/>
        <w:autoSpaceDN w:val="0"/>
        <w:adjustRightInd w:val="0"/>
        <w:ind w:right="-850"/>
        <w:jc w:val="center"/>
        <w:rPr>
          <w:b/>
          <w:color w:val="000000"/>
          <w:sz w:val="20"/>
          <w:szCs w:val="20"/>
        </w:rPr>
      </w:pPr>
      <w:r w:rsidRPr="00B81895">
        <w:rPr>
          <w:b/>
          <w:color w:val="000000"/>
          <w:sz w:val="20"/>
          <w:szCs w:val="20"/>
        </w:rPr>
        <w:t>бюджетных правоотношений и контроля в сфере закупок</w:t>
      </w:r>
      <w:r w:rsidR="00C00189" w:rsidRPr="00B81895">
        <w:rPr>
          <w:b/>
          <w:color w:val="000000"/>
          <w:sz w:val="20"/>
          <w:szCs w:val="20"/>
        </w:rPr>
        <w:t xml:space="preserve"> </w:t>
      </w:r>
      <w:r w:rsidRPr="00B81895">
        <w:rPr>
          <w:b/>
          <w:color w:val="000000"/>
          <w:sz w:val="20"/>
          <w:szCs w:val="20"/>
        </w:rPr>
        <w:t>на 2022 год.</w:t>
      </w:r>
    </w:p>
    <w:p w:rsidR="00042BE5" w:rsidRPr="00B81895" w:rsidRDefault="00042BE5" w:rsidP="00042BE5">
      <w:pPr>
        <w:widowControl w:val="0"/>
        <w:autoSpaceDE w:val="0"/>
        <w:autoSpaceDN w:val="0"/>
        <w:adjustRightInd w:val="0"/>
        <w:ind w:right="2"/>
        <w:jc w:val="right"/>
        <w:rPr>
          <w:color w:val="000000"/>
          <w:sz w:val="20"/>
          <w:szCs w:val="20"/>
        </w:rPr>
      </w:pPr>
      <w:r w:rsidRPr="00B81895">
        <w:rPr>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3006"/>
        <w:gridCol w:w="1922"/>
        <w:gridCol w:w="1922"/>
        <w:gridCol w:w="1920"/>
      </w:tblGrid>
      <w:tr w:rsidR="00042BE5" w:rsidRPr="00B81895" w:rsidTr="00042BE5">
        <w:tc>
          <w:tcPr>
            <w:tcW w:w="551"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 п/п</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left="-1291" w:right="-850" w:firstLine="1291"/>
              <w:rPr>
                <w:color w:val="000000"/>
                <w:sz w:val="20"/>
                <w:szCs w:val="20"/>
              </w:rPr>
            </w:pPr>
            <w:r w:rsidRPr="00B81895">
              <w:rPr>
                <w:color w:val="000000"/>
                <w:sz w:val="20"/>
                <w:szCs w:val="20"/>
              </w:rPr>
              <w:t>Показатели</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План</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Факт</w:t>
            </w: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 исполнения</w:t>
            </w:r>
          </w:p>
        </w:tc>
      </w:tr>
      <w:tr w:rsidR="00042BE5" w:rsidRPr="00B81895" w:rsidTr="00042BE5">
        <w:tc>
          <w:tcPr>
            <w:tcW w:w="551"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133"/>
              <w:rPr>
                <w:color w:val="000000"/>
                <w:sz w:val="20"/>
                <w:szCs w:val="20"/>
              </w:rPr>
            </w:pPr>
            <w:r w:rsidRPr="00B81895">
              <w:rPr>
                <w:color w:val="000000"/>
                <w:sz w:val="20"/>
                <w:szCs w:val="20"/>
              </w:rPr>
              <w:t xml:space="preserve">       1</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2</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3</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4</w:t>
            </w: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5</w:t>
            </w:r>
          </w:p>
        </w:tc>
      </w:tr>
      <w:tr w:rsidR="00042BE5" w:rsidRPr="00B81895" w:rsidTr="00042BE5">
        <w:tc>
          <w:tcPr>
            <w:tcW w:w="551" w:type="pct"/>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autoSpaceDE w:val="0"/>
              <w:autoSpaceDN w:val="0"/>
              <w:adjustRightInd w:val="0"/>
              <w:ind w:right="-133"/>
              <w:jc w:val="center"/>
              <w:rPr>
                <w:color w:val="000000"/>
                <w:sz w:val="20"/>
                <w:szCs w:val="20"/>
              </w:rPr>
            </w:pPr>
            <w:r w:rsidRPr="00B81895">
              <w:rPr>
                <w:color w:val="000000"/>
                <w:sz w:val="20"/>
                <w:szCs w:val="20"/>
              </w:rPr>
              <w:t>1</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Доходы</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r>
      <w:tr w:rsidR="00042BE5" w:rsidRPr="00B81895" w:rsidTr="00042BE5">
        <w:tc>
          <w:tcPr>
            <w:tcW w:w="551"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133"/>
              <w:jc w:val="center"/>
              <w:rPr>
                <w:color w:val="000000"/>
                <w:sz w:val="20"/>
                <w:szCs w:val="20"/>
              </w:rPr>
            </w:pPr>
            <w:r w:rsidRPr="00B81895">
              <w:rPr>
                <w:color w:val="000000"/>
                <w:sz w:val="20"/>
                <w:szCs w:val="20"/>
              </w:rPr>
              <w:t>2</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Расходы, всего</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r>
      <w:tr w:rsidR="00042BE5" w:rsidRPr="00B81895" w:rsidTr="00042BE5">
        <w:tc>
          <w:tcPr>
            <w:tcW w:w="551"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133"/>
              <w:jc w:val="center"/>
              <w:rPr>
                <w:color w:val="000000"/>
                <w:sz w:val="20"/>
                <w:szCs w:val="20"/>
              </w:rPr>
            </w:pPr>
            <w:r w:rsidRPr="00B81895">
              <w:rPr>
                <w:color w:val="000000"/>
                <w:sz w:val="20"/>
                <w:szCs w:val="20"/>
              </w:rPr>
              <w:t>3</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в том числе:</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r>
      <w:tr w:rsidR="00042BE5" w:rsidRPr="00B81895" w:rsidTr="00042BE5">
        <w:tc>
          <w:tcPr>
            <w:tcW w:w="551"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133"/>
              <w:jc w:val="center"/>
              <w:rPr>
                <w:color w:val="000000"/>
                <w:sz w:val="20"/>
                <w:szCs w:val="20"/>
              </w:rPr>
            </w:pPr>
            <w:r w:rsidRPr="00B81895">
              <w:rPr>
                <w:color w:val="000000"/>
                <w:sz w:val="20"/>
                <w:szCs w:val="20"/>
              </w:rPr>
              <w:t>4</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фонд оплаты труда с начислением</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r>
      <w:tr w:rsidR="00042BE5" w:rsidRPr="00B81895" w:rsidTr="00042BE5">
        <w:tc>
          <w:tcPr>
            <w:tcW w:w="551"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133"/>
              <w:jc w:val="center"/>
              <w:rPr>
                <w:color w:val="000000"/>
                <w:sz w:val="20"/>
                <w:szCs w:val="20"/>
              </w:rPr>
            </w:pPr>
            <w:r w:rsidRPr="00B81895">
              <w:rPr>
                <w:color w:val="000000"/>
                <w:sz w:val="20"/>
                <w:szCs w:val="20"/>
              </w:rPr>
              <w:t>5</w:t>
            </w:r>
          </w:p>
        </w:tc>
        <w:tc>
          <w:tcPr>
            <w:tcW w:w="152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rPr>
                <w:color w:val="000000"/>
                <w:sz w:val="20"/>
                <w:szCs w:val="20"/>
              </w:rPr>
            </w:pPr>
            <w:r w:rsidRPr="00B81895">
              <w:rPr>
                <w:color w:val="000000"/>
                <w:sz w:val="20"/>
                <w:szCs w:val="20"/>
              </w:rPr>
              <w:t>материальные затраты</w:t>
            </w: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widowControl w:val="0"/>
              <w:autoSpaceDE w:val="0"/>
              <w:autoSpaceDN w:val="0"/>
              <w:adjustRightInd w:val="0"/>
              <w:ind w:right="-850"/>
              <w:jc w:val="center"/>
              <w:rPr>
                <w:color w:val="000000"/>
                <w:sz w:val="20"/>
                <w:szCs w:val="20"/>
              </w:rPr>
            </w:pPr>
          </w:p>
        </w:tc>
      </w:tr>
    </w:tbl>
    <w:p w:rsidR="00042BE5" w:rsidRPr="00B81895" w:rsidRDefault="00042BE5" w:rsidP="00042BE5">
      <w:pPr>
        <w:widowControl w:val="0"/>
        <w:autoSpaceDE w:val="0"/>
        <w:autoSpaceDN w:val="0"/>
        <w:adjustRightInd w:val="0"/>
        <w:ind w:right="-850"/>
        <w:jc w:val="center"/>
        <w:rPr>
          <w:color w:val="000000"/>
          <w:sz w:val="20"/>
          <w:szCs w:val="20"/>
        </w:rPr>
      </w:pPr>
    </w:p>
    <w:p w:rsidR="00042BE5" w:rsidRPr="00B81895" w:rsidRDefault="00042BE5" w:rsidP="00042BE5">
      <w:pPr>
        <w:autoSpaceDE w:val="0"/>
        <w:autoSpaceDN w:val="0"/>
        <w:adjustRightInd w:val="0"/>
        <w:ind w:firstLine="540"/>
        <w:jc w:val="both"/>
        <w:outlineLvl w:val="1"/>
        <w:rPr>
          <w:sz w:val="20"/>
          <w:szCs w:val="20"/>
        </w:rPr>
      </w:pPr>
      <w:r w:rsidRPr="00B81895">
        <w:rPr>
          <w:sz w:val="20"/>
          <w:szCs w:val="20"/>
        </w:rPr>
        <w:t xml:space="preserve">Глава Чаинского района </w:t>
      </w:r>
      <w:r w:rsidRPr="00B81895">
        <w:rPr>
          <w:sz w:val="20"/>
          <w:szCs w:val="20"/>
        </w:rPr>
        <w:tab/>
      </w:r>
      <w:r w:rsidRPr="00B81895">
        <w:rPr>
          <w:sz w:val="20"/>
          <w:szCs w:val="20"/>
        </w:rPr>
        <w:tab/>
      </w:r>
      <w:r w:rsidRPr="00B81895">
        <w:rPr>
          <w:sz w:val="20"/>
          <w:szCs w:val="20"/>
        </w:rPr>
        <w:tab/>
        <w:t>__________________ В.Н. Столяров</w:t>
      </w: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widowControl w:val="0"/>
        <w:autoSpaceDE w:val="0"/>
        <w:autoSpaceDN w:val="0"/>
        <w:adjustRightInd w:val="0"/>
        <w:rPr>
          <w:sz w:val="20"/>
          <w:szCs w:val="20"/>
        </w:rPr>
      </w:pPr>
    </w:p>
    <w:p w:rsidR="00042BE5" w:rsidRPr="00B81895" w:rsidRDefault="00042BE5" w:rsidP="00042BE5">
      <w:pPr>
        <w:widowControl w:val="0"/>
        <w:autoSpaceDE w:val="0"/>
        <w:autoSpaceDN w:val="0"/>
        <w:adjustRightInd w:val="0"/>
        <w:ind w:left="705"/>
        <w:jc w:val="center"/>
        <w:outlineLvl w:val="0"/>
        <w:rPr>
          <w:sz w:val="20"/>
          <w:szCs w:val="20"/>
        </w:rPr>
      </w:pPr>
      <w:r w:rsidRPr="00B81895">
        <w:rPr>
          <w:sz w:val="20"/>
          <w:szCs w:val="20"/>
        </w:rPr>
        <w:t xml:space="preserve">Расчет </w:t>
      </w:r>
    </w:p>
    <w:p w:rsidR="00042BE5" w:rsidRPr="00B81895" w:rsidRDefault="00042BE5" w:rsidP="00042BE5">
      <w:pPr>
        <w:widowControl w:val="0"/>
        <w:autoSpaceDE w:val="0"/>
        <w:autoSpaceDN w:val="0"/>
        <w:adjustRightInd w:val="0"/>
        <w:ind w:left="705"/>
        <w:jc w:val="center"/>
        <w:outlineLvl w:val="0"/>
        <w:rPr>
          <w:sz w:val="20"/>
          <w:szCs w:val="20"/>
        </w:rPr>
      </w:pPr>
      <w:r w:rsidRPr="00B81895">
        <w:rPr>
          <w:bCs/>
          <w:sz w:val="20"/>
          <w:szCs w:val="20"/>
        </w:rPr>
        <w:t xml:space="preserve">объема межбюджетного трансферта на осуществление </w:t>
      </w:r>
    </w:p>
    <w:p w:rsidR="00042BE5" w:rsidRPr="00B81895" w:rsidRDefault="00042BE5" w:rsidP="00042BE5">
      <w:pPr>
        <w:widowControl w:val="0"/>
        <w:autoSpaceDE w:val="0"/>
        <w:autoSpaceDN w:val="0"/>
        <w:adjustRightInd w:val="0"/>
        <w:ind w:left="705"/>
        <w:jc w:val="center"/>
        <w:outlineLvl w:val="0"/>
        <w:rPr>
          <w:sz w:val="20"/>
          <w:szCs w:val="20"/>
        </w:rPr>
      </w:pPr>
      <w:r w:rsidRPr="00B81895">
        <w:rPr>
          <w:bCs/>
          <w:sz w:val="20"/>
          <w:szCs w:val="20"/>
        </w:rPr>
        <w:t>переданных полномочий</w:t>
      </w:r>
      <w:r w:rsidRPr="00B81895">
        <w:rPr>
          <w:sz w:val="20"/>
          <w:szCs w:val="20"/>
        </w:rPr>
        <w:t xml:space="preserve"> на 2022 год</w:t>
      </w:r>
    </w:p>
    <w:p w:rsidR="00042BE5" w:rsidRPr="00B81895" w:rsidRDefault="00042BE5" w:rsidP="00042BE5">
      <w:pPr>
        <w:tabs>
          <w:tab w:val="left" w:pos="0"/>
          <w:tab w:val="left" w:pos="3060"/>
          <w:tab w:val="left" w:pos="4140"/>
          <w:tab w:val="left" w:pos="4320"/>
          <w:tab w:val="left" w:pos="4500"/>
          <w:tab w:val="left" w:pos="8820"/>
          <w:tab w:val="left" w:pos="9180"/>
        </w:tabs>
        <w:ind w:right="535"/>
        <w:jc w:val="center"/>
        <w:rPr>
          <w:sz w:val="20"/>
          <w:szCs w:val="20"/>
        </w:rPr>
      </w:pPr>
      <w:r w:rsidRPr="00B81895">
        <w:rPr>
          <w:sz w:val="20"/>
          <w:szCs w:val="20"/>
        </w:rPr>
        <w:t xml:space="preserve">по внутреннему муниципальному финансовому контролю </w:t>
      </w:r>
    </w:p>
    <w:p w:rsidR="00042BE5" w:rsidRPr="00B81895" w:rsidRDefault="00042BE5" w:rsidP="00042BE5">
      <w:pPr>
        <w:tabs>
          <w:tab w:val="left" w:pos="0"/>
          <w:tab w:val="left" w:pos="3060"/>
          <w:tab w:val="left" w:pos="4140"/>
          <w:tab w:val="left" w:pos="4320"/>
          <w:tab w:val="left" w:pos="4500"/>
          <w:tab w:val="left" w:pos="8820"/>
          <w:tab w:val="left" w:pos="9180"/>
        </w:tabs>
        <w:ind w:right="535"/>
        <w:jc w:val="center"/>
        <w:rPr>
          <w:sz w:val="20"/>
          <w:szCs w:val="20"/>
        </w:rPr>
      </w:pPr>
      <w:r w:rsidRPr="00B81895">
        <w:rPr>
          <w:sz w:val="20"/>
          <w:szCs w:val="20"/>
        </w:rPr>
        <w:t>в сфере бюджетных правоотношений и контроля в сфере закупок</w:t>
      </w:r>
    </w:p>
    <w:p w:rsidR="00042BE5" w:rsidRPr="00B81895" w:rsidRDefault="00042BE5" w:rsidP="00042BE5">
      <w:pPr>
        <w:widowControl w:val="0"/>
        <w:autoSpaceDE w:val="0"/>
        <w:autoSpaceDN w:val="0"/>
        <w:adjustRightInd w:val="0"/>
        <w:ind w:left="705"/>
        <w:outlineLvl w:val="0"/>
        <w:rPr>
          <w:sz w:val="20"/>
          <w:szCs w:val="20"/>
        </w:rPr>
      </w:pPr>
    </w:p>
    <w:p w:rsidR="00042BE5" w:rsidRPr="00B81895" w:rsidRDefault="00042BE5" w:rsidP="00042BE5">
      <w:pPr>
        <w:widowControl w:val="0"/>
        <w:numPr>
          <w:ilvl w:val="0"/>
          <w:numId w:val="10"/>
        </w:numPr>
        <w:autoSpaceDE w:val="0"/>
        <w:autoSpaceDN w:val="0"/>
        <w:adjustRightInd w:val="0"/>
        <w:jc w:val="both"/>
        <w:outlineLvl w:val="0"/>
        <w:rPr>
          <w:b/>
          <w:bCs/>
          <w:sz w:val="20"/>
          <w:szCs w:val="20"/>
        </w:rPr>
      </w:pPr>
      <w:r w:rsidRPr="00B81895">
        <w:rPr>
          <w:b/>
          <w:bCs/>
          <w:sz w:val="20"/>
          <w:szCs w:val="20"/>
        </w:rPr>
        <w:t xml:space="preserve">Расчет ФОТ (фонда оплаты труда с начислениями): </w:t>
      </w:r>
    </w:p>
    <w:p w:rsidR="00042BE5" w:rsidRPr="00B81895" w:rsidRDefault="00042BE5" w:rsidP="00042BE5">
      <w:pPr>
        <w:widowControl w:val="0"/>
        <w:autoSpaceDE w:val="0"/>
        <w:autoSpaceDN w:val="0"/>
        <w:adjustRightInd w:val="0"/>
        <w:ind w:left="705"/>
        <w:jc w:val="both"/>
        <w:outlineLvl w:val="0"/>
        <w:rPr>
          <w:b/>
          <w:bCs/>
          <w:sz w:val="20"/>
          <w:szCs w:val="20"/>
        </w:rPr>
      </w:pPr>
    </w:p>
    <w:p w:rsidR="00042BE5" w:rsidRPr="00B81895" w:rsidRDefault="00042BE5" w:rsidP="00042BE5">
      <w:pPr>
        <w:widowControl w:val="0"/>
        <w:autoSpaceDE w:val="0"/>
        <w:autoSpaceDN w:val="0"/>
        <w:adjustRightInd w:val="0"/>
        <w:ind w:firstLine="705"/>
        <w:jc w:val="both"/>
        <w:outlineLvl w:val="0"/>
        <w:rPr>
          <w:b/>
          <w:bCs/>
          <w:sz w:val="20"/>
          <w:szCs w:val="20"/>
        </w:rPr>
      </w:pPr>
      <w:r w:rsidRPr="00B81895">
        <w:rPr>
          <w:b/>
          <w:bCs/>
          <w:sz w:val="20"/>
          <w:szCs w:val="20"/>
        </w:rPr>
        <w:t xml:space="preserve">ФОТi: </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Должностной оклад</w:t>
      </w:r>
      <w:r w:rsidRPr="00B81895">
        <w:rPr>
          <w:sz w:val="20"/>
          <w:szCs w:val="20"/>
        </w:rPr>
        <w:t>: 4059*12мес. = 48708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Должностной оклад за классный чин:</w:t>
      </w:r>
      <w:r w:rsidRPr="00B81895">
        <w:rPr>
          <w:sz w:val="20"/>
          <w:szCs w:val="20"/>
        </w:rPr>
        <w:t xml:space="preserve"> 4059*4 = 16236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Выслуга лет</w:t>
      </w:r>
      <w:r w:rsidRPr="00B81895">
        <w:rPr>
          <w:sz w:val="20"/>
          <w:szCs w:val="20"/>
        </w:rPr>
        <w:t>: 4059*3 = 12177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Надбавка за особые условия муниципальной службы</w:t>
      </w:r>
      <w:r w:rsidRPr="00B81895">
        <w:rPr>
          <w:sz w:val="20"/>
          <w:szCs w:val="20"/>
        </w:rPr>
        <w:t xml:space="preserve"> 4059*14 = 56826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Ежемесячное денежное поощрение:</w:t>
      </w:r>
      <w:r w:rsidRPr="00B81895">
        <w:rPr>
          <w:sz w:val="20"/>
          <w:szCs w:val="20"/>
        </w:rPr>
        <w:t xml:space="preserve"> 4059*12мес.*1,23 = 59910,84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Премия:</w:t>
      </w:r>
      <w:r w:rsidRPr="00B81895">
        <w:rPr>
          <w:sz w:val="20"/>
          <w:szCs w:val="20"/>
        </w:rPr>
        <w:t xml:space="preserve"> 4059*2 = 8118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Единовременная выплата к отпуску:</w:t>
      </w:r>
      <w:r w:rsidRPr="00B81895">
        <w:rPr>
          <w:sz w:val="20"/>
          <w:szCs w:val="20"/>
        </w:rPr>
        <w:t xml:space="preserve"> 4059*2 = 8118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Материальная помощь:</w:t>
      </w:r>
      <w:r w:rsidRPr="00B81895">
        <w:rPr>
          <w:sz w:val="20"/>
          <w:szCs w:val="20"/>
        </w:rPr>
        <w:t xml:space="preserve"> 4059*1 = 4059 руб.</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sz w:val="20"/>
          <w:szCs w:val="20"/>
          <w:u w:val="single"/>
        </w:rPr>
        <w:t>Районный коэффициент и процентная надбавка</w:t>
      </w:r>
      <w:r w:rsidRPr="00B81895">
        <w:rPr>
          <w:sz w:val="20"/>
          <w:szCs w:val="20"/>
        </w:rPr>
        <w:t xml:space="preserve"> 214152,84</w:t>
      </w:r>
    </w:p>
    <w:p w:rsidR="00042BE5" w:rsidRPr="00B81895" w:rsidRDefault="00042BE5" w:rsidP="00042BE5">
      <w:pPr>
        <w:widowControl w:val="0"/>
        <w:autoSpaceDE w:val="0"/>
        <w:autoSpaceDN w:val="0"/>
        <w:adjustRightInd w:val="0"/>
        <w:ind w:firstLine="705"/>
        <w:jc w:val="both"/>
        <w:outlineLvl w:val="0"/>
        <w:rPr>
          <w:sz w:val="20"/>
          <w:szCs w:val="20"/>
        </w:rPr>
      </w:pPr>
      <w:r w:rsidRPr="00B81895">
        <w:rPr>
          <w:b/>
          <w:sz w:val="20"/>
          <w:szCs w:val="20"/>
        </w:rPr>
        <w:t>Всего: 428305,68</w:t>
      </w:r>
      <w:r w:rsidRPr="00B81895">
        <w:rPr>
          <w:sz w:val="20"/>
          <w:szCs w:val="20"/>
        </w:rPr>
        <w:t xml:space="preserve"> руб.</w:t>
      </w:r>
    </w:p>
    <w:p w:rsidR="00042BE5" w:rsidRPr="00B81895" w:rsidRDefault="00042BE5" w:rsidP="00042BE5">
      <w:pPr>
        <w:widowControl w:val="0"/>
        <w:autoSpaceDE w:val="0"/>
        <w:autoSpaceDN w:val="0"/>
        <w:adjustRightInd w:val="0"/>
        <w:ind w:firstLine="705"/>
        <w:jc w:val="both"/>
        <w:outlineLvl w:val="0"/>
        <w:rPr>
          <w:sz w:val="20"/>
          <w:szCs w:val="20"/>
        </w:rPr>
      </w:pPr>
    </w:p>
    <w:p w:rsidR="00042BE5" w:rsidRPr="00B81895" w:rsidRDefault="00042BE5" w:rsidP="00042BE5">
      <w:pPr>
        <w:widowControl w:val="0"/>
        <w:autoSpaceDE w:val="0"/>
        <w:autoSpaceDN w:val="0"/>
        <w:adjustRightInd w:val="0"/>
        <w:ind w:firstLine="705"/>
        <w:jc w:val="both"/>
        <w:outlineLvl w:val="0"/>
        <w:rPr>
          <w:bCs/>
          <w:sz w:val="20"/>
          <w:szCs w:val="20"/>
        </w:rPr>
      </w:pPr>
      <w:r w:rsidRPr="00B81895">
        <w:rPr>
          <w:b/>
          <w:bCs/>
          <w:sz w:val="20"/>
          <w:szCs w:val="20"/>
          <w:u w:val="single"/>
        </w:rPr>
        <w:t xml:space="preserve">ФОТi = 428305,68 </w:t>
      </w:r>
      <w:r w:rsidRPr="00B81895">
        <w:rPr>
          <w:bCs/>
          <w:sz w:val="20"/>
          <w:szCs w:val="20"/>
        </w:rPr>
        <w:t>руб.</w:t>
      </w:r>
      <w:r w:rsidR="00C00189" w:rsidRPr="00B81895">
        <w:rPr>
          <w:bCs/>
          <w:sz w:val="20"/>
          <w:szCs w:val="20"/>
        </w:rPr>
        <w:t xml:space="preserve">  </w:t>
      </w:r>
      <w:r w:rsidRPr="00B81895">
        <w:rPr>
          <w:b/>
          <w:bCs/>
          <w:sz w:val="20"/>
          <w:szCs w:val="20"/>
        </w:rPr>
        <w:t>Дрв =</w:t>
      </w:r>
      <w:r w:rsidRPr="00B81895">
        <w:rPr>
          <w:bCs/>
          <w:sz w:val="20"/>
          <w:szCs w:val="20"/>
        </w:rPr>
        <w:t xml:space="preserve"> 8дн./247 дн. = </w:t>
      </w:r>
      <w:r w:rsidRPr="00B81895">
        <w:rPr>
          <w:b/>
          <w:bCs/>
          <w:sz w:val="20"/>
          <w:szCs w:val="20"/>
        </w:rPr>
        <w:t>0,032389</w:t>
      </w:r>
    </w:p>
    <w:p w:rsidR="00042BE5" w:rsidRPr="00B81895" w:rsidRDefault="00042BE5" w:rsidP="00042BE5">
      <w:pPr>
        <w:widowControl w:val="0"/>
        <w:autoSpaceDE w:val="0"/>
        <w:autoSpaceDN w:val="0"/>
        <w:adjustRightInd w:val="0"/>
        <w:ind w:firstLine="705"/>
        <w:jc w:val="both"/>
        <w:outlineLvl w:val="0"/>
        <w:rPr>
          <w:sz w:val="20"/>
          <w:szCs w:val="20"/>
        </w:rPr>
      </w:pPr>
    </w:p>
    <w:p w:rsidR="00042BE5" w:rsidRPr="00B81895" w:rsidRDefault="00042BE5" w:rsidP="00042BE5">
      <w:pPr>
        <w:widowControl w:val="0"/>
        <w:autoSpaceDE w:val="0"/>
        <w:autoSpaceDN w:val="0"/>
        <w:adjustRightInd w:val="0"/>
        <w:rPr>
          <w:b/>
          <w:bCs/>
          <w:sz w:val="20"/>
          <w:szCs w:val="20"/>
        </w:rPr>
      </w:pPr>
      <w:r w:rsidRPr="00B81895">
        <w:rPr>
          <w:b/>
          <w:bCs/>
          <w:sz w:val="20"/>
          <w:szCs w:val="20"/>
        </w:rPr>
        <w:t xml:space="preserve">             ФОТ</w:t>
      </w:r>
      <w:r w:rsidRPr="00B81895">
        <w:rPr>
          <w:bCs/>
          <w:sz w:val="20"/>
          <w:szCs w:val="20"/>
        </w:rPr>
        <w:t>= 428305,68*0,032389*1,302 = 18061,86 руб.</w:t>
      </w:r>
    </w:p>
    <w:p w:rsidR="00042BE5" w:rsidRPr="00B81895" w:rsidRDefault="00042BE5" w:rsidP="00042BE5">
      <w:pPr>
        <w:widowControl w:val="0"/>
        <w:autoSpaceDE w:val="0"/>
        <w:autoSpaceDN w:val="0"/>
        <w:adjustRightInd w:val="0"/>
        <w:rPr>
          <w:b/>
          <w:sz w:val="20"/>
          <w:szCs w:val="20"/>
        </w:rPr>
      </w:pPr>
    </w:p>
    <w:p w:rsidR="00042BE5" w:rsidRPr="00B81895" w:rsidRDefault="00042BE5" w:rsidP="00042BE5">
      <w:pPr>
        <w:widowControl w:val="0"/>
        <w:autoSpaceDE w:val="0"/>
        <w:autoSpaceDN w:val="0"/>
        <w:adjustRightInd w:val="0"/>
        <w:ind w:firstLine="708"/>
        <w:rPr>
          <w:b/>
          <w:bCs/>
          <w:sz w:val="20"/>
          <w:szCs w:val="20"/>
        </w:rPr>
      </w:pPr>
      <w:r w:rsidRPr="00B81895">
        <w:rPr>
          <w:b/>
          <w:sz w:val="20"/>
          <w:szCs w:val="20"/>
        </w:rPr>
        <w:t>2) Итого объем межбюджетного трансферта</w:t>
      </w:r>
      <w:r w:rsidRPr="00B81895">
        <w:rPr>
          <w:b/>
          <w:bCs/>
          <w:sz w:val="20"/>
          <w:szCs w:val="20"/>
        </w:rPr>
        <w:t>:</w:t>
      </w:r>
    </w:p>
    <w:p w:rsidR="00042BE5" w:rsidRPr="00B81895" w:rsidRDefault="00042BE5" w:rsidP="00042BE5">
      <w:pPr>
        <w:widowControl w:val="0"/>
        <w:autoSpaceDE w:val="0"/>
        <w:autoSpaceDN w:val="0"/>
        <w:adjustRightInd w:val="0"/>
        <w:ind w:firstLine="708"/>
        <w:rPr>
          <w:b/>
          <w:sz w:val="20"/>
          <w:szCs w:val="20"/>
        </w:rPr>
      </w:pPr>
    </w:p>
    <w:p w:rsidR="00042BE5" w:rsidRPr="00B81895" w:rsidRDefault="00042BE5" w:rsidP="00C00189">
      <w:pPr>
        <w:widowControl w:val="0"/>
        <w:autoSpaceDE w:val="0"/>
        <w:autoSpaceDN w:val="0"/>
        <w:adjustRightInd w:val="0"/>
        <w:jc w:val="both"/>
        <w:rPr>
          <w:b/>
          <w:sz w:val="20"/>
          <w:szCs w:val="20"/>
        </w:rPr>
      </w:pPr>
      <w:r w:rsidRPr="00B81895">
        <w:rPr>
          <w:b/>
          <w:color w:val="000000"/>
          <w:sz w:val="20"/>
          <w:szCs w:val="20"/>
        </w:rPr>
        <w:t xml:space="preserve">             </w:t>
      </w:r>
      <w:r w:rsidRPr="00B81895">
        <w:rPr>
          <w:b/>
          <w:color w:val="000000"/>
          <w:sz w:val="20"/>
          <w:szCs w:val="20"/>
          <w:lang w:val="en-US"/>
        </w:rPr>
        <w:t>V</w:t>
      </w:r>
      <w:r w:rsidRPr="00B81895">
        <w:rPr>
          <w:b/>
          <w:color w:val="000000"/>
          <w:sz w:val="20"/>
          <w:szCs w:val="20"/>
        </w:rPr>
        <w:t>мбт =</w:t>
      </w:r>
      <w:r w:rsidRPr="00B81895">
        <w:rPr>
          <w:color w:val="000000"/>
          <w:sz w:val="20"/>
          <w:szCs w:val="20"/>
        </w:rPr>
        <w:t xml:space="preserve"> 18061,86</w:t>
      </w:r>
      <w:r w:rsidRPr="00B81895">
        <w:rPr>
          <w:bCs/>
          <w:sz w:val="20"/>
          <w:szCs w:val="20"/>
        </w:rPr>
        <w:t>*1,0507</w:t>
      </w:r>
      <w:r w:rsidRPr="00B81895">
        <w:rPr>
          <w:sz w:val="20"/>
          <w:szCs w:val="20"/>
        </w:rPr>
        <w:t xml:space="preserve"> = 18977,59 руб. </w:t>
      </w:r>
      <w:r w:rsidR="00C00189" w:rsidRPr="00B81895">
        <w:rPr>
          <w:sz w:val="20"/>
          <w:szCs w:val="20"/>
        </w:rPr>
        <w:t xml:space="preserve">    </w:t>
      </w:r>
      <w:r w:rsidRPr="00B81895">
        <w:rPr>
          <w:b/>
          <w:sz w:val="20"/>
          <w:szCs w:val="20"/>
        </w:rPr>
        <w:t>19 000 руб.</w:t>
      </w:r>
    </w:p>
    <w:p w:rsidR="00042BE5" w:rsidRPr="00B81895" w:rsidRDefault="00042BE5" w:rsidP="00C00189">
      <w:pPr>
        <w:jc w:val="center"/>
        <w:rPr>
          <w:b/>
          <w:sz w:val="20"/>
          <w:szCs w:val="20"/>
        </w:rPr>
      </w:pPr>
      <w:r w:rsidRPr="00B81895">
        <w:rPr>
          <w:b/>
          <w:sz w:val="20"/>
          <w:szCs w:val="20"/>
        </w:rPr>
        <w:lastRenderedPageBreak/>
        <w:t>Муниципальное образование «Подгорнское сельское поселение»</w:t>
      </w:r>
    </w:p>
    <w:p w:rsidR="00042BE5" w:rsidRPr="00B81895" w:rsidRDefault="00042BE5" w:rsidP="00C00189">
      <w:pPr>
        <w:pStyle w:val="1"/>
        <w:jc w:val="center"/>
        <w:rPr>
          <w:sz w:val="20"/>
          <w:szCs w:val="20"/>
        </w:rPr>
      </w:pPr>
      <w:r w:rsidRPr="00B81895">
        <w:rPr>
          <w:sz w:val="20"/>
          <w:szCs w:val="20"/>
        </w:rPr>
        <w:t>СОВЕТ ПОДГОРНСКОГО СЕЛЬКОГО ПОСЕЛЕНИЯ</w:t>
      </w:r>
    </w:p>
    <w:p w:rsidR="00042BE5" w:rsidRPr="00B81895" w:rsidRDefault="00042BE5" w:rsidP="00C00189">
      <w:pPr>
        <w:pStyle w:val="1"/>
        <w:jc w:val="center"/>
        <w:rPr>
          <w:sz w:val="20"/>
          <w:szCs w:val="20"/>
        </w:rPr>
      </w:pPr>
      <w:r w:rsidRPr="00B81895">
        <w:rPr>
          <w:sz w:val="20"/>
          <w:szCs w:val="20"/>
        </w:rPr>
        <w:t>РЕШЕНИЕ</w:t>
      </w:r>
    </w:p>
    <w:p w:rsidR="00042BE5" w:rsidRPr="00B81895" w:rsidRDefault="00042BE5" w:rsidP="00042BE5">
      <w:pPr>
        <w:rPr>
          <w:sz w:val="20"/>
          <w:szCs w:val="20"/>
        </w:rPr>
      </w:pPr>
    </w:p>
    <w:tbl>
      <w:tblPr>
        <w:tblW w:w="0" w:type="auto"/>
        <w:tblLayout w:type="fixed"/>
        <w:tblLook w:val="0000" w:firstRow="0" w:lastRow="0" w:firstColumn="0" w:lastColumn="0" w:noHBand="0" w:noVBand="0"/>
      </w:tblPr>
      <w:tblGrid>
        <w:gridCol w:w="3095"/>
        <w:gridCol w:w="3392"/>
        <w:gridCol w:w="2981"/>
      </w:tblGrid>
      <w:tr w:rsidR="00042BE5" w:rsidRPr="00B81895" w:rsidTr="00042BE5">
        <w:tc>
          <w:tcPr>
            <w:tcW w:w="3095" w:type="dxa"/>
          </w:tcPr>
          <w:p w:rsidR="00042BE5" w:rsidRPr="00B81895" w:rsidRDefault="00042BE5" w:rsidP="00042BE5">
            <w:pPr>
              <w:rPr>
                <w:sz w:val="20"/>
                <w:szCs w:val="20"/>
              </w:rPr>
            </w:pPr>
            <w:r w:rsidRPr="00B81895">
              <w:rPr>
                <w:sz w:val="20"/>
                <w:szCs w:val="20"/>
              </w:rPr>
              <w:t>18 ноября 2021 года</w:t>
            </w:r>
          </w:p>
        </w:tc>
        <w:tc>
          <w:tcPr>
            <w:tcW w:w="3392" w:type="dxa"/>
          </w:tcPr>
          <w:p w:rsidR="00042BE5" w:rsidRPr="00B81895" w:rsidRDefault="00042BE5" w:rsidP="00042BE5">
            <w:pPr>
              <w:jc w:val="center"/>
              <w:rPr>
                <w:sz w:val="20"/>
                <w:szCs w:val="20"/>
              </w:rPr>
            </w:pPr>
            <w:r w:rsidRPr="00B81895">
              <w:rPr>
                <w:sz w:val="20"/>
                <w:szCs w:val="20"/>
              </w:rPr>
              <w:t>с. Подгорное</w:t>
            </w:r>
          </w:p>
        </w:tc>
        <w:tc>
          <w:tcPr>
            <w:tcW w:w="2981" w:type="dxa"/>
          </w:tcPr>
          <w:p w:rsidR="00042BE5" w:rsidRPr="00B81895" w:rsidRDefault="00042BE5" w:rsidP="00042BE5">
            <w:pPr>
              <w:tabs>
                <w:tab w:val="center" w:pos="-1712"/>
                <w:tab w:val="left" w:pos="95"/>
              </w:tabs>
              <w:ind w:left="-6190"/>
              <w:rPr>
                <w:sz w:val="20"/>
                <w:szCs w:val="20"/>
              </w:rPr>
            </w:pPr>
            <w:r w:rsidRPr="00B81895">
              <w:rPr>
                <w:sz w:val="20"/>
                <w:szCs w:val="20"/>
              </w:rPr>
              <w:tab/>
              <w:t xml:space="preserve">№ </w:t>
            </w:r>
            <w:r w:rsidRPr="00B81895">
              <w:rPr>
                <w:sz w:val="20"/>
                <w:szCs w:val="20"/>
              </w:rPr>
              <w:tab/>
              <w:t xml:space="preserve">          № 28</w:t>
            </w:r>
          </w:p>
        </w:tc>
      </w:tr>
    </w:tbl>
    <w:p w:rsidR="00042BE5" w:rsidRPr="00B81895" w:rsidRDefault="00042BE5" w:rsidP="00042BE5">
      <w:pPr>
        <w:tabs>
          <w:tab w:val="left" w:pos="2700"/>
          <w:tab w:val="left" w:pos="3060"/>
          <w:tab w:val="left" w:pos="3600"/>
          <w:tab w:val="left" w:pos="4500"/>
          <w:tab w:val="left" w:pos="4680"/>
          <w:tab w:val="left" w:pos="8820"/>
          <w:tab w:val="left" w:pos="9354"/>
        </w:tabs>
        <w:jc w:val="both"/>
        <w:rPr>
          <w:sz w:val="20"/>
          <w:szCs w:val="20"/>
        </w:rPr>
      </w:pPr>
    </w:p>
    <w:p w:rsidR="00C00189" w:rsidRPr="00B81895" w:rsidRDefault="00C00189" w:rsidP="00042BE5">
      <w:pPr>
        <w:tabs>
          <w:tab w:val="left" w:pos="2700"/>
          <w:tab w:val="left" w:pos="3060"/>
          <w:tab w:val="left" w:pos="3600"/>
          <w:tab w:val="left" w:pos="4500"/>
          <w:tab w:val="left" w:pos="4680"/>
          <w:tab w:val="left" w:pos="8820"/>
          <w:tab w:val="left" w:pos="9354"/>
        </w:tabs>
        <w:jc w:val="both"/>
        <w:rPr>
          <w:sz w:val="20"/>
          <w:szCs w:val="20"/>
        </w:rPr>
      </w:pPr>
    </w:p>
    <w:p w:rsidR="00042BE5" w:rsidRPr="00B81895" w:rsidRDefault="00042BE5" w:rsidP="00042BE5">
      <w:pPr>
        <w:pStyle w:val="aff3"/>
        <w:tabs>
          <w:tab w:val="left" w:pos="0"/>
          <w:tab w:val="left" w:pos="3060"/>
          <w:tab w:val="left" w:pos="4140"/>
          <w:tab w:val="left" w:pos="4320"/>
          <w:tab w:val="left" w:pos="4500"/>
          <w:tab w:val="left" w:pos="8820"/>
          <w:tab w:val="left" w:pos="9180"/>
        </w:tabs>
        <w:ind w:right="535"/>
        <w:jc w:val="center"/>
        <w:rPr>
          <w:sz w:val="20"/>
        </w:rPr>
      </w:pPr>
      <w:r w:rsidRPr="00B81895">
        <w:rPr>
          <w:sz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rsidR="00042BE5" w:rsidRPr="00B81895" w:rsidRDefault="00042BE5" w:rsidP="00042BE5">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C00189" w:rsidRPr="00B81895" w:rsidRDefault="00C00189" w:rsidP="00042BE5">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042BE5" w:rsidRPr="00B81895" w:rsidRDefault="00042BE5" w:rsidP="00042BE5">
      <w:pPr>
        <w:pStyle w:val="ad"/>
        <w:rPr>
          <w:sz w:val="20"/>
        </w:rPr>
      </w:pPr>
      <w:r w:rsidRPr="00B81895">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rsidR="00042BE5" w:rsidRPr="00B81895" w:rsidRDefault="00042BE5" w:rsidP="00042BE5">
      <w:pPr>
        <w:ind w:firstLine="720"/>
        <w:jc w:val="both"/>
        <w:rPr>
          <w:sz w:val="20"/>
          <w:szCs w:val="20"/>
        </w:rPr>
      </w:pPr>
      <w:r w:rsidRPr="00B81895">
        <w:rPr>
          <w:sz w:val="20"/>
          <w:szCs w:val="20"/>
        </w:rPr>
        <w:t xml:space="preserve"> </w:t>
      </w:r>
    </w:p>
    <w:p w:rsidR="00042BE5" w:rsidRPr="00B81895" w:rsidRDefault="00042BE5" w:rsidP="00042BE5">
      <w:pPr>
        <w:ind w:firstLine="720"/>
        <w:jc w:val="both"/>
        <w:rPr>
          <w:sz w:val="20"/>
          <w:szCs w:val="20"/>
        </w:rPr>
      </w:pPr>
      <w:r w:rsidRPr="00B81895">
        <w:rPr>
          <w:sz w:val="20"/>
          <w:szCs w:val="20"/>
        </w:rPr>
        <w:t>Совет Подгорнского поселения решил:</w:t>
      </w:r>
    </w:p>
    <w:p w:rsidR="00042BE5" w:rsidRPr="00B81895" w:rsidRDefault="00042BE5" w:rsidP="00042BE5">
      <w:pPr>
        <w:ind w:firstLine="720"/>
        <w:jc w:val="both"/>
        <w:rPr>
          <w:sz w:val="20"/>
          <w:szCs w:val="20"/>
        </w:rPr>
      </w:pPr>
    </w:p>
    <w:p w:rsidR="00042BE5" w:rsidRPr="00B81895" w:rsidRDefault="00042BE5" w:rsidP="00042BE5">
      <w:pPr>
        <w:pStyle w:val="ad"/>
        <w:rPr>
          <w:sz w:val="20"/>
        </w:rPr>
      </w:pPr>
      <w:r w:rsidRPr="00B81895">
        <w:rPr>
          <w:sz w:val="20"/>
        </w:rPr>
        <w:t>1. Передать контрольно-счетному органу муниципального образования «Чаинский район» полномочия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042BE5" w:rsidRPr="00B81895" w:rsidRDefault="00042BE5" w:rsidP="00042BE5">
      <w:pPr>
        <w:tabs>
          <w:tab w:val="left" w:pos="1440"/>
        </w:tabs>
        <w:ind w:firstLine="720"/>
        <w:jc w:val="both"/>
        <w:rPr>
          <w:sz w:val="20"/>
          <w:szCs w:val="20"/>
        </w:rPr>
      </w:pPr>
      <w:r w:rsidRPr="00B81895">
        <w:rPr>
          <w:sz w:val="20"/>
          <w:szCs w:val="20"/>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w:t>
      </w:r>
    </w:p>
    <w:p w:rsidR="00042BE5" w:rsidRPr="00B81895" w:rsidRDefault="00042BE5" w:rsidP="00042BE5">
      <w:pPr>
        <w:ind w:firstLine="720"/>
        <w:jc w:val="both"/>
        <w:rPr>
          <w:sz w:val="20"/>
          <w:szCs w:val="20"/>
        </w:rPr>
      </w:pPr>
      <w:r w:rsidRPr="00B81895">
        <w:rPr>
          <w:sz w:val="20"/>
          <w:szCs w:val="20"/>
        </w:rPr>
        <w:t>3. Заключить с Думой Чаинского района соглашение о передаче Контрольно-счетной комиссии муниципального образования «Чаинский район» полномочий контрольно-счетного органа поселения по осуществлению внешнего муниципального финансового контроля.</w:t>
      </w:r>
    </w:p>
    <w:p w:rsidR="00042BE5" w:rsidRPr="00B81895" w:rsidRDefault="00042BE5" w:rsidP="00042BE5">
      <w:pPr>
        <w:ind w:firstLine="720"/>
        <w:jc w:val="both"/>
        <w:rPr>
          <w:sz w:val="20"/>
          <w:szCs w:val="20"/>
        </w:rPr>
      </w:pPr>
      <w:r w:rsidRPr="00B81895">
        <w:rPr>
          <w:sz w:val="20"/>
          <w:szCs w:val="20"/>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2022 год в объеме 15200 (Пятнадцать тысяч двести) рублей.</w:t>
      </w:r>
    </w:p>
    <w:p w:rsidR="00042BE5" w:rsidRPr="00B81895" w:rsidRDefault="00042BE5" w:rsidP="00042BE5">
      <w:pPr>
        <w:tabs>
          <w:tab w:val="left" w:pos="1080"/>
          <w:tab w:val="left" w:pos="1440"/>
        </w:tabs>
        <w:ind w:firstLine="720"/>
        <w:jc w:val="both"/>
        <w:rPr>
          <w:sz w:val="20"/>
          <w:szCs w:val="20"/>
        </w:rPr>
      </w:pPr>
      <w:r w:rsidRPr="00B81895">
        <w:rPr>
          <w:sz w:val="20"/>
          <w:szCs w:val="20"/>
        </w:rPr>
        <w:t>5</w:t>
      </w:r>
      <w:r w:rsidRPr="00B81895">
        <w:rPr>
          <w:sz w:val="20"/>
          <w:szCs w:val="20"/>
        </w:rPr>
        <w:tab/>
        <w:t xml:space="preserve"> Настоящее решение вступает в силу со дня официального опубликования и распространяется на правоотношения, возникшие с 01 января 2022 года и действует по 31 декабря 2022 года включительно.</w:t>
      </w:r>
    </w:p>
    <w:p w:rsidR="00042BE5" w:rsidRPr="00B81895" w:rsidRDefault="00042BE5" w:rsidP="00042BE5">
      <w:pPr>
        <w:tabs>
          <w:tab w:val="left" w:pos="1080"/>
          <w:tab w:val="left" w:pos="1440"/>
        </w:tabs>
        <w:ind w:firstLine="720"/>
        <w:jc w:val="both"/>
        <w:rPr>
          <w:sz w:val="20"/>
          <w:szCs w:val="20"/>
        </w:rPr>
      </w:pPr>
      <w:r w:rsidRPr="00B81895">
        <w:rPr>
          <w:sz w:val="20"/>
          <w:szCs w:val="20"/>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042BE5" w:rsidRPr="00B81895" w:rsidRDefault="00042BE5" w:rsidP="00042BE5">
      <w:pPr>
        <w:tabs>
          <w:tab w:val="left" w:pos="900"/>
          <w:tab w:val="left" w:pos="1080"/>
          <w:tab w:val="left" w:pos="1440"/>
        </w:tabs>
        <w:ind w:firstLine="540"/>
        <w:jc w:val="both"/>
        <w:rPr>
          <w:sz w:val="20"/>
          <w:szCs w:val="20"/>
        </w:rPr>
      </w:pPr>
      <w:r w:rsidRPr="00B81895">
        <w:rPr>
          <w:sz w:val="20"/>
          <w:szCs w:val="20"/>
        </w:rPr>
        <w:t xml:space="preserve">   7.</w:t>
      </w:r>
      <w:r w:rsidRPr="00B81895">
        <w:rPr>
          <w:sz w:val="20"/>
          <w:szCs w:val="20"/>
        </w:rPr>
        <w:tab/>
        <w:t>Контроль за исполнением данного решения возложить на комитет по контрольно-правовым вопросам.</w:t>
      </w:r>
    </w:p>
    <w:p w:rsidR="00042BE5" w:rsidRPr="00B81895" w:rsidRDefault="00042BE5" w:rsidP="00042BE5">
      <w:pPr>
        <w:ind w:firstLine="540"/>
        <w:jc w:val="both"/>
        <w:rPr>
          <w:sz w:val="20"/>
          <w:szCs w:val="20"/>
        </w:rPr>
      </w:pPr>
    </w:p>
    <w:p w:rsidR="00042BE5" w:rsidRPr="00B81895" w:rsidRDefault="00042BE5" w:rsidP="00042BE5">
      <w:pPr>
        <w:jc w:val="both"/>
        <w:rPr>
          <w:sz w:val="20"/>
          <w:szCs w:val="20"/>
        </w:rPr>
      </w:pPr>
      <w:r w:rsidRPr="00B81895">
        <w:rPr>
          <w:sz w:val="20"/>
          <w:szCs w:val="20"/>
        </w:rPr>
        <w:t xml:space="preserve">Председатель Совета </w:t>
      </w:r>
    </w:p>
    <w:p w:rsidR="00042BE5" w:rsidRPr="00B81895" w:rsidRDefault="00042BE5" w:rsidP="00042BE5">
      <w:pPr>
        <w:jc w:val="both"/>
        <w:rPr>
          <w:sz w:val="20"/>
          <w:szCs w:val="20"/>
        </w:rPr>
      </w:pPr>
      <w:r w:rsidRPr="00B81895">
        <w:rPr>
          <w:sz w:val="20"/>
          <w:szCs w:val="20"/>
        </w:rPr>
        <w:t>Подгорнского 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jc w:val="both"/>
        <w:rPr>
          <w:sz w:val="20"/>
          <w:szCs w:val="20"/>
        </w:rPr>
      </w:pPr>
    </w:p>
    <w:p w:rsidR="00042BE5" w:rsidRPr="00B81895" w:rsidRDefault="00042BE5" w:rsidP="00042BE5">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r>
      <w:r w:rsidRPr="00B81895">
        <w:rPr>
          <w:sz w:val="20"/>
          <w:szCs w:val="20"/>
        </w:rPr>
        <w:tab/>
        <w:t>А.Н. Кондратенко</w:t>
      </w:r>
    </w:p>
    <w:p w:rsidR="00042BE5" w:rsidRPr="00B81895" w:rsidRDefault="00042BE5" w:rsidP="00042BE5">
      <w:pPr>
        <w:jc w:val="both"/>
        <w:rPr>
          <w:sz w:val="20"/>
          <w:szCs w:val="20"/>
        </w:rPr>
      </w:pPr>
    </w:p>
    <w:p w:rsidR="00042BE5" w:rsidRPr="00B81895" w:rsidRDefault="00042BE5" w:rsidP="00042BE5">
      <w:pPr>
        <w:ind w:firstLine="540"/>
        <w:jc w:val="both"/>
        <w:rPr>
          <w:sz w:val="20"/>
          <w:szCs w:val="20"/>
        </w:rPr>
      </w:pPr>
    </w:p>
    <w:p w:rsidR="00042BE5" w:rsidRPr="00B81895" w:rsidRDefault="00042BE5" w:rsidP="00042BE5">
      <w:pPr>
        <w:ind w:left="4536" w:firstLine="540"/>
        <w:rPr>
          <w:sz w:val="20"/>
          <w:szCs w:val="20"/>
        </w:rPr>
      </w:pPr>
      <w:r w:rsidRPr="00B81895">
        <w:rPr>
          <w:sz w:val="20"/>
          <w:szCs w:val="20"/>
        </w:rPr>
        <w:t xml:space="preserve">Приложение </w:t>
      </w:r>
    </w:p>
    <w:p w:rsidR="00042BE5" w:rsidRPr="00B81895" w:rsidRDefault="00042BE5" w:rsidP="00042BE5">
      <w:pPr>
        <w:ind w:left="4536" w:firstLine="540"/>
        <w:rPr>
          <w:sz w:val="20"/>
          <w:szCs w:val="20"/>
        </w:rPr>
      </w:pPr>
      <w:r w:rsidRPr="00B81895">
        <w:rPr>
          <w:sz w:val="20"/>
          <w:szCs w:val="20"/>
        </w:rPr>
        <w:t xml:space="preserve"> к решению Совета Подгорнского сельского поселения</w:t>
      </w:r>
    </w:p>
    <w:p w:rsidR="00042BE5" w:rsidRPr="00B81895" w:rsidRDefault="00042BE5" w:rsidP="00042BE5">
      <w:pPr>
        <w:ind w:left="4536" w:firstLine="540"/>
        <w:rPr>
          <w:sz w:val="20"/>
          <w:szCs w:val="20"/>
        </w:rPr>
      </w:pPr>
      <w:r w:rsidRPr="00B81895">
        <w:rPr>
          <w:sz w:val="20"/>
          <w:szCs w:val="20"/>
        </w:rPr>
        <w:t>от 18 ноября 2021 года № 28</w:t>
      </w:r>
    </w:p>
    <w:p w:rsidR="00042BE5" w:rsidRPr="00B81895" w:rsidRDefault="00042BE5" w:rsidP="00042BE5">
      <w:pPr>
        <w:pStyle w:val="5"/>
        <w:rPr>
          <w:sz w:val="20"/>
          <w:szCs w:val="20"/>
        </w:rPr>
      </w:pPr>
      <w:r w:rsidRPr="00B81895">
        <w:rPr>
          <w:sz w:val="20"/>
          <w:szCs w:val="20"/>
        </w:rPr>
        <w:t>СОГЛАШЕНИЕ</w:t>
      </w:r>
    </w:p>
    <w:p w:rsidR="00042BE5" w:rsidRPr="00B81895" w:rsidRDefault="00042BE5" w:rsidP="00042BE5">
      <w:pPr>
        <w:shd w:val="clear" w:color="auto" w:fill="FFFFFF"/>
        <w:ind w:right="543"/>
        <w:jc w:val="center"/>
        <w:rPr>
          <w:sz w:val="20"/>
          <w:szCs w:val="20"/>
        </w:rPr>
      </w:pPr>
      <w:r w:rsidRPr="00B81895">
        <w:rPr>
          <w:color w:val="000000"/>
          <w:sz w:val="20"/>
          <w:szCs w:val="20"/>
        </w:rPr>
        <w:t xml:space="preserve">о передаче </w:t>
      </w:r>
      <w:r w:rsidRPr="00B81895">
        <w:rPr>
          <w:sz w:val="20"/>
          <w:szCs w:val="20"/>
        </w:rPr>
        <w:t xml:space="preserve">Контрольно-счетной комиссии муниципального образования </w:t>
      </w:r>
    </w:p>
    <w:p w:rsidR="00042BE5" w:rsidRPr="00B81895" w:rsidRDefault="00042BE5" w:rsidP="00042BE5">
      <w:pPr>
        <w:shd w:val="clear" w:color="auto" w:fill="FFFFFF"/>
        <w:ind w:right="543"/>
        <w:jc w:val="center"/>
        <w:rPr>
          <w:sz w:val="20"/>
          <w:szCs w:val="20"/>
        </w:rPr>
      </w:pPr>
      <w:r w:rsidRPr="00B81895">
        <w:rPr>
          <w:sz w:val="20"/>
          <w:szCs w:val="20"/>
        </w:rPr>
        <w:t xml:space="preserve">«Чаинский район» </w:t>
      </w:r>
      <w:r w:rsidRPr="00B81895">
        <w:rPr>
          <w:color w:val="000000"/>
          <w:sz w:val="20"/>
          <w:szCs w:val="20"/>
        </w:rPr>
        <w:t xml:space="preserve">полномочий контрольно-счетного органа </w:t>
      </w:r>
      <w:r w:rsidRPr="00B81895">
        <w:rPr>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042BE5" w:rsidRPr="00B81895" w:rsidRDefault="00042BE5" w:rsidP="00042BE5">
      <w:pPr>
        <w:shd w:val="clear" w:color="auto" w:fill="FFFFFF"/>
        <w:ind w:right="543" w:firstLine="709"/>
        <w:jc w:val="both"/>
        <w:rPr>
          <w:color w:val="000000"/>
          <w:sz w:val="20"/>
          <w:szCs w:val="20"/>
        </w:rPr>
      </w:pPr>
    </w:p>
    <w:p w:rsidR="00042BE5" w:rsidRPr="00B81895" w:rsidRDefault="00042BE5" w:rsidP="00042BE5">
      <w:pPr>
        <w:tabs>
          <w:tab w:val="right" w:pos="9923"/>
        </w:tabs>
        <w:ind w:right="-6"/>
        <w:rPr>
          <w:sz w:val="20"/>
          <w:szCs w:val="20"/>
        </w:rPr>
      </w:pPr>
      <w:r w:rsidRPr="00B81895">
        <w:rPr>
          <w:sz w:val="20"/>
          <w:szCs w:val="20"/>
        </w:rPr>
        <w:t>с.Подгорное                                                                                «____» ____________ 202_года</w:t>
      </w:r>
    </w:p>
    <w:p w:rsidR="00042BE5" w:rsidRPr="00B81895" w:rsidRDefault="00042BE5" w:rsidP="00042BE5">
      <w:pPr>
        <w:shd w:val="clear" w:color="auto" w:fill="FFFFFF"/>
        <w:ind w:firstLine="709"/>
        <w:jc w:val="both"/>
        <w:rPr>
          <w:color w:val="000000"/>
          <w:sz w:val="20"/>
          <w:szCs w:val="20"/>
        </w:rPr>
      </w:pPr>
    </w:p>
    <w:p w:rsidR="00042BE5" w:rsidRPr="00B81895" w:rsidRDefault="00042BE5" w:rsidP="00042BE5">
      <w:pPr>
        <w:pStyle w:val="aff3"/>
        <w:tabs>
          <w:tab w:val="left" w:pos="0"/>
          <w:tab w:val="left" w:pos="3060"/>
          <w:tab w:val="left" w:pos="4140"/>
          <w:tab w:val="left" w:pos="4320"/>
          <w:tab w:val="left" w:pos="4500"/>
          <w:tab w:val="left" w:pos="8820"/>
          <w:tab w:val="left" w:pos="9180"/>
        </w:tabs>
        <w:ind w:firstLine="709"/>
        <w:jc w:val="both"/>
        <w:rPr>
          <w:sz w:val="20"/>
        </w:rPr>
      </w:pPr>
      <w:r w:rsidRPr="00B81895">
        <w:rPr>
          <w:sz w:val="20"/>
        </w:rPr>
        <w:t xml:space="preserve">Совет Подгорнского сельского поселения (далее - Совет поселения) в лице председателя _________________________________, действующего на основании Устава муниципального образования «Подгорнское сельское поселение» и решения Совета Подгорнского сельского поселения от «__» ______ 2021 № __ «О </w:t>
      </w:r>
      <w:r w:rsidRPr="00B81895">
        <w:rPr>
          <w:bCs/>
          <w:sz w:val="20"/>
        </w:rPr>
        <w:t xml:space="preserve">передаче Контрольно-счетной комиссии муниципального образования «Чаинский район» полномочий контрольно-счетного органа </w:t>
      </w:r>
      <w:r w:rsidRPr="00B81895">
        <w:rPr>
          <w:sz w:val="20"/>
        </w:rPr>
        <w:t xml:space="preserve">муниципального образования «Подгорнское сельское поселение» по </w:t>
      </w:r>
      <w:r w:rsidRPr="00B81895">
        <w:rPr>
          <w:sz w:val="20"/>
        </w:rPr>
        <w:lastRenderedPageBreak/>
        <w:t>осуществлению внешнего муниципального финансового контроля</w:t>
      </w:r>
      <w:r w:rsidRPr="00B81895">
        <w:rPr>
          <w:bCs/>
          <w:sz w:val="20"/>
        </w:rPr>
        <w:t xml:space="preserve">», </w:t>
      </w:r>
      <w:r w:rsidRPr="00B81895">
        <w:rPr>
          <w:sz w:val="20"/>
        </w:rPr>
        <w:t>с одной стороны, Дума Чаинского района (далее - Дума района) в лице Председателя Гусевой Светланы Юрьевны, действующего на основании Устава муниципального образования «Чаинский район» и решения Думы Чаинского района от _______ № ____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Засыпкиной Ольги Михайловны, действующего на основании решения Думы Чаинского района от 29 сентября 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042BE5" w:rsidRPr="00B81895" w:rsidRDefault="00042BE5" w:rsidP="00042BE5">
      <w:pPr>
        <w:shd w:val="clear" w:color="auto" w:fill="FFFFFF"/>
        <w:ind w:right="543"/>
        <w:jc w:val="both"/>
        <w:rPr>
          <w:color w:val="000000"/>
          <w:sz w:val="20"/>
          <w:szCs w:val="20"/>
        </w:rPr>
      </w:pPr>
    </w:p>
    <w:p w:rsidR="00042BE5" w:rsidRPr="00B81895" w:rsidRDefault="00042BE5" w:rsidP="00042BE5">
      <w:pPr>
        <w:pStyle w:val="aff3"/>
        <w:tabs>
          <w:tab w:val="left" w:pos="0"/>
          <w:tab w:val="left" w:pos="9720"/>
        </w:tabs>
        <w:suppressAutoHyphens/>
        <w:ind w:firstLine="624"/>
        <w:jc w:val="center"/>
        <w:rPr>
          <w:b/>
          <w:sz w:val="20"/>
        </w:rPr>
      </w:pPr>
      <w:r w:rsidRPr="00B81895">
        <w:rPr>
          <w:b/>
          <w:sz w:val="20"/>
        </w:rPr>
        <w:t>1. Предмет Соглашения</w:t>
      </w:r>
    </w:p>
    <w:p w:rsidR="00042BE5" w:rsidRPr="00B81895" w:rsidRDefault="00042BE5" w:rsidP="00042BE5">
      <w:pPr>
        <w:pStyle w:val="aff3"/>
        <w:tabs>
          <w:tab w:val="left" w:pos="0"/>
          <w:tab w:val="left" w:pos="9720"/>
        </w:tabs>
        <w:suppressAutoHyphens/>
        <w:ind w:firstLine="624"/>
        <w:jc w:val="both"/>
        <w:rPr>
          <w:color w:val="000000"/>
          <w:sz w:val="20"/>
        </w:rPr>
      </w:pPr>
    </w:p>
    <w:p w:rsidR="00042BE5" w:rsidRPr="00B81895" w:rsidRDefault="00042BE5" w:rsidP="00042BE5">
      <w:pPr>
        <w:ind w:firstLine="709"/>
        <w:jc w:val="both"/>
        <w:rPr>
          <w:sz w:val="20"/>
          <w:szCs w:val="20"/>
        </w:rPr>
      </w:pPr>
      <w:r w:rsidRPr="00B81895">
        <w:rPr>
          <w:sz w:val="20"/>
          <w:szCs w:val="20"/>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«Подгорнское сельское поселение» (далее - бюджет Подгорнского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042BE5" w:rsidRPr="00B81895" w:rsidRDefault="00042BE5" w:rsidP="00042BE5">
      <w:pPr>
        <w:pStyle w:val="aff3"/>
        <w:tabs>
          <w:tab w:val="left" w:pos="0"/>
          <w:tab w:val="left" w:pos="9720"/>
        </w:tabs>
        <w:suppressAutoHyphens/>
        <w:ind w:firstLine="709"/>
        <w:jc w:val="both"/>
        <w:rPr>
          <w:sz w:val="20"/>
        </w:rPr>
      </w:pPr>
      <w:r w:rsidRPr="00B81895">
        <w:rPr>
          <w:sz w:val="20"/>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Подгорнского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«Подгорнское сельское поселение» и нормативными правовыми актами Совета Подгорнского сельского поселения.</w:t>
      </w:r>
    </w:p>
    <w:p w:rsidR="00042BE5" w:rsidRPr="00B81895" w:rsidRDefault="00042BE5" w:rsidP="00042BE5">
      <w:pPr>
        <w:ind w:firstLine="709"/>
        <w:jc w:val="both"/>
        <w:rPr>
          <w:sz w:val="20"/>
          <w:szCs w:val="20"/>
        </w:rPr>
      </w:pPr>
      <w:r w:rsidRPr="00B81895">
        <w:rPr>
          <w:sz w:val="20"/>
          <w:szCs w:val="20"/>
        </w:rPr>
        <w:t>1.3. Передача полномочий производится в целях эффективного их осуществления Контрольно - счетной комиссией.</w:t>
      </w:r>
    </w:p>
    <w:p w:rsidR="00042BE5" w:rsidRPr="00B81895" w:rsidRDefault="00042BE5" w:rsidP="00042BE5">
      <w:pPr>
        <w:ind w:firstLine="709"/>
        <w:jc w:val="both"/>
        <w:rPr>
          <w:sz w:val="20"/>
          <w:szCs w:val="20"/>
        </w:rPr>
      </w:pPr>
      <w:r w:rsidRPr="00B81895">
        <w:rPr>
          <w:sz w:val="20"/>
          <w:szCs w:val="20"/>
        </w:rPr>
        <w:t>1.4. Размер межбюджетных трансфертов на осуществление переданных полномочий на 2021 год составляет 15200 (Пятнадцать тысяч двести) рублей.</w:t>
      </w:r>
    </w:p>
    <w:p w:rsidR="00042BE5" w:rsidRPr="00B81895" w:rsidRDefault="00042BE5" w:rsidP="00042BE5">
      <w:pPr>
        <w:ind w:firstLine="709"/>
        <w:jc w:val="both"/>
        <w:rPr>
          <w:sz w:val="20"/>
          <w:szCs w:val="20"/>
        </w:rPr>
      </w:pPr>
      <w:r w:rsidRPr="00B81895">
        <w:rPr>
          <w:sz w:val="20"/>
          <w:szCs w:val="20"/>
        </w:rPr>
        <w:t>Межбюджетные трансферты на осуществление переданных полномочий зачисляются в бюджет муниципального образования «Чаинский район», реквизиты для перечисления:</w:t>
      </w:r>
    </w:p>
    <w:p w:rsidR="00042BE5" w:rsidRPr="00B81895" w:rsidRDefault="00042BE5" w:rsidP="00042BE5">
      <w:pPr>
        <w:ind w:firstLine="709"/>
        <w:jc w:val="both"/>
        <w:rPr>
          <w:sz w:val="20"/>
          <w:szCs w:val="20"/>
        </w:rPr>
      </w:pPr>
      <w:r w:rsidRPr="00B81895">
        <w:rPr>
          <w:sz w:val="20"/>
          <w:szCs w:val="20"/>
        </w:rPr>
        <w:t>ИНН 7015002613 КПП 701501001</w:t>
      </w:r>
    </w:p>
    <w:p w:rsidR="00042BE5" w:rsidRPr="00B81895" w:rsidRDefault="00042BE5" w:rsidP="00042BE5">
      <w:pPr>
        <w:ind w:firstLine="709"/>
        <w:jc w:val="both"/>
        <w:rPr>
          <w:sz w:val="20"/>
          <w:szCs w:val="20"/>
        </w:rPr>
      </w:pPr>
      <w:r w:rsidRPr="00B81895">
        <w:rPr>
          <w:sz w:val="20"/>
          <w:szCs w:val="20"/>
        </w:rPr>
        <w:t>Наименование получателя: УФК по Томской области (Дума Чаинского района)</w:t>
      </w:r>
    </w:p>
    <w:p w:rsidR="00042BE5" w:rsidRPr="00B81895" w:rsidRDefault="00042BE5" w:rsidP="00042BE5">
      <w:pPr>
        <w:ind w:firstLine="709"/>
        <w:jc w:val="both"/>
        <w:rPr>
          <w:sz w:val="20"/>
          <w:szCs w:val="20"/>
        </w:rPr>
      </w:pPr>
      <w:r w:rsidRPr="00B81895">
        <w:rPr>
          <w:sz w:val="20"/>
          <w:szCs w:val="20"/>
        </w:rPr>
        <w:t>Казн.счет 03100643000000016500</w:t>
      </w:r>
    </w:p>
    <w:p w:rsidR="00042BE5" w:rsidRPr="00B81895" w:rsidRDefault="00042BE5" w:rsidP="00042BE5">
      <w:pPr>
        <w:ind w:firstLine="709"/>
        <w:jc w:val="both"/>
        <w:rPr>
          <w:sz w:val="20"/>
          <w:szCs w:val="20"/>
        </w:rPr>
      </w:pPr>
      <w:r w:rsidRPr="00B81895">
        <w:rPr>
          <w:sz w:val="20"/>
          <w:szCs w:val="20"/>
        </w:rPr>
        <w:t>Един.казн.счет 40102.810.2.4537.0000058</w:t>
      </w:r>
    </w:p>
    <w:p w:rsidR="00042BE5" w:rsidRPr="00B81895" w:rsidRDefault="00042BE5" w:rsidP="00042BE5">
      <w:pPr>
        <w:ind w:firstLine="709"/>
        <w:jc w:val="both"/>
        <w:rPr>
          <w:sz w:val="20"/>
          <w:szCs w:val="20"/>
        </w:rPr>
      </w:pPr>
      <w:r w:rsidRPr="00B81895">
        <w:rPr>
          <w:sz w:val="20"/>
          <w:szCs w:val="20"/>
        </w:rPr>
        <w:t>банк: ОТДЕЛЕНИЕ ТОМСК БАНКА РОССИИ//УФК по Томской области г Томск</w:t>
      </w:r>
    </w:p>
    <w:p w:rsidR="00042BE5" w:rsidRPr="00B81895" w:rsidRDefault="00042BE5" w:rsidP="00042BE5">
      <w:pPr>
        <w:ind w:firstLine="709"/>
        <w:jc w:val="both"/>
        <w:rPr>
          <w:sz w:val="20"/>
          <w:szCs w:val="20"/>
        </w:rPr>
      </w:pPr>
      <w:r w:rsidRPr="00B81895">
        <w:rPr>
          <w:sz w:val="20"/>
          <w:szCs w:val="20"/>
        </w:rPr>
        <w:t>БИК 016902004</w:t>
      </w:r>
    </w:p>
    <w:p w:rsidR="00042BE5" w:rsidRPr="00B81895" w:rsidRDefault="00042BE5" w:rsidP="00042BE5">
      <w:pPr>
        <w:ind w:firstLine="709"/>
        <w:jc w:val="both"/>
        <w:rPr>
          <w:sz w:val="20"/>
          <w:szCs w:val="20"/>
        </w:rPr>
      </w:pPr>
      <w:r w:rsidRPr="00B81895">
        <w:rPr>
          <w:sz w:val="20"/>
          <w:szCs w:val="20"/>
        </w:rPr>
        <w:t>ОКТМО 69656000</w:t>
      </w:r>
    </w:p>
    <w:p w:rsidR="00042BE5" w:rsidRPr="00B81895" w:rsidRDefault="00042BE5" w:rsidP="00042BE5">
      <w:pPr>
        <w:ind w:firstLine="709"/>
        <w:jc w:val="both"/>
        <w:rPr>
          <w:sz w:val="20"/>
          <w:szCs w:val="20"/>
        </w:rPr>
      </w:pPr>
      <w:r w:rsidRPr="00B81895">
        <w:rPr>
          <w:sz w:val="20"/>
          <w:szCs w:val="20"/>
        </w:rPr>
        <w:t>В идентификаторе платежа 90520240014050000150</w:t>
      </w:r>
    </w:p>
    <w:p w:rsidR="00042BE5" w:rsidRPr="00B81895" w:rsidRDefault="00042BE5" w:rsidP="00042BE5">
      <w:pPr>
        <w:ind w:firstLine="709"/>
        <w:jc w:val="both"/>
        <w:rPr>
          <w:sz w:val="20"/>
          <w:szCs w:val="20"/>
        </w:rPr>
      </w:pPr>
      <w:r w:rsidRPr="00B81895">
        <w:rPr>
          <w:sz w:val="20"/>
          <w:szCs w:val="20"/>
        </w:rPr>
        <w:t>В назначении указать л/с 04653015940.</w:t>
      </w:r>
    </w:p>
    <w:p w:rsidR="00042BE5" w:rsidRPr="00B81895" w:rsidRDefault="00042BE5" w:rsidP="00042BE5">
      <w:pPr>
        <w:ind w:firstLine="709"/>
        <w:jc w:val="both"/>
        <w:rPr>
          <w:sz w:val="20"/>
          <w:szCs w:val="20"/>
        </w:rPr>
      </w:pPr>
      <w:r w:rsidRPr="00B81895">
        <w:rPr>
          <w:sz w:val="20"/>
          <w:szCs w:val="20"/>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042BE5" w:rsidRPr="00B81895" w:rsidRDefault="00042BE5" w:rsidP="00042BE5">
      <w:pPr>
        <w:shd w:val="clear" w:color="auto" w:fill="FFFFFF"/>
        <w:ind w:firstLine="709"/>
        <w:jc w:val="both"/>
        <w:rPr>
          <w:color w:val="000000"/>
          <w:sz w:val="20"/>
          <w:szCs w:val="20"/>
        </w:rPr>
      </w:pPr>
    </w:p>
    <w:p w:rsidR="00042BE5" w:rsidRPr="00B81895" w:rsidRDefault="00042BE5" w:rsidP="00042BE5">
      <w:pPr>
        <w:ind w:firstLine="540"/>
        <w:jc w:val="center"/>
        <w:rPr>
          <w:b/>
          <w:color w:val="000000"/>
          <w:spacing w:val="-2"/>
          <w:sz w:val="20"/>
          <w:szCs w:val="20"/>
        </w:rPr>
      </w:pPr>
      <w:r w:rsidRPr="00B81895">
        <w:rPr>
          <w:b/>
          <w:sz w:val="20"/>
          <w:szCs w:val="20"/>
        </w:rPr>
        <w:t xml:space="preserve">2. Полномочия </w:t>
      </w:r>
      <w:r w:rsidRPr="00B81895">
        <w:rPr>
          <w:b/>
          <w:color w:val="000000"/>
          <w:spacing w:val="-2"/>
          <w:sz w:val="20"/>
          <w:szCs w:val="20"/>
        </w:rPr>
        <w:t>сторон</w:t>
      </w:r>
    </w:p>
    <w:p w:rsidR="00042BE5" w:rsidRPr="00B81895" w:rsidRDefault="00042BE5" w:rsidP="00042BE5">
      <w:pPr>
        <w:ind w:firstLine="540"/>
        <w:jc w:val="center"/>
        <w:rPr>
          <w:b/>
          <w:color w:val="000000"/>
          <w:spacing w:val="-2"/>
          <w:sz w:val="20"/>
          <w:szCs w:val="20"/>
        </w:rPr>
      </w:pPr>
    </w:p>
    <w:p w:rsidR="00042BE5" w:rsidRPr="00B81895" w:rsidRDefault="00042BE5" w:rsidP="00042BE5">
      <w:pPr>
        <w:ind w:firstLine="709"/>
        <w:jc w:val="both"/>
        <w:rPr>
          <w:color w:val="000000"/>
          <w:sz w:val="20"/>
          <w:szCs w:val="20"/>
        </w:rPr>
      </w:pPr>
      <w:r w:rsidRPr="00B81895">
        <w:rPr>
          <w:color w:val="000000"/>
          <w:sz w:val="20"/>
          <w:szCs w:val="20"/>
        </w:rPr>
        <w:t xml:space="preserve">2.1. Дума района: </w:t>
      </w:r>
    </w:p>
    <w:p w:rsidR="00042BE5" w:rsidRPr="00B81895" w:rsidRDefault="00042BE5" w:rsidP="00042BE5">
      <w:pPr>
        <w:ind w:firstLine="709"/>
        <w:jc w:val="both"/>
        <w:rPr>
          <w:color w:val="000000"/>
          <w:sz w:val="20"/>
          <w:szCs w:val="20"/>
        </w:rPr>
      </w:pPr>
      <w:r w:rsidRPr="00B81895">
        <w:rPr>
          <w:color w:val="000000"/>
          <w:sz w:val="20"/>
          <w:szCs w:val="20"/>
        </w:rPr>
        <w:t>2.1.1. предусматривает в муниципальных правовых актах полномочия Контрольно-счетной комиссии по осуществлению предусмотренных настоящим Соглашением полномочий;</w:t>
      </w:r>
    </w:p>
    <w:p w:rsidR="00042BE5" w:rsidRPr="00B81895" w:rsidRDefault="00042BE5" w:rsidP="00042BE5">
      <w:pPr>
        <w:ind w:firstLine="709"/>
        <w:jc w:val="both"/>
        <w:rPr>
          <w:color w:val="000000"/>
          <w:sz w:val="20"/>
          <w:szCs w:val="20"/>
        </w:rPr>
      </w:pPr>
      <w:r w:rsidRPr="00B81895">
        <w:rPr>
          <w:color w:val="000000"/>
          <w:sz w:val="20"/>
          <w:szCs w:val="20"/>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042BE5" w:rsidRPr="00B81895" w:rsidRDefault="00042BE5" w:rsidP="00042BE5">
      <w:pPr>
        <w:ind w:firstLine="709"/>
        <w:jc w:val="both"/>
        <w:rPr>
          <w:color w:val="000000"/>
          <w:sz w:val="20"/>
          <w:szCs w:val="20"/>
        </w:rPr>
      </w:pPr>
    </w:p>
    <w:p w:rsidR="00042BE5" w:rsidRPr="00B81895" w:rsidRDefault="00042BE5" w:rsidP="00042BE5">
      <w:pPr>
        <w:ind w:firstLine="709"/>
        <w:jc w:val="both"/>
        <w:rPr>
          <w:color w:val="000000"/>
          <w:sz w:val="20"/>
          <w:szCs w:val="20"/>
        </w:rPr>
      </w:pPr>
      <w:r w:rsidRPr="00B81895">
        <w:rPr>
          <w:color w:val="000000"/>
          <w:sz w:val="20"/>
          <w:szCs w:val="20"/>
        </w:rPr>
        <w:t>2.2. Контрольно-счетная комиссия:</w:t>
      </w:r>
    </w:p>
    <w:p w:rsidR="00042BE5" w:rsidRPr="00B81895" w:rsidRDefault="00042BE5" w:rsidP="00042BE5">
      <w:pPr>
        <w:ind w:firstLine="709"/>
        <w:jc w:val="both"/>
        <w:rPr>
          <w:sz w:val="20"/>
          <w:szCs w:val="20"/>
        </w:rPr>
      </w:pPr>
      <w:r w:rsidRPr="00B81895">
        <w:rPr>
          <w:sz w:val="20"/>
          <w:szCs w:val="20"/>
        </w:rPr>
        <w:t>2.2.1. включает в план работы Контрольно-счетной комиссии проведение внешней проверки годового отчета об исполнении бюджета Подгорнского поселения.</w:t>
      </w:r>
    </w:p>
    <w:p w:rsidR="00042BE5" w:rsidRPr="00B81895" w:rsidRDefault="00042BE5" w:rsidP="00042BE5">
      <w:pPr>
        <w:ind w:firstLine="709"/>
        <w:jc w:val="both"/>
        <w:rPr>
          <w:sz w:val="20"/>
          <w:szCs w:val="20"/>
        </w:rPr>
      </w:pPr>
      <w:r w:rsidRPr="00B81895">
        <w:rPr>
          <w:sz w:val="20"/>
          <w:szCs w:val="20"/>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Подгорнского сельского поселения в порядке, установленном Положением о Контрольно-счетной комиссии, утвержденном решением Думы Чаинского района от 29 сентября 2011 № 48, при условии предоставления из бюджета Подгорнского поселения ассигнований на их исполнение;</w:t>
      </w:r>
    </w:p>
    <w:p w:rsidR="00042BE5" w:rsidRPr="00B81895" w:rsidRDefault="00042BE5" w:rsidP="00042BE5">
      <w:pPr>
        <w:ind w:firstLine="709"/>
        <w:jc w:val="both"/>
        <w:rPr>
          <w:sz w:val="20"/>
          <w:szCs w:val="20"/>
        </w:rPr>
      </w:pPr>
      <w:r w:rsidRPr="00B81895">
        <w:rPr>
          <w:color w:val="000000"/>
          <w:sz w:val="20"/>
          <w:szCs w:val="20"/>
        </w:rPr>
        <w:t xml:space="preserve">2.2.2. </w:t>
      </w:r>
      <w:r w:rsidRPr="00B81895">
        <w:rPr>
          <w:sz w:val="20"/>
          <w:szCs w:val="20"/>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Подгорнского сельского поселения;</w:t>
      </w:r>
    </w:p>
    <w:p w:rsidR="00042BE5" w:rsidRPr="00B81895" w:rsidRDefault="00042BE5" w:rsidP="00042BE5">
      <w:pPr>
        <w:ind w:firstLine="709"/>
        <w:jc w:val="both"/>
        <w:rPr>
          <w:color w:val="000000"/>
          <w:sz w:val="20"/>
          <w:szCs w:val="20"/>
        </w:rPr>
      </w:pPr>
      <w:r w:rsidRPr="00B81895">
        <w:rPr>
          <w:sz w:val="20"/>
          <w:szCs w:val="20"/>
        </w:rPr>
        <w:t>2.2.3.</w:t>
      </w:r>
      <w:r w:rsidRPr="00B81895">
        <w:rPr>
          <w:color w:val="000000"/>
          <w:sz w:val="20"/>
          <w:szCs w:val="20"/>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042BE5" w:rsidRPr="00B81895" w:rsidRDefault="00042BE5" w:rsidP="00042BE5">
      <w:pPr>
        <w:ind w:firstLine="709"/>
        <w:jc w:val="both"/>
        <w:rPr>
          <w:color w:val="000000"/>
          <w:sz w:val="20"/>
          <w:szCs w:val="20"/>
        </w:rPr>
      </w:pPr>
      <w:r w:rsidRPr="00B81895">
        <w:rPr>
          <w:color w:val="000000"/>
          <w:sz w:val="20"/>
          <w:szCs w:val="20"/>
        </w:rPr>
        <w:lastRenderedPageBreak/>
        <w:t>2.2.4. направляет отчеты и заключения по результатам проведенных мероприятий в Совет поселения и Главе Подгорнского сельского поселения, размещает информацию о проведенных мероприятиях на своем официальном сайте в сети «Интернет»;</w:t>
      </w:r>
    </w:p>
    <w:p w:rsidR="00042BE5" w:rsidRPr="00B81895" w:rsidRDefault="00042BE5" w:rsidP="00042BE5">
      <w:pPr>
        <w:ind w:firstLine="709"/>
        <w:jc w:val="both"/>
        <w:rPr>
          <w:color w:val="000000"/>
          <w:sz w:val="20"/>
          <w:szCs w:val="20"/>
        </w:rPr>
      </w:pPr>
      <w:r w:rsidRPr="00B81895">
        <w:rPr>
          <w:color w:val="000000"/>
          <w:sz w:val="20"/>
          <w:szCs w:val="20"/>
        </w:rPr>
        <w:t>2.2.5. направляет представления и предписания Администрации Подгорнского</w:t>
      </w:r>
      <w:r w:rsidRPr="00B81895">
        <w:rPr>
          <w:sz w:val="20"/>
          <w:szCs w:val="20"/>
        </w:rPr>
        <w:t xml:space="preserve"> сельского </w:t>
      </w:r>
      <w:r w:rsidRPr="00B81895">
        <w:rPr>
          <w:color w:val="000000"/>
          <w:sz w:val="20"/>
          <w:szCs w:val="20"/>
        </w:rPr>
        <w:t>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042BE5" w:rsidRPr="00B81895" w:rsidRDefault="00042BE5" w:rsidP="00042BE5">
      <w:pPr>
        <w:ind w:firstLine="709"/>
        <w:jc w:val="both"/>
        <w:rPr>
          <w:color w:val="000000"/>
          <w:sz w:val="20"/>
          <w:szCs w:val="20"/>
        </w:rPr>
      </w:pPr>
      <w:r w:rsidRPr="00B81895">
        <w:rPr>
          <w:color w:val="000000"/>
          <w:sz w:val="20"/>
          <w:szCs w:val="20"/>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Подгорнского сельского поселения соответствующие предложения;</w:t>
      </w:r>
    </w:p>
    <w:p w:rsidR="00042BE5" w:rsidRPr="00B81895" w:rsidRDefault="00042BE5" w:rsidP="00042BE5">
      <w:pPr>
        <w:ind w:firstLine="709"/>
        <w:jc w:val="both"/>
        <w:rPr>
          <w:color w:val="000000"/>
          <w:sz w:val="20"/>
          <w:szCs w:val="20"/>
        </w:rPr>
      </w:pPr>
      <w:r w:rsidRPr="00B81895">
        <w:rPr>
          <w:color w:val="000000"/>
          <w:sz w:val="20"/>
          <w:szCs w:val="20"/>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042BE5" w:rsidRPr="00B81895" w:rsidRDefault="00042BE5" w:rsidP="00042BE5">
      <w:pPr>
        <w:ind w:firstLine="709"/>
        <w:jc w:val="both"/>
        <w:rPr>
          <w:color w:val="000000"/>
          <w:sz w:val="20"/>
          <w:szCs w:val="20"/>
        </w:rPr>
      </w:pPr>
      <w:r w:rsidRPr="00B81895">
        <w:rPr>
          <w:color w:val="000000"/>
          <w:sz w:val="20"/>
          <w:szCs w:val="20"/>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42BE5" w:rsidRPr="00B81895" w:rsidRDefault="00042BE5" w:rsidP="00042BE5">
      <w:pPr>
        <w:ind w:firstLine="709"/>
        <w:jc w:val="both"/>
        <w:rPr>
          <w:color w:val="000000"/>
          <w:sz w:val="20"/>
          <w:szCs w:val="20"/>
        </w:rPr>
      </w:pPr>
      <w:r w:rsidRPr="00B81895">
        <w:rPr>
          <w:color w:val="000000"/>
          <w:sz w:val="20"/>
          <w:szCs w:val="20"/>
        </w:rPr>
        <w:t>2.2.9. предоставляет Совету поселения отчет об использовании предусмотренных настоящим Соглашением межбюджетных трансфертов в срок до 20 января 2022 года по форме согласно приложения 2 к настоящему Соглашению;</w:t>
      </w:r>
    </w:p>
    <w:p w:rsidR="00042BE5" w:rsidRPr="00B81895" w:rsidRDefault="00042BE5" w:rsidP="00042BE5">
      <w:pPr>
        <w:ind w:firstLine="709"/>
        <w:jc w:val="both"/>
        <w:rPr>
          <w:color w:val="000000"/>
          <w:sz w:val="20"/>
          <w:szCs w:val="20"/>
        </w:rPr>
      </w:pPr>
      <w:r w:rsidRPr="00B81895">
        <w:rPr>
          <w:color w:val="000000"/>
          <w:sz w:val="20"/>
          <w:szCs w:val="20"/>
        </w:rPr>
        <w:t>2.2.10. предоставляет Совету поселения информацию об осуществлении предусмотренных настоящим Соглашением полномочий;</w:t>
      </w:r>
    </w:p>
    <w:p w:rsidR="00042BE5" w:rsidRPr="00B81895" w:rsidRDefault="00042BE5" w:rsidP="00042BE5">
      <w:pPr>
        <w:ind w:firstLine="709"/>
        <w:jc w:val="both"/>
        <w:rPr>
          <w:color w:val="000000"/>
          <w:sz w:val="20"/>
          <w:szCs w:val="20"/>
        </w:rPr>
      </w:pPr>
      <w:r w:rsidRPr="00B81895">
        <w:rPr>
          <w:color w:val="000000"/>
          <w:sz w:val="20"/>
          <w:szCs w:val="20"/>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042BE5" w:rsidRPr="00B81895" w:rsidRDefault="00042BE5" w:rsidP="00042BE5">
      <w:pPr>
        <w:ind w:firstLine="709"/>
        <w:jc w:val="both"/>
        <w:rPr>
          <w:color w:val="000000"/>
          <w:sz w:val="20"/>
          <w:szCs w:val="20"/>
        </w:rPr>
      </w:pPr>
    </w:p>
    <w:p w:rsidR="00042BE5" w:rsidRPr="00B81895" w:rsidRDefault="00042BE5" w:rsidP="00042BE5">
      <w:pPr>
        <w:ind w:firstLine="709"/>
        <w:jc w:val="both"/>
        <w:rPr>
          <w:color w:val="000000"/>
          <w:sz w:val="20"/>
          <w:szCs w:val="20"/>
        </w:rPr>
      </w:pPr>
      <w:r w:rsidRPr="00B81895">
        <w:rPr>
          <w:color w:val="000000"/>
          <w:sz w:val="20"/>
          <w:szCs w:val="20"/>
        </w:rPr>
        <w:t>2.3. Совет поселения:</w:t>
      </w:r>
    </w:p>
    <w:p w:rsidR="00042BE5" w:rsidRPr="00B81895" w:rsidRDefault="00042BE5" w:rsidP="00042BE5">
      <w:pPr>
        <w:ind w:firstLine="709"/>
        <w:jc w:val="both"/>
        <w:rPr>
          <w:sz w:val="20"/>
          <w:szCs w:val="20"/>
        </w:rPr>
      </w:pPr>
      <w:r w:rsidRPr="00B81895">
        <w:rPr>
          <w:color w:val="000000"/>
          <w:sz w:val="20"/>
          <w:szCs w:val="20"/>
        </w:rPr>
        <w:t>2.3.1. утверждает в решении о бюджете Подгорнского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B81895">
        <w:rPr>
          <w:sz w:val="20"/>
          <w:szCs w:val="20"/>
        </w:rPr>
        <w:t xml:space="preserve">, в размере, указанном в пункте 1.4. настоящего Соглашения в срок до 01 мая 2022 года. </w:t>
      </w:r>
    </w:p>
    <w:p w:rsidR="00042BE5" w:rsidRPr="00B81895" w:rsidRDefault="00042BE5" w:rsidP="00042BE5">
      <w:pPr>
        <w:ind w:firstLine="709"/>
        <w:jc w:val="both"/>
        <w:rPr>
          <w:sz w:val="20"/>
          <w:szCs w:val="20"/>
        </w:rPr>
      </w:pPr>
      <w:r w:rsidRPr="00B81895">
        <w:rPr>
          <w:sz w:val="20"/>
          <w:szCs w:val="20"/>
        </w:rPr>
        <w:t>2</w:t>
      </w:r>
      <w:r w:rsidRPr="00B81895">
        <w:rPr>
          <w:color w:val="000000"/>
          <w:sz w:val="20"/>
          <w:szCs w:val="20"/>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042BE5" w:rsidRPr="00B81895" w:rsidRDefault="00042BE5" w:rsidP="00042BE5">
      <w:pPr>
        <w:ind w:firstLine="709"/>
        <w:jc w:val="both"/>
        <w:rPr>
          <w:color w:val="000000"/>
          <w:sz w:val="20"/>
          <w:szCs w:val="20"/>
        </w:rPr>
      </w:pPr>
      <w:r w:rsidRPr="00B81895">
        <w:rPr>
          <w:color w:val="000000"/>
          <w:sz w:val="20"/>
          <w:szCs w:val="20"/>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042BE5" w:rsidRPr="00B81895" w:rsidRDefault="00042BE5" w:rsidP="00042BE5">
      <w:pPr>
        <w:ind w:firstLine="709"/>
        <w:jc w:val="both"/>
        <w:rPr>
          <w:color w:val="000000"/>
          <w:sz w:val="20"/>
          <w:szCs w:val="20"/>
        </w:rPr>
      </w:pPr>
      <w:r w:rsidRPr="00B81895">
        <w:rPr>
          <w:color w:val="000000"/>
          <w:sz w:val="20"/>
          <w:szCs w:val="20"/>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042BE5" w:rsidRPr="00B81895" w:rsidRDefault="00042BE5" w:rsidP="00042BE5">
      <w:pPr>
        <w:ind w:firstLine="709"/>
        <w:jc w:val="both"/>
        <w:rPr>
          <w:color w:val="000000"/>
          <w:sz w:val="20"/>
          <w:szCs w:val="20"/>
        </w:rPr>
      </w:pPr>
      <w:r w:rsidRPr="00B81895">
        <w:rPr>
          <w:color w:val="000000"/>
          <w:sz w:val="20"/>
          <w:szCs w:val="20"/>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042BE5" w:rsidRPr="00B81895" w:rsidRDefault="00042BE5" w:rsidP="00042BE5">
      <w:pPr>
        <w:ind w:firstLine="709"/>
        <w:jc w:val="both"/>
        <w:rPr>
          <w:color w:val="000000"/>
          <w:sz w:val="20"/>
          <w:szCs w:val="20"/>
        </w:rPr>
      </w:pPr>
      <w:r w:rsidRPr="00B81895">
        <w:rPr>
          <w:color w:val="000000"/>
          <w:sz w:val="20"/>
          <w:szCs w:val="20"/>
        </w:rPr>
        <w:t>2.3.6. имеет право предлагать Контрольно-счетной комиссии сроки, цели, задачи и исполнителей проводимых мероприятий, способы их проведения;</w:t>
      </w:r>
    </w:p>
    <w:p w:rsidR="00042BE5" w:rsidRPr="00B81895" w:rsidRDefault="00042BE5" w:rsidP="00042BE5">
      <w:pPr>
        <w:ind w:firstLine="709"/>
        <w:jc w:val="both"/>
        <w:rPr>
          <w:color w:val="000000"/>
          <w:sz w:val="20"/>
          <w:szCs w:val="20"/>
        </w:rPr>
      </w:pPr>
      <w:r w:rsidRPr="00B81895">
        <w:rPr>
          <w:color w:val="000000"/>
          <w:sz w:val="20"/>
          <w:szCs w:val="20"/>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042BE5" w:rsidRPr="00B81895" w:rsidRDefault="00042BE5" w:rsidP="00042BE5">
      <w:pPr>
        <w:ind w:firstLine="709"/>
        <w:jc w:val="both"/>
        <w:rPr>
          <w:color w:val="000000"/>
          <w:sz w:val="20"/>
          <w:szCs w:val="20"/>
        </w:rPr>
      </w:pPr>
      <w:r w:rsidRPr="00B81895">
        <w:rPr>
          <w:color w:val="000000"/>
          <w:sz w:val="20"/>
          <w:szCs w:val="20"/>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042BE5" w:rsidRPr="00B81895" w:rsidRDefault="00042BE5" w:rsidP="00042BE5">
      <w:pPr>
        <w:ind w:firstLine="709"/>
        <w:jc w:val="both"/>
        <w:rPr>
          <w:color w:val="000000"/>
          <w:sz w:val="20"/>
          <w:szCs w:val="20"/>
        </w:rPr>
      </w:pPr>
      <w:r w:rsidRPr="00B81895">
        <w:rPr>
          <w:color w:val="000000"/>
          <w:sz w:val="20"/>
          <w:szCs w:val="20"/>
        </w:rPr>
        <w:t>2.4. Стороны имеют право принимать иные меры, необходимые для реализации настоящего Соглашения.</w:t>
      </w:r>
    </w:p>
    <w:p w:rsidR="00042BE5" w:rsidRPr="00B81895" w:rsidRDefault="00042BE5" w:rsidP="00042BE5">
      <w:pPr>
        <w:shd w:val="clear" w:color="auto" w:fill="FFFFFF"/>
        <w:ind w:firstLine="709"/>
        <w:jc w:val="both"/>
        <w:rPr>
          <w:color w:val="000000"/>
          <w:sz w:val="20"/>
          <w:szCs w:val="20"/>
        </w:rPr>
      </w:pPr>
    </w:p>
    <w:p w:rsidR="00042BE5" w:rsidRPr="00B81895" w:rsidRDefault="00042BE5" w:rsidP="00042BE5">
      <w:pPr>
        <w:keepNext/>
        <w:numPr>
          <w:ilvl w:val="0"/>
          <w:numId w:val="11"/>
        </w:numPr>
        <w:shd w:val="clear" w:color="auto" w:fill="FFFFFF"/>
        <w:autoSpaceDN w:val="0"/>
        <w:spacing w:before="120"/>
        <w:ind w:right="543"/>
        <w:jc w:val="center"/>
        <w:rPr>
          <w:b/>
          <w:color w:val="000000"/>
          <w:spacing w:val="-2"/>
          <w:sz w:val="20"/>
          <w:szCs w:val="20"/>
        </w:rPr>
      </w:pPr>
      <w:r w:rsidRPr="00B81895">
        <w:rPr>
          <w:b/>
          <w:color w:val="000000"/>
          <w:spacing w:val="-2"/>
          <w:sz w:val="20"/>
          <w:szCs w:val="20"/>
        </w:rPr>
        <w:t xml:space="preserve">Контроль и ответственность Сторон </w:t>
      </w:r>
    </w:p>
    <w:p w:rsidR="00042BE5" w:rsidRPr="00B81895" w:rsidRDefault="00042BE5" w:rsidP="00042BE5">
      <w:pPr>
        <w:keepNext/>
        <w:shd w:val="clear" w:color="auto" w:fill="FFFFFF"/>
        <w:spacing w:before="120"/>
        <w:ind w:left="360" w:right="543"/>
        <w:rPr>
          <w:b/>
          <w:color w:val="000000"/>
          <w:spacing w:val="-2"/>
          <w:sz w:val="20"/>
          <w:szCs w:val="20"/>
        </w:rPr>
      </w:pP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3.1. Контроль за осуществлением Контрольно-счетной комиссией переданных полномочий, а также за целевым использованием переданных финансовых средств организует Глава Подгорнского сельского</w:t>
      </w:r>
      <w:r w:rsidRPr="00B81895">
        <w:rPr>
          <w:rFonts w:ascii="Times New Roman" w:hAnsi="Times New Roman" w:cs="Times New Roman"/>
          <w:color w:val="000000"/>
        </w:rPr>
        <w:t xml:space="preserve"> </w:t>
      </w:r>
      <w:r w:rsidRPr="00B81895">
        <w:rPr>
          <w:rFonts w:ascii="Times New Roman" w:hAnsi="Times New Roman" w:cs="Times New Roman"/>
        </w:rPr>
        <w:t>поселения в форме:</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Контрольно-счетной комиссией.</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w:t>
      </w:r>
      <w:r w:rsidRPr="00B81895">
        <w:rPr>
          <w:rFonts w:ascii="Times New Roman" w:hAnsi="Times New Roman" w:cs="Times New Roman"/>
        </w:rPr>
        <w:lastRenderedPageBreak/>
        <w:t xml:space="preserve">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Один экземпляр акта вручается Председателю Думы района для ознакомления.</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Подгорнского поселения, предусмотренных настоящим Соглашением межбюджетных трансфертов.</w:t>
      </w:r>
    </w:p>
    <w:p w:rsidR="00042BE5" w:rsidRPr="00B81895" w:rsidRDefault="00042BE5" w:rsidP="00042BE5">
      <w:pPr>
        <w:pStyle w:val="ConsPlusNormal"/>
        <w:ind w:firstLine="709"/>
        <w:jc w:val="both"/>
        <w:rPr>
          <w:rFonts w:ascii="Times New Roman" w:hAnsi="Times New Roman" w:cs="Times New Roman"/>
        </w:rPr>
      </w:pPr>
      <w:r w:rsidRPr="00B81895">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042BE5" w:rsidRPr="00B81895" w:rsidRDefault="00042BE5" w:rsidP="00042BE5">
      <w:pPr>
        <w:pStyle w:val="ConsPlusNormal"/>
        <w:ind w:firstLine="709"/>
        <w:jc w:val="both"/>
        <w:rPr>
          <w:rFonts w:ascii="Times New Roman" w:hAnsi="Times New Roman" w:cs="Times New Roman"/>
          <w:color w:val="000000"/>
        </w:rPr>
      </w:pPr>
      <w:r w:rsidRPr="00B81895">
        <w:rPr>
          <w:rFonts w:ascii="Times New Roman" w:hAnsi="Times New Roman" w:cs="Times New Roman"/>
        </w:rPr>
        <w:t xml:space="preserve">3.6. </w:t>
      </w:r>
      <w:r w:rsidRPr="00B81895">
        <w:rPr>
          <w:rFonts w:ascii="Times New Roman" w:hAnsi="Times New Roman" w:cs="Times New Roman"/>
          <w:iCs/>
          <w:color w:val="000000"/>
        </w:rPr>
        <w:t>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042BE5" w:rsidRPr="00B81895" w:rsidRDefault="00042BE5" w:rsidP="00042BE5">
      <w:pPr>
        <w:shd w:val="clear" w:color="auto" w:fill="FFFFFF"/>
        <w:ind w:firstLine="709"/>
        <w:jc w:val="both"/>
        <w:rPr>
          <w:color w:val="000000"/>
          <w:sz w:val="20"/>
          <w:szCs w:val="20"/>
        </w:rPr>
      </w:pPr>
    </w:p>
    <w:p w:rsidR="00042BE5" w:rsidRPr="00B81895" w:rsidRDefault="00042BE5" w:rsidP="00042BE5">
      <w:pPr>
        <w:keepNext/>
        <w:numPr>
          <w:ilvl w:val="0"/>
          <w:numId w:val="11"/>
        </w:numPr>
        <w:shd w:val="clear" w:color="auto" w:fill="FFFFFF"/>
        <w:autoSpaceDN w:val="0"/>
        <w:spacing w:before="120"/>
        <w:ind w:right="543"/>
        <w:jc w:val="center"/>
        <w:rPr>
          <w:b/>
          <w:color w:val="000000"/>
          <w:sz w:val="20"/>
          <w:szCs w:val="20"/>
        </w:rPr>
      </w:pPr>
      <w:r w:rsidRPr="00B81895">
        <w:rPr>
          <w:b/>
          <w:color w:val="000000"/>
          <w:sz w:val="20"/>
          <w:szCs w:val="20"/>
        </w:rPr>
        <w:t>Срок действия Соглашения</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4.1. Соглашение заключено на срок один год и действует в период с 1 января по 31 декабря 2022 года.</w:t>
      </w:r>
    </w:p>
    <w:p w:rsidR="00042BE5" w:rsidRPr="00B81895" w:rsidRDefault="00042BE5" w:rsidP="00042BE5">
      <w:pPr>
        <w:shd w:val="clear" w:color="auto" w:fill="FFFFFF"/>
        <w:ind w:firstLine="709"/>
        <w:jc w:val="both"/>
        <w:rPr>
          <w:color w:val="000000"/>
          <w:sz w:val="20"/>
          <w:szCs w:val="20"/>
        </w:rPr>
      </w:pPr>
    </w:p>
    <w:p w:rsidR="00042BE5" w:rsidRPr="00B81895" w:rsidRDefault="00042BE5" w:rsidP="00042BE5">
      <w:pPr>
        <w:shd w:val="clear" w:color="auto" w:fill="FFFFFF"/>
        <w:ind w:right="543" w:firstLine="360"/>
        <w:jc w:val="center"/>
        <w:rPr>
          <w:b/>
          <w:color w:val="000000"/>
          <w:spacing w:val="-2"/>
          <w:sz w:val="20"/>
          <w:szCs w:val="20"/>
        </w:rPr>
      </w:pPr>
      <w:r w:rsidRPr="00B81895">
        <w:rPr>
          <w:b/>
          <w:color w:val="000000"/>
          <w:sz w:val="20"/>
          <w:szCs w:val="20"/>
        </w:rPr>
        <w:t>5</w:t>
      </w:r>
      <w:r w:rsidRPr="00B81895">
        <w:rPr>
          <w:color w:val="000000"/>
          <w:sz w:val="20"/>
          <w:szCs w:val="20"/>
        </w:rPr>
        <w:t xml:space="preserve">. </w:t>
      </w:r>
      <w:r w:rsidRPr="00B81895">
        <w:rPr>
          <w:b/>
          <w:color w:val="000000"/>
          <w:spacing w:val="-2"/>
          <w:sz w:val="20"/>
          <w:szCs w:val="20"/>
        </w:rPr>
        <w:t>Заключительные положения</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 xml:space="preserve">5.1. Настоящее Соглашение вступает в силу со дня подписания всеми Сторонами. </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5.3. Действие настоящего Соглашения может быть прекращено досрочно:</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1) по соглашению Сторон;</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2) в одностороннем порядке в случае:</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 изменения действующего законодательства Российской Федерации и (или) законодательства Томской области;</w:t>
      </w:r>
    </w:p>
    <w:p w:rsidR="00042BE5" w:rsidRPr="00B81895" w:rsidRDefault="00042BE5" w:rsidP="00042BE5">
      <w:pPr>
        <w:shd w:val="clear" w:color="auto" w:fill="FFFFFF"/>
        <w:ind w:firstLine="709"/>
        <w:jc w:val="both"/>
        <w:rPr>
          <w:color w:val="000000"/>
          <w:sz w:val="20"/>
          <w:szCs w:val="20"/>
        </w:rPr>
      </w:pPr>
      <w:r w:rsidRPr="00B81895">
        <w:rPr>
          <w:color w:val="000000"/>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042BE5" w:rsidRPr="00B81895" w:rsidRDefault="00042BE5" w:rsidP="00042BE5">
      <w:pPr>
        <w:shd w:val="clear" w:color="auto" w:fill="FFFFFF"/>
        <w:tabs>
          <w:tab w:val="left" w:pos="10035"/>
        </w:tabs>
        <w:ind w:firstLine="709"/>
        <w:jc w:val="both"/>
        <w:rPr>
          <w:color w:val="000000"/>
          <w:sz w:val="20"/>
          <w:szCs w:val="20"/>
        </w:rPr>
      </w:pPr>
      <w:r w:rsidRPr="00B81895">
        <w:rPr>
          <w:color w:val="000000"/>
          <w:sz w:val="20"/>
          <w:szCs w:val="20"/>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042BE5" w:rsidRPr="00B81895" w:rsidRDefault="00042BE5" w:rsidP="00042BE5">
      <w:pPr>
        <w:shd w:val="clear" w:color="auto" w:fill="FFFFFF"/>
        <w:tabs>
          <w:tab w:val="left" w:pos="10035"/>
        </w:tabs>
        <w:ind w:firstLine="709"/>
        <w:jc w:val="both"/>
        <w:rPr>
          <w:color w:val="000000"/>
          <w:sz w:val="20"/>
          <w:szCs w:val="20"/>
        </w:rPr>
      </w:pPr>
      <w:r w:rsidRPr="00B81895">
        <w:rPr>
          <w:color w:val="000000"/>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042BE5" w:rsidRPr="00B81895" w:rsidRDefault="00042BE5" w:rsidP="00042BE5">
      <w:pPr>
        <w:shd w:val="clear" w:color="auto" w:fill="FFFFFF"/>
        <w:tabs>
          <w:tab w:val="left" w:pos="10035"/>
        </w:tabs>
        <w:ind w:firstLine="709"/>
        <w:jc w:val="both"/>
        <w:rPr>
          <w:color w:val="000000"/>
          <w:sz w:val="20"/>
          <w:szCs w:val="20"/>
        </w:rPr>
      </w:pPr>
      <w:r w:rsidRPr="00B81895">
        <w:rPr>
          <w:color w:val="000000"/>
          <w:sz w:val="20"/>
          <w:szCs w:val="20"/>
        </w:rPr>
        <w:t>5.6. Настоящее Соглашение составлено в трех экземплярах, имеющих одинаковую юридическую силу, по одному экземпляру для каждой из Сторон.</w:t>
      </w:r>
    </w:p>
    <w:p w:rsidR="00042BE5" w:rsidRPr="00B81895" w:rsidRDefault="00042BE5" w:rsidP="00042BE5">
      <w:pPr>
        <w:shd w:val="clear" w:color="auto" w:fill="FFFFFF"/>
        <w:ind w:right="543"/>
        <w:jc w:val="both"/>
        <w:rPr>
          <w:color w:val="000000"/>
          <w:sz w:val="20"/>
          <w:szCs w:val="20"/>
        </w:rPr>
      </w:pPr>
    </w:p>
    <w:p w:rsidR="00042BE5" w:rsidRPr="00B81895" w:rsidRDefault="00042BE5" w:rsidP="00042BE5">
      <w:pPr>
        <w:shd w:val="clear" w:color="auto" w:fill="FFFFFF"/>
        <w:ind w:firstLine="709"/>
        <w:jc w:val="both"/>
        <w:rPr>
          <w:color w:val="000000"/>
          <w:sz w:val="20"/>
          <w:szCs w:val="20"/>
        </w:rPr>
      </w:pPr>
    </w:p>
    <w:tbl>
      <w:tblPr>
        <w:tblW w:w="0" w:type="auto"/>
        <w:tblLook w:val="01E0" w:firstRow="1" w:lastRow="1" w:firstColumn="1" w:lastColumn="1" w:noHBand="0" w:noVBand="0"/>
      </w:tblPr>
      <w:tblGrid>
        <w:gridCol w:w="4927"/>
        <w:gridCol w:w="4927"/>
      </w:tblGrid>
      <w:tr w:rsidR="00042BE5" w:rsidRPr="00B81895" w:rsidTr="00042BE5">
        <w:tc>
          <w:tcPr>
            <w:tcW w:w="4927" w:type="dxa"/>
          </w:tcPr>
          <w:p w:rsidR="00042BE5" w:rsidRPr="00B81895" w:rsidRDefault="00042BE5" w:rsidP="00042BE5">
            <w:pPr>
              <w:pStyle w:val="af3"/>
              <w:rPr>
                <w:sz w:val="20"/>
                <w:szCs w:val="20"/>
              </w:rPr>
            </w:pPr>
            <w:r w:rsidRPr="00B81895">
              <w:rPr>
                <w:sz w:val="20"/>
                <w:szCs w:val="20"/>
              </w:rPr>
              <w:t xml:space="preserve">Председатель Думы Чаинского района </w:t>
            </w:r>
          </w:p>
          <w:p w:rsidR="00042BE5" w:rsidRPr="00B81895" w:rsidRDefault="00042BE5" w:rsidP="00042BE5">
            <w:pPr>
              <w:pStyle w:val="af3"/>
              <w:rPr>
                <w:sz w:val="20"/>
                <w:szCs w:val="20"/>
              </w:rPr>
            </w:pPr>
          </w:p>
          <w:p w:rsidR="00042BE5" w:rsidRPr="00B81895" w:rsidRDefault="00042BE5" w:rsidP="00042BE5">
            <w:pPr>
              <w:ind w:right="284"/>
              <w:rPr>
                <w:color w:val="000000"/>
                <w:sz w:val="20"/>
                <w:szCs w:val="20"/>
              </w:rPr>
            </w:pPr>
            <w:r w:rsidRPr="00B81895">
              <w:rPr>
                <w:color w:val="000000"/>
                <w:sz w:val="20"/>
                <w:szCs w:val="20"/>
              </w:rPr>
              <w:t>___________________     С.Ю.Гусева</w:t>
            </w:r>
          </w:p>
          <w:p w:rsidR="00042BE5" w:rsidRPr="00B81895" w:rsidRDefault="00042BE5" w:rsidP="00042BE5">
            <w:pPr>
              <w:ind w:right="284"/>
              <w:rPr>
                <w:color w:val="000000"/>
                <w:sz w:val="20"/>
                <w:szCs w:val="20"/>
              </w:rPr>
            </w:pPr>
          </w:p>
          <w:p w:rsidR="00042BE5" w:rsidRPr="00B81895" w:rsidRDefault="00042BE5" w:rsidP="00042BE5">
            <w:pPr>
              <w:ind w:right="284"/>
              <w:rPr>
                <w:color w:val="000000"/>
                <w:sz w:val="20"/>
                <w:szCs w:val="20"/>
              </w:rPr>
            </w:pPr>
            <w:r w:rsidRPr="00B81895">
              <w:rPr>
                <w:color w:val="000000"/>
                <w:sz w:val="20"/>
                <w:szCs w:val="20"/>
              </w:rPr>
              <w:t>М.П.</w:t>
            </w:r>
          </w:p>
        </w:tc>
        <w:tc>
          <w:tcPr>
            <w:tcW w:w="4927" w:type="dxa"/>
          </w:tcPr>
          <w:p w:rsidR="00042BE5" w:rsidRPr="00B81895" w:rsidRDefault="00042BE5" w:rsidP="00042BE5">
            <w:pPr>
              <w:ind w:right="284"/>
              <w:rPr>
                <w:color w:val="000000"/>
                <w:sz w:val="20"/>
                <w:szCs w:val="20"/>
              </w:rPr>
            </w:pPr>
            <w:r w:rsidRPr="00B81895">
              <w:rPr>
                <w:color w:val="000000"/>
                <w:sz w:val="20"/>
                <w:szCs w:val="20"/>
              </w:rPr>
              <w:t xml:space="preserve">Председатель Совета Подгорнского сельского поселения </w:t>
            </w:r>
          </w:p>
          <w:p w:rsidR="00042BE5" w:rsidRPr="00B81895" w:rsidRDefault="00042BE5" w:rsidP="00042BE5">
            <w:pPr>
              <w:ind w:right="284"/>
              <w:rPr>
                <w:color w:val="000000"/>
                <w:sz w:val="20"/>
                <w:szCs w:val="20"/>
              </w:rPr>
            </w:pPr>
            <w:r w:rsidRPr="00B81895">
              <w:rPr>
                <w:color w:val="000000"/>
                <w:sz w:val="20"/>
                <w:szCs w:val="20"/>
              </w:rPr>
              <w:t>__________________              __________</w:t>
            </w:r>
          </w:p>
          <w:p w:rsidR="00042BE5" w:rsidRPr="00B81895" w:rsidRDefault="00042BE5" w:rsidP="00042BE5">
            <w:pPr>
              <w:ind w:right="284"/>
              <w:rPr>
                <w:color w:val="000000"/>
                <w:sz w:val="20"/>
                <w:szCs w:val="20"/>
              </w:rPr>
            </w:pPr>
          </w:p>
          <w:p w:rsidR="00042BE5" w:rsidRPr="00B81895" w:rsidRDefault="00042BE5" w:rsidP="00042BE5">
            <w:pPr>
              <w:ind w:right="284"/>
              <w:rPr>
                <w:color w:val="000000"/>
                <w:sz w:val="20"/>
                <w:szCs w:val="20"/>
              </w:rPr>
            </w:pPr>
            <w:r w:rsidRPr="00B81895">
              <w:rPr>
                <w:color w:val="000000"/>
                <w:sz w:val="20"/>
                <w:szCs w:val="20"/>
              </w:rPr>
              <w:t>М.П.</w:t>
            </w:r>
          </w:p>
          <w:p w:rsidR="00042BE5" w:rsidRPr="00B81895" w:rsidRDefault="00042BE5" w:rsidP="00042BE5">
            <w:pPr>
              <w:ind w:right="284"/>
              <w:rPr>
                <w:color w:val="000000"/>
                <w:sz w:val="20"/>
                <w:szCs w:val="20"/>
              </w:rPr>
            </w:pPr>
          </w:p>
          <w:p w:rsidR="00042BE5" w:rsidRPr="00B81895" w:rsidRDefault="00042BE5" w:rsidP="00042BE5">
            <w:pPr>
              <w:ind w:right="284"/>
              <w:rPr>
                <w:color w:val="000000"/>
                <w:sz w:val="20"/>
                <w:szCs w:val="20"/>
              </w:rPr>
            </w:pPr>
          </w:p>
        </w:tc>
      </w:tr>
    </w:tbl>
    <w:p w:rsidR="00042BE5" w:rsidRPr="00B81895" w:rsidRDefault="00042BE5" w:rsidP="00042BE5">
      <w:pPr>
        <w:rPr>
          <w:sz w:val="20"/>
          <w:szCs w:val="20"/>
        </w:rPr>
      </w:pPr>
      <w:r w:rsidRPr="00B81895">
        <w:rPr>
          <w:sz w:val="20"/>
          <w:szCs w:val="20"/>
        </w:rPr>
        <w:t xml:space="preserve">   </w:t>
      </w:r>
    </w:p>
    <w:p w:rsidR="00042BE5" w:rsidRPr="00B81895" w:rsidRDefault="00042BE5" w:rsidP="00042BE5">
      <w:pPr>
        <w:rPr>
          <w:sz w:val="20"/>
          <w:szCs w:val="20"/>
        </w:rPr>
      </w:pPr>
      <w:r w:rsidRPr="00B81895">
        <w:rPr>
          <w:sz w:val="20"/>
          <w:szCs w:val="20"/>
        </w:rPr>
        <w:t>Председатель Контрольно-счетной</w:t>
      </w:r>
    </w:p>
    <w:p w:rsidR="00042BE5" w:rsidRPr="00B81895" w:rsidRDefault="00042BE5" w:rsidP="00042BE5">
      <w:pPr>
        <w:pStyle w:val="4"/>
        <w:rPr>
          <w:sz w:val="20"/>
          <w:szCs w:val="20"/>
        </w:rPr>
      </w:pPr>
      <w:r w:rsidRPr="00B81895">
        <w:rPr>
          <w:sz w:val="20"/>
          <w:szCs w:val="20"/>
        </w:rPr>
        <w:t>комиссии муниципального образования</w:t>
      </w:r>
    </w:p>
    <w:p w:rsidR="00042BE5" w:rsidRPr="00B81895" w:rsidRDefault="00042BE5" w:rsidP="00042BE5">
      <w:pPr>
        <w:rPr>
          <w:sz w:val="20"/>
          <w:szCs w:val="20"/>
        </w:rPr>
      </w:pPr>
      <w:r w:rsidRPr="00B81895">
        <w:rPr>
          <w:sz w:val="20"/>
          <w:szCs w:val="20"/>
        </w:rPr>
        <w:t>«Чаинский район»</w:t>
      </w:r>
    </w:p>
    <w:p w:rsidR="00042BE5" w:rsidRPr="00B81895" w:rsidRDefault="00042BE5" w:rsidP="00042BE5">
      <w:pPr>
        <w:rPr>
          <w:color w:val="000000"/>
          <w:sz w:val="20"/>
          <w:szCs w:val="20"/>
        </w:rPr>
      </w:pPr>
      <w:r w:rsidRPr="00B81895">
        <w:rPr>
          <w:sz w:val="20"/>
          <w:szCs w:val="20"/>
        </w:rPr>
        <w:t>___________________________ О</w:t>
      </w:r>
      <w:r w:rsidRPr="00B81895">
        <w:rPr>
          <w:color w:val="000000"/>
          <w:sz w:val="20"/>
          <w:szCs w:val="20"/>
        </w:rPr>
        <w:t>.М.Засыпкина</w:t>
      </w:r>
    </w:p>
    <w:p w:rsidR="00042BE5" w:rsidRPr="00B81895" w:rsidRDefault="00042BE5" w:rsidP="00042BE5">
      <w:pPr>
        <w:rPr>
          <w:color w:val="000000"/>
          <w:sz w:val="20"/>
          <w:szCs w:val="20"/>
        </w:rPr>
      </w:pPr>
    </w:p>
    <w:p w:rsidR="00042BE5" w:rsidRPr="00B81895" w:rsidRDefault="00042BE5" w:rsidP="00042BE5">
      <w:pPr>
        <w:ind w:right="284"/>
        <w:rPr>
          <w:color w:val="000000"/>
          <w:sz w:val="20"/>
          <w:szCs w:val="20"/>
        </w:rPr>
      </w:pPr>
      <w:r w:rsidRPr="00B81895">
        <w:rPr>
          <w:color w:val="000000"/>
          <w:sz w:val="20"/>
          <w:szCs w:val="20"/>
        </w:rPr>
        <w:t>М.П.</w:t>
      </w:r>
    </w:p>
    <w:p w:rsidR="00042BE5" w:rsidRPr="00B81895" w:rsidRDefault="00042BE5" w:rsidP="00042BE5">
      <w:pPr>
        <w:rPr>
          <w:color w:val="000000"/>
          <w:sz w:val="20"/>
          <w:szCs w:val="20"/>
        </w:rPr>
      </w:pPr>
    </w:p>
    <w:p w:rsidR="00042BE5" w:rsidRPr="00B81895" w:rsidRDefault="00042BE5" w:rsidP="00042BE5">
      <w:pPr>
        <w:ind w:left="4253"/>
        <w:rPr>
          <w:color w:val="000000"/>
          <w:sz w:val="20"/>
          <w:szCs w:val="20"/>
        </w:rPr>
      </w:pPr>
      <w:r w:rsidRPr="00B81895">
        <w:rPr>
          <w:color w:val="000000"/>
          <w:sz w:val="20"/>
          <w:szCs w:val="20"/>
        </w:rPr>
        <w:t>Приложение 1</w:t>
      </w:r>
    </w:p>
    <w:p w:rsidR="00042BE5" w:rsidRPr="00B81895" w:rsidRDefault="00042BE5" w:rsidP="00042BE5">
      <w:pPr>
        <w:ind w:left="4253"/>
        <w:rPr>
          <w:color w:val="000000"/>
          <w:sz w:val="20"/>
          <w:szCs w:val="20"/>
        </w:rPr>
      </w:pPr>
      <w:r w:rsidRPr="00B81895">
        <w:rPr>
          <w:color w:val="000000"/>
          <w:sz w:val="20"/>
          <w:szCs w:val="20"/>
        </w:rPr>
        <w:t>к Соглашению о передаче Контрольно-счетной комиссии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042BE5" w:rsidRPr="00B81895" w:rsidRDefault="00042BE5" w:rsidP="00042BE5">
      <w:pPr>
        <w:jc w:val="right"/>
        <w:rPr>
          <w:color w:val="000000"/>
          <w:sz w:val="20"/>
          <w:szCs w:val="20"/>
        </w:rPr>
      </w:pPr>
    </w:p>
    <w:p w:rsidR="00042BE5" w:rsidRPr="00B81895" w:rsidRDefault="00042BE5" w:rsidP="00042BE5">
      <w:pPr>
        <w:jc w:val="right"/>
        <w:rPr>
          <w:color w:val="000000"/>
          <w:sz w:val="20"/>
          <w:szCs w:val="20"/>
        </w:rPr>
      </w:pPr>
    </w:p>
    <w:p w:rsidR="00042BE5" w:rsidRPr="00B81895" w:rsidRDefault="00042BE5" w:rsidP="00042BE5">
      <w:pPr>
        <w:jc w:val="center"/>
        <w:rPr>
          <w:color w:val="000000"/>
          <w:sz w:val="20"/>
          <w:szCs w:val="20"/>
        </w:rPr>
      </w:pPr>
      <w:r w:rsidRPr="00B81895">
        <w:rPr>
          <w:color w:val="000000"/>
          <w:sz w:val="20"/>
          <w:szCs w:val="20"/>
        </w:rPr>
        <w:t xml:space="preserve">Порядок </w:t>
      </w:r>
    </w:p>
    <w:p w:rsidR="00042BE5" w:rsidRPr="00B81895" w:rsidRDefault="00042BE5" w:rsidP="00042BE5">
      <w:pPr>
        <w:jc w:val="center"/>
        <w:rPr>
          <w:color w:val="000000"/>
          <w:sz w:val="20"/>
          <w:szCs w:val="20"/>
        </w:rPr>
      </w:pPr>
      <w:r w:rsidRPr="00B81895">
        <w:rPr>
          <w:color w:val="000000"/>
          <w:sz w:val="20"/>
          <w:szCs w:val="20"/>
        </w:rPr>
        <w:t>определения объема межбюджетных трансфертов</w:t>
      </w:r>
      <w:r w:rsidRPr="00B81895">
        <w:rPr>
          <w:sz w:val="20"/>
          <w:szCs w:val="20"/>
        </w:rPr>
        <w:t xml:space="preserve"> по осуществлению внешнего муниципального финансового контроля</w:t>
      </w:r>
    </w:p>
    <w:p w:rsidR="00042BE5" w:rsidRPr="00B81895" w:rsidRDefault="00042BE5" w:rsidP="00042BE5">
      <w:pPr>
        <w:jc w:val="center"/>
        <w:rPr>
          <w:color w:val="000000"/>
          <w:sz w:val="20"/>
          <w:szCs w:val="20"/>
        </w:rPr>
      </w:pPr>
    </w:p>
    <w:p w:rsidR="00042BE5" w:rsidRPr="00B81895" w:rsidRDefault="00042BE5" w:rsidP="00042BE5">
      <w:pPr>
        <w:ind w:firstLine="709"/>
        <w:jc w:val="both"/>
        <w:rPr>
          <w:sz w:val="20"/>
          <w:szCs w:val="20"/>
        </w:rPr>
      </w:pPr>
      <w:r w:rsidRPr="00B81895">
        <w:rPr>
          <w:color w:val="000000"/>
          <w:sz w:val="20"/>
          <w:szCs w:val="20"/>
        </w:rPr>
        <w:t xml:space="preserve">1. Объем межбюджетных трансфертов на осуществление полномочий, предусмотренных Соглашением о передаче </w:t>
      </w:r>
      <w:r w:rsidRPr="00B81895">
        <w:rPr>
          <w:sz w:val="20"/>
          <w:szCs w:val="20"/>
        </w:rPr>
        <w:t xml:space="preserve">Контрольно-счетной комиссии муниципального образования «Чаинский район» </w:t>
      </w:r>
      <w:r w:rsidRPr="00B81895">
        <w:rPr>
          <w:color w:val="000000"/>
          <w:sz w:val="20"/>
          <w:szCs w:val="20"/>
        </w:rPr>
        <w:t xml:space="preserve">полномочий контрольно-счетного органа муниципального образования «Подгорнское сельское поселение» </w:t>
      </w:r>
      <w:r w:rsidRPr="00B81895">
        <w:rPr>
          <w:sz w:val="20"/>
          <w:szCs w:val="20"/>
        </w:rPr>
        <w:t>по осуществлению внешнего муниципального финансового контроля</w:t>
      </w:r>
      <w:r w:rsidRPr="00B81895">
        <w:rPr>
          <w:color w:val="000000"/>
          <w:sz w:val="20"/>
          <w:szCs w:val="20"/>
        </w:rPr>
        <w:t xml:space="preserve">, определяется как произведение следующих множителей: </w:t>
      </w:r>
    </w:p>
    <w:p w:rsidR="00042BE5" w:rsidRPr="00B81895" w:rsidRDefault="00042BE5" w:rsidP="00042BE5">
      <w:pPr>
        <w:ind w:firstLine="709"/>
        <w:jc w:val="both"/>
        <w:rPr>
          <w:color w:val="000000"/>
          <w:sz w:val="20"/>
          <w:szCs w:val="20"/>
        </w:rPr>
      </w:pPr>
      <w:r w:rsidRPr="00B81895">
        <w:rPr>
          <w:color w:val="000000"/>
          <w:sz w:val="20"/>
          <w:szCs w:val="20"/>
        </w:rPr>
        <w:t>1.1. расходы на оплату труда;</w:t>
      </w:r>
    </w:p>
    <w:p w:rsidR="00042BE5" w:rsidRPr="00B81895" w:rsidRDefault="00042BE5" w:rsidP="00042BE5">
      <w:pPr>
        <w:ind w:firstLine="709"/>
        <w:jc w:val="both"/>
        <w:rPr>
          <w:color w:val="000000"/>
          <w:sz w:val="20"/>
          <w:szCs w:val="20"/>
        </w:rPr>
      </w:pPr>
      <w:r w:rsidRPr="00B81895">
        <w:rPr>
          <w:color w:val="000000"/>
          <w:sz w:val="20"/>
          <w:szCs w:val="20"/>
        </w:rPr>
        <w:t>1.2. коэффициент материальных затрат.</w:t>
      </w:r>
    </w:p>
    <w:p w:rsidR="00042BE5" w:rsidRPr="00B81895" w:rsidRDefault="00042BE5" w:rsidP="00042BE5">
      <w:pPr>
        <w:ind w:firstLine="709"/>
        <w:jc w:val="both"/>
        <w:rPr>
          <w:color w:val="000000"/>
          <w:sz w:val="20"/>
          <w:szCs w:val="20"/>
        </w:rPr>
      </w:pPr>
      <w:r w:rsidRPr="00B81895">
        <w:rPr>
          <w:color w:val="000000"/>
          <w:sz w:val="20"/>
          <w:szCs w:val="20"/>
        </w:rPr>
        <w:t>2. Расходы на оплату труда устанавливаются в размере 14724 (Четырнадцать тысяч семьсот двадцать четыре) рубля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042BE5" w:rsidRPr="00B81895" w:rsidRDefault="00042BE5" w:rsidP="00042BE5">
      <w:pPr>
        <w:ind w:firstLine="709"/>
        <w:jc w:val="both"/>
        <w:rPr>
          <w:color w:val="000000"/>
          <w:sz w:val="20"/>
          <w:szCs w:val="20"/>
        </w:rPr>
      </w:pPr>
      <w:r w:rsidRPr="00B81895">
        <w:rPr>
          <w:color w:val="000000"/>
          <w:sz w:val="20"/>
          <w:szCs w:val="20"/>
        </w:rPr>
        <w:t>3. Коэффициент материальных затрат устанавливается равным 1,03 от расходов на оплату труда.</w:t>
      </w:r>
    </w:p>
    <w:p w:rsidR="00042BE5" w:rsidRPr="00B81895" w:rsidRDefault="00042BE5" w:rsidP="00042BE5">
      <w:pPr>
        <w:ind w:firstLine="709"/>
        <w:jc w:val="both"/>
        <w:rPr>
          <w:color w:val="000000"/>
          <w:sz w:val="20"/>
          <w:szCs w:val="20"/>
        </w:rPr>
      </w:pPr>
      <w:r w:rsidRPr="00B81895">
        <w:rPr>
          <w:color w:val="000000"/>
          <w:sz w:val="20"/>
          <w:szCs w:val="20"/>
        </w:rPr>
        <w:t>4. Объем межбюджетных трансфертов</w:t>
      </w:r>
      <w:r w:rsidRPr="00B81895">
        <w:rPr>
          <w:sz w:val="20"/>
          <w:szCs w:val="20"/>
        </w:rPr>
        <w:t xml:space="preserve"> на исполнение полномочий по внешней проверке годового отчета об исполнении бюджета Подгорнского поселения</w:t>
      </w:r>
      <w:r w:rsidRPr="00B81895">
        <w:rPr>
          <w:color w:val="000000"/>
          <w:sz w:val="20"/>
          <w:szCs w:val="20"/>
        </w:rPr>
        <w:t xml:space="preserve"> равен 15200 (Пятнадцать тысяч двести) рублей. </w:t>
      </w:r>
    </w:p>
    <w:p w:rsidR="00042BE5" w:rsidRPr="00B81895" w:rsidRDefault="00042BE5" w:rsidP="00042BE5">
      <w:pPr>
        <w:ind w:firstLine="709"/>
        <w:jc w:val="both"/>
        <w:rPr>
          <w:color w:val="000000"/>
          <w:sz w:val="20"/>
          <w:szCs w:val="20"/>
        </w:rPr>
      </w:pPr>
      <w:r w:rsidRPr="00B81895">
        <w:rPr>
          <w:color w:val="000000"/>
          <w:sz w:val="20"/>
          <w:szCs w:val="20"/>
        </w:rPr>
        <w:t>5. Объем межбюджетных трансфертов</w:t>
      </w:r>
      <w:r w:rsidRPr="00B81895">
        <w:rPr>
          <w:sz w:val="20"/>
          <w:szCs w:val="20"/>
        </w:rPr>
        <w:t xml:space="preserve"> </w:t>
      </w:r>
      <w:r w:rsidRPr="00B81895">
        <w:rPr>
          <w:color w:val="000000"/>
          <w:sz w:val="20"/>
          <w:szCs w:val="20"/>
        </w:rPr>
        <w:t>на проведение контрольных и экспертно-аналитических мероприятий по поручениям Совета поселения или запросам и предложениям Главы Подгорнского сельского поселения, определяется в соответствии с настоящим порядком и предоставляется дополнительно.</w:t>
      </w:r>
    </w:p>
    <w:p w:rsidR="00042BE5" w:rsidRPr="00B81895" w:rsidRDefault="00042BE5" w:rsidP="00042BE5">
      <w:pPr>
        <w:ind w:firstLine="709"/>
        <w:jc w:val="both"/>
        <w:rPr>
          <w:sz w:val="20"/>
          <w:szCs w:val="20"/>
        </w:rPr>
      </w:pPr>
      <w:r w:rsidRPr="00B81895">
        <w:rPr>
          <w:color w:val="000000"/>
          <w:sz w:val="20"/>
          <w:szCs w:val="20"/>
        </w:rPr>
        <w:t xml:space="preserve">6. Расчет объема межбюджетных трансфертов </w:t>
      </w:r>
      <w:r w:rsidRPr="00B81895">
        <w:rPr>
          <w:sz w:val="20"/>
          <w:szCs w:val="20"/>
        </w:rPr>
        <w:t>на исполнение полномочий по внешней проверке годового отчета об исполнении бюджета Подгорнского поселения:</w:t>
      </w:r>
    </w:p>
    <w:p w:rsidR="00042BE5" w:rsidRPr="00B81895" w:rsidRDefault="00042BE5" w:rsidP="00042BE5">
      <w:pPr>
        <w:ind w:firstLine="709"/>
        <w:jc w:val="both"/>
        <w:rPr>
          <w:color w:val="000000"/>
          <w:sz w:val="20"/>
          <w:szCs w:val="20"/>
        </w:rPr>
      </w:pPr>
    </w:p>
    <w:p w:rsidR="00042BE5" w:rsidRPr="00B81895" w:rsidRDefault="00042BE5" w:rsidP="00042BE5">
      <w:pPr>
        <w:ind w:firstLine="708"/>
        <w:jc w:val="center"/>
        <w:rPr>
          <w:color w:val="000000"/>
          <w:sz w:val="20"/>
          <w:szCs w:val="20"/>
        </w:rPr>
      </w:pPr>
      <w:r w:rsidRPr="00B81895">
        <w:rPr>
          <w:b/>
          <w:color w:val="000000"/>
          <w:sz w:val="20"/>
          <w:szCs w:val="20"/>
          <w:lang w:val="en-US"/>
        </w:rPr>
        <w:t>V</w:t>
      </w:r>
      <w:r w:rsidRPr="00B81895">
        <w:rPr>
          <w:b/>
          <w:color w:val="000000"/>
          <w:sz w:val="20"/>
          <w:szCs w:val="20"/>
        </w:rPr>
        <w:t xml:space="preserve">мбт= ФОТ * </w:t>
      </w:r>
      <w:r w:rsidRPr="00B81895">
        <w:rPr>
          <w:b/>
          <w:color w:val="000000"/>
          <w:sz w:val="20"/>
          <w:szCs w:val="20"/>
          <w:lang w:val="en-US"/>
        </w:rPr>
        <w:t>R</w:t>
      </w:r>
      <w:r w:rsidRPr="00B81895">
        <w:rPr>
          <w:color w:val="000000"/>
          <w:sz w:val="20"/>
          <w:szCs w:val="20"/>
        </w:rPr>
        <w:t xml:space="preserve">, </w:t>
      </w:r>
    </w:p>
    <w:p w:rsidR="00042BE5" w:rsidRPr="00B81895" w:rsidRDefault="00042BE5" w:rsidP="00042BE5">
      <w:pPr>
        <w:ind w:firstLine="708"/>
        <w:jc w:val="center"/>
        <w:rPr>
          <w:color w:val="000000"/>
          <w:sz w:val="20"/>
          <w:szCs w:val="20"/>
        </w:rPr>
      </w:pPr>
    </w:p>
    <w:p w:rsidR="00042BE5" w:rsidRPr="00B81895" w:rsidRDefault="00042BE5" w:rsidP="00042BE5">
      <w:pPr>
        <w:ind w:firstLine="709"/>
        <w:rPr>
          <w:color w:val="000000"/>
          <w:sz w:val="20"/>
          <w:szCs w:val="20"/>
        </w:rPr>
      </w:pPr>
      <w:r w:rsidRPr="00B81895">
        <w:rPr>
          <w:color w:val="000000"/>
          <w:sz w:val="20"/>
          <w:szCs w:val="20"/>
        </w:rPr>
        <w:t>где:</w:t>
      </w:r>
    </w:p>
    <w:p w:rsidR="00042BE5" w:rsidRPr="00B81895" w:rsidRDefault="00042BE5" w:rsidP="00042BE5">
      <w:pPr>
        <w:ind w:firstLine="709"/>
        <w:jc w:val="both"/>
        <w:rPr>
          <w:color w:val="000000"/>
          <w:sz w:val="20"/>
          <w:szCs w:val="20"/>
        </w:rPr>
      </w:pPr>
      <w:r w:rsidRPr="00B81895">
        <w:rPr>
          <w:b/>
          <w:color w:val="000000"/>
          <w:sz w:val="20"/>
          <w:szCs w:val="20"/>
          <w:lang w:val="en-US"/>
        </w:rPr>
        <w:t>V</w:t>
      </w:r>
      <w:r w:rsidRPr="00B81895">
        <w:rPr>
          <w:b/>
          <w:color w:val="000000"/>
          <w:sz w:val="20"/>
          <w:szCs w:val="20"/>
        </w:rPr>
        <w:t>мбт</w:t>
      </w:r>
      <w:r w:rsidRPr="00B81895">
        <w:rPr>
          <w:color w:val="000000"/>
          <w:sz w:val="20"/>
          <w:szCs w:val="20"/>
        </w:rPr>
        <w:t xml:space="preserve"> - это объем межбюджетного трансферта;</w:t>
      </w:r>
    </w:p>
    <w:p w:rsidR="00042BE5" w:rsidRPr="00B81895" w:rsidRDefault="00042BE5" w:rsidP="00042BE5">
      <w:pPr>
        <w:ind w:firstLine="709"/>
        <w:jc w:val="both"/>
        <w:rPr>
          <w:color w:val="000000"/>
          <w:sz w:val="20"/>
          <w:szCs w:val="20"/>
        </w:rPr>
      </w:pPr>
      <w:r w:rsidRPr="00B81895">
        <w:rPr>
          <w:b/>
          <w:color w:val="000000"/>
          <w:sz w:val="20"/>
          <w:szCs w:val="20"/>
        </w:rPr>
        <w:t xml:space="preserve">ФОТ </w:t>
      </w:r>
      <w:r w:rsidRPr="00B81895">
        <w:rPr>
          <w:color w:val="000000"/>
          <w:sz w:val="20"/>
          <w:szCs w:val="20"/>
        </w:rPr>
        <w:t xml:space="preserve">- это фонд оплаты труда с начислениями; </w:t>
      </w:r>
    </w:p>
    <w:p w:rsidR="00042BE5" w:rsidRPr="00B81895" w:rsidRDefault="00042BE5" w:rsidP="00042BE5">
      <w:pPr>
        <w:ind w:firstLine="709"/>
        <w:jc w:val="both"/>
        <w:rPr>
          <w:color w:val="000000"/>
          <w:sz w:val="20"/>
          <w:szCs w:val="20"/>
        </w:rPr>
      </w:pPr>
      <w:r w:rsidRPr="00B81895">
        <w:rPr>
          <w:b/>
          <w:color w:val="000000"/>
          <w:sz w:val="20"/>
          <w:szCs w:val="20"/>
          <w:lang w:val="en-US"/>
        </w:rPr>
        <w:t>R</w:t>
      </w:r>
      <w:r w:rsidRPr="00B81895">
        <w:rPr>
          <w:color w:val="000000"/>
          <w:sz w:val="20"/>
          <w:szCs w:val="20"/>
        </w:rPr>
        <w:t xml:space="preserve"> - это коэффициент материальных затрат, равный 1,03.</w:t>
      </w:r>
    </w:p>
    <w:p w:rsidR="00042BE5" w:rsidRPr="00B81895" w:rsidRDefault="00042BE5" w:rsidP="00042BE5">
      <w:pPr>
        <w:ind w:firstLine="709"/>
        <w:jc w:val="both"/>
        <w:rPr>
          <w:sz w:val="20"/>
          <w:szCs w:val="20"/>
        </w:rPr>
      </w:pPr>
    </w:p>
    <w:p w:rsidR="00042BE5" w:rsidRPr="00B81895" w:rsidRDefault="00042BE5" w:rsidP="00042BE5">
      <w:pPr>
        <w:ind w:firstLine="709"/>
        <w:jc w:val="both"/>
        <w:rPr>
          <w:color w:val="000000"/>
          <w:sz w:val="20"/>
          <w:szCs w:val="20"/>
        </w:rPr>
      </w:pPr>
      <w:r w:rsidRPr="00B81895">
        <w:rPr>
          <w:color w:val="000000"/>
          <w:sz w:val="20"/>
          <w:szCs w:val="20"/>
        </w:rPr>
        <w:t>6.1. Фонд оплаты труда с начислениями (</w:t>
      </w:r>
      <w:r w:rsidRPr="00B81895">
        <w:rPr>
          <w:b/>
          <w:color w:val="000000"/>
          <w:sz w:val="20"/>
          <w:szCs w:val="20"/>
        </w:rPr>
        <w:t>ФОТ</w:t>
      </w:r>
      <w:r w:rsidRPr="00B81895">
        <w:rPr>
          <w:color w:val="000000"/>
          <w:sz w:val="20"/>
          <w:szCs w:val="20"/>
        </w:rPr>
        <w:t>) определяется по формуле:</w:t>
      </w:r>
    </w:p>
    <w:p w:rsidR="00042BE5" w:rsidRPr="00B81895" w:rsidRDefault="00042BE5" w:rsidP="00042BE5">
      <w:pPr>
        <w:jc w:val="both"/>
        <w:rPr>
          <w:color w:val="000000"/>
          <w:sz w:val="20"/>
          <w:szCs w:val="20"/>
        </w:rPr>
      </w:pPr>
    </w:p>
    <w:p w:rsidR="00042BE5" w:rsidRPr="00B81895" w:rsidRDefault="00042BE5" w:rsidP="00042BE5">
      <w:pPr>
        <w:ind w:left="1416" w:firstLine="708"/>
        <w:jc w:val="both"/>
        <w:outlineLvl w:val="0"/>
        <w:rPr>
          <w:b/>
          <w:bCs/>
          <w:sz w:val="20"/>
          <w:szCs w:val="20"/>
        </w:rPr>
      </w:pPr>
      <w:r w:rsidRPr="00B81895">
        <w:rPr>
          <w:b/>
          <w:bCs/>
          <w:sz w:val="20"/>
          <w:szCs w:val="20"/>
        </w:rPr>
        <w:t xml:space="preserve">ФОТ = (ФОТi+Мп) *Дрв* Квф, </w:t>
      </w:r>
    </w:p>
    <w:p w:rsidR="00042BE5" w:rsidRPr="00B81895" w:rsidRDefault="00042BE5" w:rsidP="00042BE5">
      <w:pPr>
        <w:ind w:left="1416" w:firstLine="708"/>
        <w:jc w:val="both"/>
        <w:outlineLvl w:val="0"/>
        <w:rPr>
          <w:b/>
          <w:bCs/>
          <w:sz w:val="20"/>
          <w:szCs w:val="20"/>
        </w:rPr>
      </w:pPr>
    </w:p>
    <w:p w:rsidR="00042BE5" w:rsidRPr="00B81895" w:rsidRDefault="00042BE5" w:rsidP="00042BE5">
      <w:pPr>
        <w:ind w:firstLine="709"/>
        <w:jc w:val="both"/>
        <w:outlineLvl w:val="0"/>
        <w:rPr>
          <w:bCs/>
          <w:sz w:val="20"/>
          <w:szCs w:val="20"/>
        </w:rPr>
      </w:pPr>
      <w:r w:rsidRPr="00B81895">
        <w:rPr>
          <w:bCs/>
          <w:sz w:val="20"/>
          <w:szCs w:val="20"/>
        </w:rPr>
        <w:t>где:</w:t>
      </w:r>
    </w:p>
    <w:p w:rsidR="00042BE5" w:rsidRPr="00B81895" w:rsidRDefault="00042BE5" w:rsidP="00042BE5">
      <w:pPr>
        <w:ind w:firstLine="709"/>
        <w:jc w:val="both"/>
        <w:outlineLvl w:val="0"/>
        <w:rPr>
          <w:bCs/>
          <w:sz w:val="20"/>
          <w:szCs w:val="20"/>
        </w:rPr>
      </w:pPr>
      <w:r w:rsidRPr="00B81895">
        <w:rPr>
          <w:b/>
          <w:bCs/>
          <w:sz w:val="20"/>
          <w:szCs w:val="20"/>
        </w:rPr>
        <w:t xml:space="preserve">ФОТi - </w:t>
      </w:r>
      <w:r w:rsidRPr="00B81895">
        <w:rPr>
          <w:bCs/>
          <w:sz w:val="20"/>
          <w:szCs w:val="20"/>
        </w:rPr>
        <w:t xml:space="preserve">годовой фонд оплаты труда работника Контрольно-счетной комиссии, осуществляющего переданные полномочия, определяется из:  </w:t>
      </w:r>
    </w:p>
    <w:p w:rsidR="00042BE5" w:rsidRPr="00B81895" w:rsidRDefault="00042BE5" w:rsidP="00042BE5">
      <w:pPr>
        <w:ind w:firstLine="709"/>
        <w:jc w:val="both"/>
        <w:outlineLvl w:val="0"/>
        <w:rPr>
          <w:bCs/>
          <w:sz w:val="20"/>
          <w:szCs w:val="20"/>
        </w:rPr>
      </w:pPr>
      <w:r w:rsidRPr="00B81895">
        <w:rPr>
          <w:bCs/>
          <w:sz w:val="20"/>
          <w:szCs w:val="20"/>
        </w:rPr>
        <w:t>- должностного оклада( 12 должностных окладов в год);</w:t>
      </w:r>
    </w:p>
    <w:p w:rsidR="00042BE5" w:rsidRPr="00B81895" w:rsidRDefault="00042BE5" w:rsidP="00042BE5">
      <w:pPr>
        <w:ind w:firstLine="709"/>
        <w:jc w:val="both"/>
        <w:outlineLvl w:val="0"/>
        <w:rPr>
          <w:bCs/>
          <w:sz w:val="20"/>
          <w:szCs w:val="20"/>
        </w:rPr>
      </w:pPr>
      <w:r w:rsidRPr="00B81895">
        <w:rPr>
          <w:bCs/>
          <w:sz w:val="20"/>
          <w:szCs w:val="20"/>
        </w:rPr>
        <w:t xml:space="preserve"> - должностного оклада за классный чин( 4 должностных окладов в год);</w:t>
      </w:r>
    </w:p>
    <w:p w:rsidR="00042BE5" w:rsidRPr="00B81895" w:rsidRDefault="00042BE5" w:rsidP="00042BE5">
      <w:pPr>
        <w:ind w:firstLine="709"/>
        <w:jc w:val="both"/>
        <w:outlineLvl w:val="0"/>
        <w:rPr>
          <w:bCs/>
          <w:sz w:val="20"/>
          <w:szCs w:val="20"/>
        </w:rPr>
      </w:pPr>
      <w:r w:rsidRPr="00B81895">
        <w:rPr>
          <w:bCs/>
          <w:sz w:val="20"/>
          <w:szCs w:val="20"/>
        </w:rPr>
        <w:t xml:space="preserve"> - надбавки за выслугу лет (3 должностных оклада в год);</w:t>
      </w:r>
    </w:p>
    <w:p w:rsidR="00042BE5" w:rsidRPr="00B81895" w:rsidRDefault="00042BE5" w:rsidP="00042BE5">
      <w:pPr>
        <w:ind w:firstLine="709"/>
        <w:jc w:val="both"/>
        <w:outlineLvl w:val="0"/>
        <w:rPr>
          <w:bCs/>
          <w:sz w:val="20"/>
          <w:szCs w:val="20"/>
        </w:rPr>
      </w:pPr>
      <w:r w:rsidRPr="00B81895">
        <w:rPr>
          <w:bCs/>
          <w:sz w:val="20"/>
          <w:szCs w:val="20"/>
        </w:rPr>
        <w:t>- надбавки за особые условия муниципальной службы (14 должностных оклада в год);</w:t>
      </w:r>
    </w:p>
    <w:p w:rsidR="00042BE5" w:rsidRPr="00B81895" w:rsidRDefault="00042BE5" w:rsidP="00042BE5">
      <w:pPr>
        <w:ind w:firstLine="709"/>
        <w:jc w:val="both"/>
        <w:outlineLvl w:val="0"/>
        <w:rPr>
          <w:bCs/>
          <w:sz w:val="20"/>
          <w:szCs w:val="20"/>
        </w:rPr>
      </w:pPr>
      <w:r w:rsidRPr="00B81895">
        <w:rPr>
          <w:bCs/>
          <w:sz w:val="20"/>
          <w:szCs w:val="20"/>
        </w:rPr>
        <w:t>- ежемесячного  денежного поощрения(в  двенадцатикратном   размере ежемесячного денежного поощрения):</w:t>
      </w:r>
    </w:p>
    <w:p w:rsidR="00042BE5" w:rsidRPr="00B81895" w:rsidRDefault="00042BE5" w:rsidP="00042BE5">
      <w:pPr>
        <w:ind w:firstLine="540"/>
        <w:jc w:val="both"/>
        <w:outlineLvl w:val="0"/>
        <w:rPr>
          <w:bCs/>
          <w:sz w:val="20"/>
          <w:szCs w:val="20"/>
        </w:rPr>
      </w:pPr>
      <w:r w:rsidRPr="00B81895">
        <w:rPr>
          <w:bCs/>
          <w:sz w:val="20"/>
          <w:szCs w:val="20"/>
        </w:rPr>
        <w:t>- единовременной выплаты к отпуску( 2 должностных оклада в год);</w:t>
      </w:r>
    </w:p>
    <w:p w:rsidR="00042BE5" w:rsidRPr="00B81895" w:rsidRDefault="00042BE5" w:rsidP="00042BE5">
      <w:pPr>
        <w:ind w:firstLine="540"/>
        <w:jc w:val="both"/>
        <w:outlineLvl w:val="0"/>
        <w:rPr>
          <w:bCs/>
          <w:sz w:val="20"/>
          <w:szCs w:val="20"/>
        </w:rPr>
      </w:pPr>
      <w:r w:rsidRPr="00B81895">
        <w:rPr>
          <w:bCs/>
          <w:sz w:val="20"/>
          <w:szCs w:val="20"/>
        </w:rPr>
        <w:t>- материальной помощи(1 должностной оклад год);</w:t>
      </w:r>
    </w:p>
    <w:p w:rsidR="00042BE5" w:rsidRPr="00B81895" w:rsidRDefault="00042BE5" w:rsidP="00042BE5">
      <w:pPr>
        <w:jc w:val="both"/>
        <w:outlineLvl w:val="0"/>
        <w:rPr>
          <w:bCs/>
          <w:sz w:val="20"/>
          <w:szCs w:val="20"/>
        </w:rPr>
      </w:pPr>
      <w:r w:rsidRPr="00B81895">
        <w:rPr>
          <w:bCs/>
          <w:sz w:val="20"/>
          <w:szCs w:val="20"/>
        </w:rPr>
        <w:t xml:space="preserve">         - районного коэффициента и процентной надбавки за стаж работы в районах Крайнего Севера и приравненных к ним местностях (100%).</w:t>
      </w:r>
    </w:p>
    <w:p w:rsidR="00042BE5" w:rsidRPr="00B81895" w:rsidRDefault="00042BE5" w:rsidP="00042BE5">
      <w:pPr>
        <w:ind w:firstLine="709"/>
        <w:jc w:val="both"/>
        <w:outlineLvl w:val="0"/>
        <w:rPr>
          <w:bCs/>
          <w:sz w:val="20"/>
          <w:szCs w:val="20"/>
        </w:rPr>
      </w:pPr>
      <w:r w:rsidRPr="00B81895">
        <w:rPr>
          <w:b/>
          <w:bCs/>
          <w:sz w:val="20"/>
          <w:szCs w:val="20"/>
        </w:rPr>
        <w:t>Дрв</w:t>
      </w:r>
      <w:r w:rsidRPr="00B81895">
        <w:rPr>
          <w:bCs/>
          <w:sz w:val="20"/>
          <w:szCs w:val="20"/>
        </w:rPr>
        <w:t xml:space="preserve"> – доля рабочего времени затраченного на осуществление полномочий:</w:t>
      </w:r>
    </w:p>
    <w:p w:rsidR="00042BE5" w:rsidRPr="00B81895" w:rsidRDefault="00042BE5" w:rsidP="00042BE5">
      <w:pPr>
        <w:ind w:firstLine="540"/>
        <w:jc w:val="both"/>
        <w:outlineLvl w:val="0"/>
        <w:rPr>
          <w:b/>
          <w:bCs/>
          <w:sz w:val="20"/>
          <w:szCs w:val="20"/>
        </w:rPr>
      </w:pPr>
      <w:r w:rsidRPr="00B81895">
        <w:rPr>
          <w:b/>
          <w:bCs/>
          <w:sz w:val="20"/>
          <w:szCs w:val="20"/>
        </w:rPr>
        <w:t xml:space="preserve">                                        Дрв = Рдп /Рд, </w:t>
      </w:r>
    </w:p>
    <w:p w:rsidR="00042BE5" w:rsidRPr="00B81895" w:rsidRDefault="00042BE5" w:rsidP="00042BE5">
      <w:pPr>
        <w:ind w:firstLine="709"/>
        <w:jc w:val="both"/>
        <w:rPr>
          <w:bCs/>
          <w:sz w:val="20"/>
          <w:szCs w:val="20"/>
        </w:rPr>
      </w:pPr>
      <w:r w:rsidRPr="00B81895">
        <w:rPr>
          <w:bCs/>
          <w:sz w:val="20"/>
          <w:szCs w:val="20"/>
        </w:rPr>
        <w:t>где:</w:t>
      </w:r>
    </w:p>
    <w:p w:rsidR="00042BE5" w:rsidRPr="00B81895" w:rsidRDefault="00042BE5" w:rsidP="00042BE5">
      <w:pPr>
        <w:ind w:firstLine="709"/>
        <w:jc w:val="both"/>
        <w:rPr>
          <w:b/>
          <w:bCs/>
          <w:sz w:val="20"/>
          <w:szCs w:val="20"/>
        </w:rPr>
      </w:pPr>
      <w:r w:rsidRPr="00B81895">
        <w:rPr>
          <w:b/>
          <w:bCs/>
          <w:sz w:val="20"/>
          <w:szCs w:val="20"/>
        </w:rPr>
        <w:t xml:space="preserve">Рд - </w:t>
      </w:r>
      <w:r w:rsidRPr="00B81895">
        <w:rPr>
          <w:bCs/>
          <w:sz w:val="20"/>
          <w:szCs w:val="20"/>
        </w:rPr>
        <w:t>количество рабочих дней в году, в 2022 году – 247дн.</w:t>
      </w:r>
      <w:r w:rsidRPr="00B81895">
        <w:rPr>
          <w:b/>
          <w:bCs/>
          <w:sz w:val="20"/>
          <w:szCs w:val="20"/>
        </w:rPr>
        <w:t>;</w:t>
      </w:r>
    </w:p>
    <w:p w:rsidR="00042BE5" w:rsidRPr="00B81895" w:rsidRDefault="00042BE5" w:rsidP="00042BE5">
      <w:pPr>
        <w:ind w:firstLine="709"/>
        <w:jc w:val="both"/>
        <w:rPr>
          <w:bCs/>
          <w:sz w:val="20"/>
          <w:szCs w:val="20"/>
        </w:rPr>
      </w:pPr>
      <w:r w:rsidRPr="00B81895">
        <w:rPr>
          <w:b/>
          <w:bCs/>
          <w:sz w:val="20"/>
          <w:szCs w:val="20"/>
        </w:rPr>
        <w:t xml:space="preserve">Рдп - </w:t>
      </w:r>
      <w:r w:rsidRPr="00B81895">
        <w:rPr>
          <w:bCs/>
          <w:sz w:val="20"/>
          <w:szCs w:val="20"/>
        </w:rPr>
        <w:t>количество рабочих дней на осуществление отдельных полномочий работниками Контрольно-счетной комиссии равное 6 рабочим дням в год;</w:t>
      </w:r>
    </w:p>
    <w:p w:rsidR="00042BE5" w:rsidRPr="00B81895" w:rsidRDefault="00042BE5" w:rsidP="00042BE5">
      <w:pPr>
        <w:ind w:firstLine="709"/>
        <w:jc w:val="both"/>
        <w:rPr>
          <w:bCs/>
          <w:sz w:val="20"/>
          <w:szCs w:val="20"/>
        </w:rPr>
      </w:pPr>
      <w:r w:rsidRPr="00B81895">
        <w:rPr>
          <w:b/>
          <w:bCs/>
          <w:sz w:val="20"/>
          <w:szCs w:val="20"/>
        </w:rPr>
        <w:t xml:space="preserve">Квф - </w:t>
      </w:r>
      <w:r w:rsidRPr="00B81895">
        <w:rPr>
          <w:bCs/>
          <w:sz w:val="20"/>
          <w:szCs w:val="20"/>
        </w:rPr>
        <w:t>коэффициент отчислений страховых взносов во внебюджетные фонды (1,302).</w:t>
      </w:r>
    </w:p>
    <w:p w:rsidR="00042BE5" w:rsidRPr="00B81895" w:rsidRDefault="00042BE5" w:rsidP="00042BE5">
      <w:pPr>
        <w:ind w:firstLine="709"/>
        <w:jc w:val="both"/>
        <w:rPr>
          <w:color w:val="000000"/>
          <w:sz w:val="20"/>
          <w:szCs w:val="20"/>
        </w:rPr>
      </w:pPr>
    </w:p>
    <w:p w:rsidR="00042BE5" w:rsidRPr="00B81895" w:rsidRDefault="00042BE5" w:rsidP="00042BE5">
      <w:pPr>
        <w:ind w:firstLine="709"/>
        <w:jc w:val="both"/>
        <w:rPr>
          <w:color w:val="000000"/>
          <w:sz w:val="20"/>
          <w:szCs w:val="20"/>
        </w:rPr>
      </w:pPr>
    </w:p>
    <w:p w:rsidR="00042BE5" w:rsidRPr="00B81895" w:rsidRDefault="00042BE5" w:rsidP="00042BE5">
      <w:pPr>
        <w:rPr>
          <w:color w:val="000000"/>
          <w:sz w:val="20"/>
          <w:szCs w:val="20"/>
        </w:rPr>
      </w:pPr>
    </w:p>
    <w:p w:rsidR="00042BE5" w:rsidRPr="00B81895" w:rsidRDefault="00042BE5" w:rsidP="00042BE5">
      <w:pPr>
        <w:rPr>
          <w:b/>
          <w:bCs/>
          <w:sz w:val="20"/>
          <w:szCs w:val="20"/>
        </w:rPr>
      </w:pPr>
      <w:r w:rsidRPr="00B81895">
        <w:rPr>
          <w:b/>
          <w:bCs/>
          <w:sz w:val="20"/>
          <w:szCs w:val="20"/>
        </w:rPr>
        <w:t xml:space="preserve">   </w:t>
      </w:r>
    </w:p>
    <w:p w:rsidR="00042BE5" w:rsidRPr="00B81895" w:rsidRDefault="00042BE5" w:rsidP="00042BE5">
      <w:pPr>
        <w:rPr>
          <w:color w:val="000000"/>
          <w:sz w:val="20"/>
          <w:szCs w:val="20"/>
        </w:rPr>
      </w:pPr>
      <w:r w:rsidRPr="00B81895">
        <w:rPr>
          <w:b/>
          <w:bCs/>
          <w:sz w:val="20"/>
          <w:szCs w:val="20"/>
        </w:rPr>
        <w:br w:type="page"/>
      </w:r>
    </w:p>
    <w:p w:rsidR="00042BE5" w:rsidRPr="00B81895" w:rsidRDefault="00042BE5" w:rsidP="00042BE5">
      <w:pPr>
        <w:ind w:left="4253"/>
        <w:rPr>
          <w:color w:val="000000"/>
          <w:sz w:val="20"/>
          <w:szCs w:val="20"/>
        </w:rPr>
      </w:pPr>
      <w:r w:rsidRPr="00B81895">
        <w:rPr>
          <w:color w:val="000000"/>
          <w:sz w:val="20"/>
          <w:szCs w:val="20"/>
        </w:rPr>
        <w:lastRenderedPageBreak/>
        <w:t>Приложение 2</w:t>
      </w:r>
    </w:p>
    <w:p w:rsidR="00042BE5" w:rsidRPr="00B81895" w:rsidRDefault="00042BE5" w:rsidP="00042BE5">
      <w:pPr>
        <w:ind w:left="4253"/>
        <w:rPr>
          <w:color w:val="000000"/>
          <w:sz w:val="20"/>
          <w:szCs w:val="20"/>
        </w:rPr>
      </w:pPr>
      <w:r w:rsidRPr="00B81895">
        <w:rPr>
          <w:color w:val="000000"/>
          <w:sz w:val="20"/>
          <w:szCs w:val="20"/>
        </w:rPr>
        <w:t>к Соглашению о передаче Контрольно-счетной комиссии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042BE5" w:rsidRPr="00B81895" w:rsidRDefault="00042BE5" w:rsidP="00042BE5">
      <w:pPr>
        <w:ind w:right="-57"/>
        <w:jc w:val="right"/>
        <w:rPr>
          <w:color w:val="000000"/>
          <w:sz w:val="20"/>
          <w:szCs w:val="20"/>
        </w:rPr>
      </w:pPr>
    </w:p>
    <w:p w:rsidR="00042BE5" w:rsidRPr="00B81895" w:rsidRDefault="00042BE5" w:rsidP="00042BE5">
      <w:pPr>
        <w:ind w:right="-850"/>
        <w:jc w:val="right"/>
        <w:rPr>
          <w:color w:val="000000"/>
          <w:sz w:val="20"/>
          <w:szCs w:val="20"/>
        </w:rPr>
      </w:pPr>
    </w:p>
    <w:p w:rsidR="00042BE5" w:rsidRPr="00B81895" w:rsidRDefault="00042BE5" w:rsidP="00042BE5">
      <w:pPr>
        <w:ind w:right="-850"/>
        <w:jc w:val="center"/>
        <w:rPr>
          <w:color w:val="000000"/>
          <w:sz w:val="20"/>
          <w:szCs w:val="20"/>
        </w:rPr>
      </w:pPr>
      <w:r w:rsidRPr="00B81895">
        <w:rPr>
          <w:color w:val="000000"/>
          <w:sz w:val="20"/>
          <w:szCs w:val="20"/>
        </w:rPr>
        <w:t>Отчет об использовании межбюджетных трансфертов</w:t>
      </w:r>
    </w:p>
    <w:p w:rsidR="00042BE5" w:rsidRPr="00B81895" w:rsidRDefault="00042BE5" w:rsidP="00042BE5">
      <w:pPr>
        <w:ind w:right="2"/>
        <w:jc w:val="right"/>
        <w:rPr>
          <w:color w:val="000000"/>
          <w:sz w:val="20"/>
          <w:szCs w:val="20"/>
        </w:rPr>
      </w:pPr>
      <w:r w:rsidRPr="00B81895">
        <w:rPr>
          <w:color w:val="000000"/>
          <w:sz w:val="20"/>
          <w:szCs w:val="20"/>
        </w:rPr>
        <w:t>(тыс.руб.)</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402"/>
        <w:gridCol w:w="1299"/>
        <w:gridCol w:w="1239"/>
        <w:gridCol w:w="1919"/>
      </w:tblGrid>
      <w:tr w:rsidR="00042BE5" w:rsidRPr="00B81895" w:rsidTr="00042BE5">
        <w:tc>
          <w:tcPr>
            <w:tcW w:w="54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 п/п</w:t>
            </w: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left="-1291" w:right="-850" w:firstLine="1291"/>
              <w:rPr>
                <w:color w:val="000000"/>
                <w:sz w:val="20"/>
                <w:szCs w:val="20"/>
              </w:rPr>
            </w:pPr>
            <w:r w:rsidRPr="00B81895">
              <w:rPr>
                <w:color w:val="000000"/>
                <w:sz w:val="20"/>
                <w:szCs w:val="20"/>
              </w:rPr>
              <w:t>Показатели</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План</w:t>
            </w: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Факт</w:t>
            </w: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 исполнения</w:t>
            </w:r>
          </w:p>
        </w:tc>
      </w:tr>
      <w:tr w:rsidR="00042BE5" w:rsidRPr="00B81895" w:rsidTr="00042BE5">
        <w:tc>
          <w:tcPr>
            <w:tcW w:w="54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133"/>
              <w:rPr>
                <w:color w:val="000000"/>
                <w:sz w:val="20"/>
                <w:szCs w:val="20"/>
              </w:rPr>
            </w:pPr>
            <w:r w:rsidRPr="00B81895">
              <w:rPr>
                <w:color w:val="000000"/>
                <w:sz w:val="20"/>
                <w:szCs w:val="20"/>
              </w:rPr>
              <w:t xml:space="preserve">         1</w:t>
            </w: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2</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3</w:t>
            </w: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4</w:t>
            </w: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5</w:t>
            </w:r>
          </w:p>
        </w:tc>
      </w:tr>
      <w:tr w:rsidR="00042BE5" w:rsidRPr="00B81895" w:rsidTr="00042BE5">
        <w:tc>
          <w:tcPr>
            <w:tcW w:w="545" w:type="pct"/>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ind w:right="-133"/>
              <w:jc w:val="center"/>
              <w:rPr>
                <w:color w:val="000000"/>
                <w:sz w:val="20"/>
                <w:szCs w:val="20"/>
              </w:rPr>
            </w:pPr>
            <w:r w:rsidRPr="00B81895">
              <w:rPr>
                <w:color w:val="000000"/>
                <w:sz w:val="20"/>
                <w:szCs w:val="20"/>
              </w:rPr>
              <w:t>1.</w:t>
            </w: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Доходы</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r>
      <w:tr w:rsidR="00042BE5" w:rsidRPr="00B81895" w:rsidTr="00042BE5">
        <w:tc>
          <w:tcPr>
            <w:tcW w:w="54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133"/>
              <w:jc w:val="center"/>
              <w:rPr>
                <w:color w:val="000000"/>
                <w:sz w:val="20"/>
                <w:szCs w:val="20"/>
              </w:rPr>
            </w:pPr>
            <w:r w:rsidRPr="00B81895">
              <w:rPr>
                <w:color w:val="000000"/>
                <w:sz w:val="20"/>
                <w:szCs w:val="20"/>
              </w:rPr>
              <w:t>2.</w:t>
            </w: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Расходы, всего</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r>
      <w:tr w:rsidR="00042BE5" w:rsidRPr="00B81895" w:rsidTr="00042BE5">
        <w:tc>
          <w:tcPr>
            <w:tcW w:w="54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133"/>
              <w:jc w:val="center"/>
              <w:rPr>
                <w:color w:val="000000"/>
                <w:sz w:val="20"/>
                <w:szCs w:val="20"/>
              </w:rPr>
            </w:pP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в том числе:</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r>
      <w:tr w:rsidR="00042BE5" w:rsidRPr="00B81895" w:rsidTr="00042BE5">
        <w:tc>
          <w:tcPr>
            <w:tcW w:w="54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133"/>
              <w:jc w:val="center"/>
              <w:rPr>
                <w:color w:val="000000"/>
                <w:sz w:val="20"/>
                <w:szCs w:val="20"/>
              </w:rPr>
            </w:pPr>
            <w:r w:rsidRPr="00B81895">
              <w:rPr>
                <w:color w:val="000000"/>
                <w:sz w:val="20"/>
                <w:szCs w:val="20"/>
              </w:rPr>
              <w:t>3.</w:t>
            </w: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фонд оплаты труда с начислением</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r>
      <w:tr w:rsidR="00042BE5" w:rsidRPr="00B81895" w:rsidTr="00042BE5">
        <w:tc>
          <w:tcPr>
            <w:tcW w:w="54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133"/>
              <w:jc w:val="center"/>
              <w:rPr>
                <w:color w:val="000000"/>
                <w:sz w:val="20"/>
                <w:szCs w:val="20"/>
              </w:rPr>
            </w:pPr>
            <w:r w:rsidRPr="00B81895">
              <w:rPr>
                <w:color w:val="000000"/>
                <w:sz w:val="20"/>
                <w:szCs w:val="20"/>
              </w:rPr>
              <w:t>4.</w:t>
            </w:r>
          </w:p>
        </w:tc>
        <w:tc>
          <w:tcPr>
            <w:tcW w:w="221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rPr>
                <w:color w:val="000000"/>
                <w:sz w:val="20"/>
                <w:szCs w:val="20"/>
              </w:rPr>
            </w:pPr>
            <w:r w:rsidRPr="00B81895">
              <w:rPr>
                <w:color w:val="000000"/>
                <w:sz w:val="20"/>
                <w:szCs w:val="20"/>
              </w:rPr>
              <w:t>материальные затраты</w:t>
            </w:r>
          </w:p>
        </w:tc>
        <w:tc>
          <w:tcPr>
            <w:tcW w:w="65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042BE5" w:rsidRPr="00B81895" w:rsidRDefault="00042BE5" w:rsidP="00042BE5">
            <w:pPr>
              <w:ind w:right="-850"/>
              <w:jc w:val="center"/>
              <w:rPr>
                <w:color w:val="000000"/>
                <w:sz w:val="20"/>
                <w:szCs w:val="20"/>
              </w:rPr>
            </w:pPr>
          </w:p>
        </w:tc>
      </w:tr>
    </w:tbl>
    <w:p w:rsidR="00042BE5" w:rsidRPr="00B81895" w:rsidRDefault="00042BE5" w:rsidP="00042BE5">
      <w:pPr>
        <w:ind w:right="-850"/>
        <w:jc w:val="center"/>
        <w:rPr>
          <w:color w:val="000000"/>
          <w:sz w:val="20"/>
          <w:szCs w:val="20"/>
        </w:rPr>
      </w:pPr>
    </w:p>
    <w:p w:rsidR="00042BE5" w:rsidRPr="00B81895" w:rsidRDefault="00042BE5" w:rsidP="00042BE5">
      <w:pPr>
        <w:rPr>
          <w:sz w:val="20"/>
          <w:szCs w:val="20"/>
        </w:rPr>
      </w:pPr>
      <w:r w:rsidRPr="00B81895">
        <w:rPr>
          <w:color w:val="000000"/>
          <w:sz w:val="20"/>
          <w:szCs w:val="20"/>
        </w:rPr>
        <w:t xml:space="preserve">Председатель </w:t>
      </w:r>
      <w:r w:rsidRPr="00B81895">
        <w:rPr>
          <w:sz w:val="20"/>
          <w:szCs w:val="20"/>
        </w:rPr>
        <w:t>Контрольно-счетной комиссии</w:t>
      </w:r>
    </w:p>
    <w:p w:rsidR="006E2B53" w:rsidRPr="00B81895" w:rsidRDefault="006E2B53" w:rsidP="00042BE5">
      <w:pPr>
        <w:jc w:val="center"/>
        <w:rPr>
          <w:sz w:val="20"/>
          <w:szCs w:val="20"/>
        </w:rPr>
      </w:pPr>
    </w:p>
    <w:p w:rsidR="00042BE5" w:rsidRPr="00B81895" w:rsidRDefault="00042BE5" w:rsidP="00042BE5">
      <w:pPr>
        <w:jc w:val="center"/>
        <w:rPr>
          <w:sz w:val="20"/>
          <w:szCs w:val="20"/>
        </w:rPr>
      </w:pPr>
      <w:r w:rsidRPr="00B81895">
        <w:rPr>
          <w:sz w:val="20"/>
          <w:szCs w:val="20"/>
        </w:rPr>
        <w:t>Расчет</w:t>
      </w:r>
    </w:p>
    <w:p w:rsidR="00042BE5" w:rsidRPr="00B81895" w:rsidRDefault="00042BE5" w:rsidP="00042BE5">
      <w:pPr>
        <w:ind w:left="705"/>
        <w:jc w:val="center"/>
        <w:outlineLvl w:val="0"/>
        <w:rPr>
          <w:sz w:val="20"/>
          <w:szCs w:val="20"/>
        </w:rPr>
      </w:pPr>
      <w:r w:rsidRPr="00B81895">
        <w:rPr>
          <w:bCs/>
          <w:sz w:val="20"/>
          <w:szCs w:val="20"/>
        </w:rPr>
        <w:t xml:space="preserve">объема межбюджетного трансферта на осуществление </w:t>
      </w:r>
    </w:p>
    <w:p w:rsidR="00042BE5" w:rsidRPr="00B81895" w:rsidRDefault="00042BE5" w:rsidP="00042BE5">
      <w:pPr>
        <w:ind w:left="705"/>
        <w:jc w:val="center"/>
        <w:outlineLvl w:val="0"/>
        <w:rPr>
          <w:bCs/>
          <w:sz w:val="20"/>
          <w:szCs w:val="20"/>
        </w:rPr>
      </w:pPr>
      <w:r w:rsidRPr="00B81895">
        <w:rPr>
          <w:bCs/>
          <w:sz w:val="20"/>
          <w:szCs w:val="20"/>
        </w:rPr>
        <w:t>переданных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на 2022 год</w:t>
      </w:r>
    </w:p>
    <w:p w:rsidR="00042BE5" w:rsidRPr="00B81895" w:rsidRDefault="00042BE5" w:rsidP="00042BE5">
      <w:pPr>
        <w:ind w:left="705"/>
        <w:outlineLvl w:val="0"/>
        <w:rPr>
          <w:sz w:val="20"/>
          <w:szCs w:val="20"/>
        </w:rPr>
      </w:pPr>
    </w:p>
    <w:p w:rsidR="00042BE5" w:rsidRPr="00B81895" w:rsidRDefault="00042BE5" w:rsidP="00042BE5">
      <w:pPr>
        <w:numPr>
          <w:ilvl w:val="0"/>
          <w:numId w:val="7"/>
        </w:numPr>
        <w:spacing w:after="160" w:line="259" w:lineRule="auto"/>
        <w:jc w:val="both"/>
        <w:outlineLvl w:val="0"/>
        <w:rPr>
          <w:b/>
          <w:bCs/>
          <w:sz w:val="20"/>
          <w:szCs w:val="20"/>
        </w:rPr>
      </w:pPr>
      <w:r w:rsidRPr="00B81895">
        <w:rPr>
          <w:b/>
          <w:bCs/>
          <w:sz w:val="20"/>
          <w:szCs w:val="20"/>
        </w:rPr>
        <w:t xml:space="preserve">Расчет ФОТ (фонда оплаты труда с начислениями): </w:t>
      </w:r>
    </w:p>
    <w:p w:rsidR="00042BE5" w:rsidRPr="00B81895" w:rsidRDefault="00042BE5" w:rsidP="00042BE5">
      <w:pPr>
        <w:ind w:left="705"/>
        <w:jc w:val="both"/>
        <w:outlineLvl w:val="0"/>
        <w:rPr>
          <w:b/>
          <w:bCs/>
          <w:sz w:val="20"/>
          <w:szCs w:val="20"/>
        </w:rPr>
      </w:pPr>
    </w:p>
    <w:p w:rsidR="00042BE5" w:rsidRPr="00B81895" w:rsidRDefault="00042BE5" w:rsidP="00042BE5">
      <w:pPr>
        <w:ind w:firstLine="705"/>
        <w:jc w:val="both"/>
        <w:outlineLvl w:val="0"/>
        <w:rPr>
          <w:b/>
          <w:bCs/>
          <w:sz w:val="20"/>
          <w:szCs w:val="20"/>
        </w:rPr>
      </w:pPr>
      <w:r w:rsidRPr="00B81895">
        <w:rPr>
          <w:b/>
          <w:bCs/>
          <w:sz w:val="20"/>
          <w:szCs w:val="20"/>
        </w:rPr>
        <w:t xml:space="preserve">ФОТi: </w:t>
      </w:r>
    </w:p>
    <w:p w:rsidR="00042BE5" w:rsidRPr="00B81895" w:rsidRDefault="00042BE5" w:rsidP="00042BE5">
      <w:pPr>
        <w:ind w:firstLine="705"/>
        <w:jc w:val="both"/>
        <w:outlineLvl w:val="0"/>
        <w:rPr>
          <w:sz w:val="20"/>
          <w:szCs w:val="20"/>
        </w:rPr>
      </w:pPr>
      <w:r w:rsidRPr="00B81895">
        <w:rPr>
          <w:sz w:val="20"/>
          <w:szCs w:val="20"/>
          <w:u w:val="single"/>
        </w:rPr>
        <w:t>Должностной оклад</w:t>
      </w:r>
      <w:r w:rsidRPr="00B81895">
        <w:rPr>
          <w:sz w:val="20"/>
          <w:szCs w:val="20"/>
        </w:rPr>
        <w:t>: 4217*12мес. = 50604 руб.</w:t>
      </w:r>
    </w:p>
    <w:p w:rsidR="00042BE5" w:rsidRPr="00B81895" w:rsidRDefault="00042BE5" w:rsidP="00042BE5">
      <w:pPr>
        <w:ind w:firstLine="705"/>
        <w:jc w:val="both"/>
        <w:outlineLvl w:val="0"/>
        <w:rPr>
          <w:sz w:val="20"/>
          <w:szCs w:val="20"/>
        </w:rPr>
      </w:pPr>
      <w:r w:rsidRPr="00B81895">
        <w:rPr>
          <w:sz w:val="20"/>
          <w:szCs w:val="20"/>
          <w:u w:val="single"/>
        </w:rPr>
        <w:t>Должностной оклад за классный чин:</w:t>
      </w:r>
      <w:r w:rsidRPr="00B81895">
        <w:rPr>
          <w:sz w:val="20"/>
          <w:szCs w:val="20"/>
        </w:rPr>
        <w:t xml:space="preserve"> 4217*4 = 16868 руб.</w:t>
      </w:r>
    </w:p>
    <w:p w:rsidR="00042BE5" w:rsidRPr="00B81895" w:rsidRDefault="00042BE5" w:rsidP="00042BE5">
      <w:pPr>
        <w:ind w:firstLine="705"/>
        <w:jc w:val="both"/>
        <w:outlineLvl w:val="0"/>
        <w:rPr>
          <w:sz w:val="20"/>
          <w:szCs w:val="20"/>
        </w:rPr>
      </w:pPr>
      <w:r w:rsidRPr="00B81895">
        <w:rPr>
          <w:sz w:val="20"/>
          <w:szCs w:val="20"/>
          <w:u w:val="single"/>
        </w:rPr>
        <w:t>Выслуга лет</w:t>
      </w:r>
      <w:r w:rsidRPr="00B81895">
        <w:rPr>
          <w:sz w:val="20"/>
          <w:szCs w:val="20"/>
        </w:rPr>
        <w:t>: 4217*3 = 12651 руб.</w:t>
      </w:r>
    </w:p>
    <w:p w:rsidR="00042BE5" w:rsidRPr="00B81895" w:rsidRDefault="00042BE5" w:rsidP="00042BE5">
      <w:pPr>
        <w:ind w:firstLine="705"/>
        <w:jc w:val="both"/>
        <w:outlineLvl w:val="0"/>
        <w:rPr>
          <w:sz w:val="20"/>
          <w:szCs w:val="20"/>
        </w:rPr>
      </w:pPr>
      <w:r w:rsidRPr="00B81895">
        <w:rPr>
          <w:sz w:val="20"/>
          <w:szCs w:val="20"/>
          <w:u w:val="single"/>
        </w:rPr>
        <w:t>Надбавка за особые условия муниципальной службы</w:t>
      </w:r>
      <w:r w:rsidRPr="00B81895">
        <w:rPr>
          <w:sz w:val="20"/>
          <w:szCs w:val="20"/>
        </w:rPr>
        <w:t xml:space="preserve"> 4217*14 = 59038 руб.</w:t>
      </w:r>
    </w:p>
    <w:p w:rsidR="00042BE5" w:rsidRPr="00B81895" w:rsidRDefault="00042BE5" w:rsidP="00042BE5">
      <w:pPr>
        <w:ind w:firstLine="705"/>
        <w:jc w:val="both"/>
        <w:outlineLvl w:val="0"/>
        <w:rPr>
          <w:sz w:val="20"/>
          <w:szCs w:val="20"/>
        </w:rPr>
      </w:pPr>
      <w:r w:rsidRPr="00B81895">
        <w:rPr>
          <w:sz w:val="20"/>
          <w:szCs w:val="20"/>
          <w:u w:val="single"/>
        </w:rPr>
        <w:t>Ежемесячное денежное поощрение:</w:t>
      </w:r>
      <w:r w:rsidRPr="00B81895">
        <w:rPr>
          <w:sz w:val="20"/>
          <w:szCs w:val="20"/>
        </w:rPr>
        <w:t xml:space="preserve"> 4217*1,6*12мес. = 80966,40 руб.</w:t>
      </w:r>
    </w:p>
    <w:p w:rsidR="00042BE5" w:rsidRPr="00B81895" w:rsidRDefault="00042BE5" w:rsidP="00042BE5">
      <w:pPr>
        <w:ind w:firstLine="705"/>
        <w:jc w:val="both"/>
        <w:outlineLvl w:val="0"/>
        <w:rPr>
          <w:sz w:val="20"/>
          <w:szCs w:val="20"/>
        </w:rPr>
      </w:pPr>
      <w:r w:rsidRPr="00B81895">
        <w:rPr>
          <w:sz w:val="20"/>
          <w:szCs w:val="20"/>
          <w:u w:val="single"/>
        </w:rPr>
        <w:t>Единовременная выплата к отпуску:</w:t>
      </w:r>
      <w:r w:rsidRPr="00B81895">
        <w:rPr>
          <w:sz w:val="20"/>
          <w:szCs w:val="20"/>
        </w:rPr>
        <w:t xml:space="preserve"> 4217*2 = 8434 руб.</w:t>
      </w:r>
    </w:p>
    <w:p w:rsidR="00042BE5" w:rsidRPr="00B81895" w:rsidRDefault="00042BE5" w:rsidP="00042BE5">
      <w:pPr>
        <w:ind w:firstLine="705"/>
        <w:jc w:val="both"/>
        <w:outlineLvl w:val="0"/>
        <w:rPr>
          <w:sz w:val="20"/>
          <w:szCs w:val="20"/>
        </w:rPr>
      </w:pPr>
      <w:r w:rsidRPr="00B81895">
        <w:rPr>
          <w:sz w:val="20"/>
          <w:szCs w:val="20"/>
          <w:u w:val="single"/>
        </w:rPr>
        <w:t>Материальная помощь:</w:t>
      </w:r>
      <w:r w:rsidRPr="00B81895">
        <w:rPr>
          <w:sz w:val="20"/>
          <w:szCs w:val="20"/>
        </w:rPr>
        <w:t xml:space="preserve"> 4217*1 = 4217 руб.</w:t>
      </w:r>
    </w:p>
    <w:p w:rsidR="00042BE5" w:rsidRPr="00B81895" w:rsidRDefault="00042BE5" w:rsidP="00042BE5">
      <w:pPr>
        <w:ind w:firstLine="705"/>
        <w:jc w:val="both"/>
        <w:outlineLvl w:val="0"/>
        <w:rPr>
          <w:sz w:val="20"/>
          <w:szCs w:val="20"/>
        </w:rPr>
      </w:pPr>
      <w:r w:rsidRPr="00B81895">
        <w:rPr>
          <w:sz w:val="20"/>
          <w:szCs w:val="20"/>
        </w:rPr>
        <w:t>Итого: 232778,40</w:t>
      </w:r>
    </w:p>
    <w:p w:rsidR="00042BE5" w:rsidRPr="00B81895" w:rsidRDefault="00042BE5" w:rsidP="00042BE5">
      <w:pPr>
        <w:ind w:firstLine="705"/>
        <w:jc w:val="both"/>
        <w:outlineLvl w:val="0"/>
        <w:rPr>
          <w:sz w:val="20"/>
          <w:szCs w:val="20"/>
        </w:rPr>
      </w:pPr>
      <w:r w:rsidRPr="00B81895">
        <w:rPr>
          <w:sz w:val="20"/>
          <w:szCs w:val="20"/>
          <w:u w:val="single"/>
        </w:rPr>
        <w:t>Районный коэффициент и процентная надбавка</w:t>
      </w:r>
      <w:r w:rsidRPr="00B81895">
        <w:rPr>
          <w:sz w:val="20"/>
          <w:szCs w:val="20"/>
        </w:rPr>
        <w:t xml:space="preserve"> 232778,40</w:t>
      </w:r>
    </w:p>
    <w:p w:rsidR="00042BE5" w:rsidRPr="00B81895" w:rsidRDefault="00042BE5" w:rsidP="00042BE5">
      <w:pPr>
        <w:ind w:firstLine="705"/>
        <w:jc w:val="both"/>
        <w:outlineLvl w:val="0"/>
        <w:rPr>
          <w:sz w:val="20"/>
          <w:szCs w:val="20"/>
        </w:rPr>
      </w:pPr>
      <w:r w:rsidRPr="00B81895">
        <w:rPr>
          <w:b/>
          <w:sz w:val="20"/>
          <w:szCs w:val="20"/>
        </w:rPr>
        <w:t>Всего: 465556,80</w:t>
      </w:r>
      <w:r w:rsidRPr="00B81895">
        <w:rPr>
          <w:sz w:val="20"/>
          <w:szCs w:val="20"/>
        </w:rPr>
        <w:t xml:space="preserve"> руб.</w:t>
      </w:r>
    </w:p>
    <w:p w:rsidR="00042BE5" w:rsidRPr="00B81895" w:rsidRDefault="00042BE5" w:rsidP="00042BE5">
      <w:pPr>
        <w:ind w:firstLine="705"/>
        <w:jc w:val="both"/>
        <w:outlineLvl w:val="0"/>
        <w:rPr>
          <w:sz w:val="20"/>
          <w:szCs w:val="20"/>
        </w:rPr>
      </w:pPr>
    </w:p>
    <w:p w:rsidR="00042BE5" w:rsidRPr="00B81895" w:rsidRDefault="00042BE5" w:rsidP="00042BE5">
      <w:pPr>
        <w:ind w:firstLine="705"/>
        <w:jc w:val="both"/>
        <w:outlineLvl w:val="0"/>
        <w:rPr>
          <w:bCs/>
          <w:sz w:val="20"/>
          <w:szCs w:val="20"/>
        </w:rPr>
      </w:pPr>
      <w:r w:rsidRPr="00B81895">
        <w:rPr>
          <w:b/>
          <w:bCs/>
          <w:sz w:val="20"/>
          <w:szCs w:val="20"/>
          <w:u w:val="single"/>
        </w:rPr>
        <w:t xml:space="preserve">ФОТi = 465556,80 </w:t>
      </w:r>
      <w:r w:rsidRPr="00B81895">
        <w:rPr>
          <w:bCs/>
          <w:sz w:val="20"/>
          <w:szCs w:val="20"/>
        </w:rPr>
        <w:t>руб.</w:t>
      </w:r>
    </w:p>
    <w:p w:rsidR="00042BE5" w:rsidRPr="00B81895" w:rsidRDefault="00042BE5" w:rsidP="00042BE5">
      <w:pPr>
        <w:ind w:firstLine="705"/>
        <w:jc w:val="both"/>
        <w:outlineLvl w:val="0"/>
        <w:rPr>
          <w:bCs/>
          <w:sz w:val="20"/>
          <w:szCs w:val="20"/>
        </w:rPr>
      </w:pPr>
      <w:r w:rsidRPr="00B81895">
        <w:rPr>
          <w:b/>
          <w:bCs/>
          <w:sz w:val="20"/>
          <w:szCs w:val="20"/>
        </w:rPr>
        <w:t xml:space="preserve">Дрв = </w:t>
      </w:r>
      <w:r w:rsidRPr="00B81895">
        <w:rPr>
          <w:bCs/>
          <w:sz w:val="20"/>
          <w:szCs w:val="20"/>
        </w:rPr>
        <w:t xml:space="preserve">6дн./247 дн. = </w:t>
      </w:r>
      <w:r w:rsidRPr="00B81895">
        <w:rPr>
          <w:b/>
          <w:bCs/>
          <w:sz w:val="20"/>
          <w:szCs w:val="20"/>
        </w:rPr>
        <w:t>0,024291</w:t>
      </w:r>
    </w:p>
    <w:p w:rsidR="00042BE5" w:rsidRPr="00B81895" w:rsidRDefault="00042BE5" w:rsidP="00042BE5">
      <w:pPr>
        <w:ind w:firstLine="705"/>
        <w:jc w:val="both"/>
        <w:outlineLvl w:val="0"/>
        <w:rPr>
          <w:sz w:val="20"/>
          <w:szCs w:val="20"/>
        </w:rPr>
      </w:pPr>
    </w:p>
    <w:p w:rsidR="00042BE5" w:rsidRPr="00B81895" w:rsidRDefault="00042BE5" w:rsidP="00042BE5">
      <w:pPr>
        <w:rPr>
          <w:b/>
          <w:bCs/>
          <w:sz w:val="20"/>
          <w:szCs w:val="20"/>
        </w:rPr>
      </w:pPr>
      <w:r w:rsidRPr="00B81895">
        <w:rPr>
          <w:b/>
          <w:bCs/>
          <w:sz w:val="20"/>
          <w:szCs w:val="20"/>
        </w:rPr>
        <w:t xml:space="preserve">             ФОТ= 465556,80*</w:t>
      </w:r>
      <w:r w:rsidRPr="00B81895">
        <w:rPr>
          <w:bCs/>
          <w:sz w:val="20"/>
          <w:szCs w:val="20"/>
        </w:rPr>
        <w:t>0,024291*1,302 = 14724,11 руб.</w:t>
      </w:r>
    </w:p>
    <w:p w:rsidR="00042BE5" w:rsidRPr="00B81895" w:rsidRDefault="00042BE5" w:rsidP="00042BE5">
      <w:pPr>
        <w:rPr>
          <w:b/>
          <w:sz w:val="20"/>
          <w:szCs w:val="20"/>
        </w:rPr>
      </w:pPr>
    </w:p>
    <w:p w:rsidR="00042BE5" w:rsidRPr="00B81895" w:rsidRDefault="00042BE5" w:rsidP="00042BE5">
      <w:pPr>
        <w:ind w:firstLine="708"/>
        <w:rPr>
          <w:b/>
          <w:bCs/>
          <w:sz w:val="20"/>
          <w:szCs w:val="20"/>
        </w:rPr>
      </w:pPr>
      <w:r w:rsidRPr="00B81895">
        <w:rPr>
          <w:b/>
          <w:sz w:val="20"/>
          <w:szCs w:val="20"/>
        </w:rPr>
        <w:t>2) Итого объем межбюджетного трансферта</w:t>
      </w:r>
      <w:r w:rsidRPr="00B81895">
        <w:rPr>
          <w:b/>
          <w:bCs/>
          <w:sz w:val="20"/>
          <w:szCs w:val="20"/>
        </w:rPr>
        <w:t>:</w:t>
      </w:r>
    </w:p>
    <w:p w:rsidR="00042BE5" w:rsidRPr="00B81895" w:rsidRDefault="00042BE5" w:rsidP="00042BE5">
      <w:pPr>
        <w:ind w:firstLine="708"/>
        <w:rPr>
          <w:b/>
          <w:sz w:val="20"/>
          <w:szCs w:val="20"/>
        </w:rPr>
      </w:pPr>
    </w:p>
    <w:p w:rsidR="00042BE5" w:rsidRPr="00B81895" w:rsidRDefault="00042BE5" w:rsidP="00042BE5">
      <w:pPr>
        <w:jc w:val="both"/>
        <w:rPr>
          <w:sz w:val="20"/>
          <w:szCs w:val="20"/>
        </w:rPr>
      </w:pPr>
      <w:r w:rsidRPr="00B81895">
        <w:rPr>
          <w:b/>
          <w:color w:val="000000"/>
          <w:sz w:val="20"/>
          <w:szCs w:val="20"/>
        </w:rPr>
        <w:t xml:space="preserve">             </w:t>
      </w:r>
      <w:r w:rsidRPr="00B81895">
        <w:rPr>
          <w:b/>
          <w:color w:val="000000"/>
          <w:sz w:val="20"/>
          <w:szCs w:val="20"/>
          <w:lang w:val="en-US"/>
        </w:rPr>
        <w:t>V</w:t>
      </w:r>
      <w:r w:rsidRPr="00B81895">
        <w:rPr>
          <w:b/>
          <w:color w:val="000000"/>
          <w:sz w:val="20"/>
          <w:szCs w:val="20"/>
        </w:rPr>
        <w:t>мбт =</w:t>
      </w:r>
      <w:r w:rsidRPr="00B81895">
        <w:rPr>
          <w:bCs/>
          <w:sz w:val="20"/>
          <w:szCs w:val="20"/>
        </w:rPr>
        <w:t>14724,11 *1,03</w:t>
      </w:r>
      <w:r w:rsidRPr="00B81895">
        <w:rPr>
          <w:sz w:val="20"/>
          <w:szCs w:val="20"/>
        </w:rPr>
        <w:t xml:space="preserve"> = </w:t>
      </w:r>
      <w:r w:rsidRPr="00B81895">
        <w:rPr>
          <w:b/>
          <w:sz w:val="20"/>
          <w:szCs w:val="20"/>
        </w:rPr>
        <w:t>15165,83</w:t>
      </w:r>
      <w:r w:rsidRPr="00B81895">
        <w:rPr>
          <w:sz w:val="20"/>
          <w:szCs w:val="20"/>
        </w:rPr>
        <w:t xml:space="preserve"> руб. </w:t>
      </w:r>
    </w:p>
    <w:p w:rsidR="00042BE5" w:rsidRPr="00B81895" w:rsidRDefault="00042BE5" w:rsidP="00042BE5">
      <w:pPr>
        <w:ind w:firstLine="540"/>
        <w:jc w:val="both"/>
        <w:rPr>
          <w:sz w:val="20"/>
          <w:szCs w:val="20"/>
        </w:rPr>
      </w:pPr>
    </w:p>
    <w:p w:rsidR="00042BE5" w:rsidRPr="00B81895" w:rsidRDefault="00042BE5" w:rsidP="00042BE5">
      <w:pPr>
        <w:ind w:firstLine="540"/>
        <w:jc w:val="both"/>
        <w:rPr>
          <w:b/>
          <w:sz w:val="20"/>
          <w:szCs w:val="20"/>
        </w:rPr>
      </w:pPr>
      <w:r w:rsidRPr="00B81895">
        <w:rPr>
          <w:b/>
          <w:sz w:val="20"/>
          <w:szCs w:val="20"/>
        </w:rPr>
        <w:t>ИТОГО:   15200,00 рублей</w:t>
      </w:r>
    </w:p>
    <w:p w:rsidR="00042BE5" w:rsidRPr="00B81895" w:rsidRDefault="00042BE5" w:rsidP="00042BE5">
      <w:pPr>
        <w:spacing w:after="160" w:line="259" w:lineRule="auto"/>
        <w:rPr>
          <w:rFonts w:ascii="Calibri" w:eastAsia="Calibri" w:hAnsi="Calibri"/>
          <w:sz w:val="20"/>
          <w:szCs w:val="20"/>
          <w:lang w:eastAsia="en-US"/>
        </w:rPr>
      </w:pPr>
    </w:p>
    <w:p w:rsidR="00042BE5" w:rsidRPr="00B81895" w:rsidRDefault="00042BE5" w:rsidP="00042BE5">
      <w:pPr>
        <w:ind w:left="705"/>
        <w:jc w:val="center"/>
        <w:outlineLvl w:val="0"/>
        <w:rPr>
          <w:b/>
          <w:sz w:val="20"/>
          <w:szCs w:val="20"/>
        </w:rPr>
      </w:pPr>
    </w:p>
    <w:p w:rsidR="00042BE5" w:rsidRPr="00B81895" w:rsidRDefault="00042BE5" w:rsidP="00042BE5">
      <w:pPr>
        <w:widowControl w:val="0"/>
        <w:autoSpaceDE w:val="0"/>
        <w:autoSpaceDN w:val="0"/>
        <w:adjustRightInd w:val="0"/>
        <w:jc w:val="center"/>
        <w:rPr>
          <w:b/>
          <w:sz w:val="20"/>
          <w:szCs w:val="20"/>
        </w:rPr>
      </w:pPr>
    </w:p>
    <w:p w:rsidR="00042BE5" w:rsidRPr="00B81895" w:rsidRDefault="00042BE5" w:rsidP="006E2B53">
      <w:pPr>
        <w:keepNext/>
        <w:jc w:val="center"/>
        <w:outlineLvl w:val="0"/>
        <w:rPr>
          <w:rFonts w:eastAsia="Arial Unicode MS"/>
          <w:b/>
          <w:bCs/>
          <w:sz w:val="20"/>
          <w:szCs w:val="20"/>
        </w:rPr>
      </w:pPr>
      <w:r w:rsidRPr="00B81895">
        <w:rPr>
          <w:rFonts w:eastAsia="Arial Unicode MS"/>
          <w:b/>
          <w:bCs/>
          <w:sz w:val="20"/>
          <w:szCs w:val="20"/>
        </w:rPr>
        <w:t>Муниципальное образование «Подгорнское сельское поселение»</w:t>
      </w:r>
    </w:p>
    <w:p w:rsidR="00042BE5" w:rsidRPr="00B81895" w:rsidRDefault="00042BE5" w:rsidP="006E2B53">
      <w:pPr>
        <w:keepNext/>
        <w:jc w:val="center"/>
        <w:outlineLvl w:val="0"/>
        <w:rPr>
          <w:rFonts w:eastAsia="Arial Unicode MS"/>
          <w:b/>
          <w:bCs/>
          <w:sz w:val="20"/>
          <w:szCs w:val="20"/>
        </w:rPr>
      </w:pPr>
      <w:r w:rsidRPr="00B81895">
        <w:rPr>
          <w:rFonts w:eastAsia="Arial Unicode MS"/>
          <w:b/>
          <w:bCs/>
          <w:sz w:val="20"/>
          <w:szCs w:val="20"/>
        </w:rPr>
        <w:t>СОВЕТ ПОДГОРНСКОГО СЕЛЬКОГО ПОСЕЛЕНИЯ</w:t>
      </w:r>
    </w:p>
    <w:p w:rsidR="00042BE5" w:rsidRPr="00B81895" w:rsidRDefault="00042BE5" w:rsidP="006E2B53">
      <w:pPr>
        <w:keepNext/>
        <w:jc w:val="center"/>
        <w:outlineLvl w:val="0"/>
        <w:rPr>
          <w:rFonts w:eastAsia="Arial Unicode MS"/>
          <w:b/>
          <w:bCs/>
          <w:sz w:val="20"/>
          <w:szCs w:val="20"/>
        </w:rPr>
      </w:pPr>
    </w:p>
    <w:p w:rsidR="00042BE5" w:rsidRPr="00B81895" w:rsidRDefault="00042BE5" w:rsidP="006E2B53">
      <w:pPr>
        <w:keepNext/>
        <w:jc w:val="center"/>
        <w:outlineLvl w:val="0"/>
        <w:rPr>
          <w:rFonts w:eastAsia="Arial Unicode MS"/>
          <w:b/>
          <w:bCs/>
          <w:sz w:val="20"/>
          <w:szCs w:val="20"/>
        </w:rPr>
      </w:pPr>
      <w:r w:rsidRPr="00B81895">
        <w:rPr>
          <w:rFonts w:eastAsia="Arial Unicode MS"/>
          <w:b/>
          <w:bCs/>
          <w:sz w:val="20"/>
          <w:szCs w:val="20"/>
        </w:rPr>
        <w:t>РЕШЕНИЕ</w:t>
      </w:r>
    </w:p>
    <w:p w:rsidR="00042BE5" w:rsidRPr="00B81895" w:rsidRDefault="00042BE5" w:rsidP="00042BE5">
      <w:pPr>
        <w:rPr>
          <w:sz w:val="20"/>
          <w:szCs w:val="20"/>
        </w:rPr>
      </w:pPr>
    </w:p>
    <w:tbl>
      <w:tblPr>
        <w:tblW w:w="0" w:type="auto"/>
        <w:tblLayout w:type="fixed"/>
        <w:tblLook w:val="0000" w:firstRow="0" w:lastRow="0" w:firstColumn="0" w:lastColumn="0" w:noHBand="0" w:noVBand="0"/>
      </w:tblPr>
      <w:tblGrid>
        <w:gridCol w:w="3095"/>
        <w:gridCol w:w="3392"/>
        <w:gridCol w:w="3341"/>
      </w:tblGrid>
      <w:tr w:rsidR="00042BE5" w:rsidRPr="00B81895" w:rsidTr="00042BE5">
        <w:tc>
          <w:tcPr>
            <w:tcW w:w="3095" w:type="dxa"/>
          </w:tcPr>
          <w:p w:rsidR="00042BE5" w:rsidRPr="00B81895" w:rsidRDefault="00042BE5" w:rsidP="00042BE5">
            <w:pPr>
              <w:rPr>
                <w:sz w:val="20"/>
                <w:szCs w:val="20"/>
              </w:rPr>
            </w:pPr>
            <w:r w:rsidRPr="00B81895">
              <w:rPr>
                <w:sz w:val="20"/>
                <w:szCs w:val="20"/>
              </w:rPr>
              <w:t>18 ноября 2021 года</w:t>
            </w:r>
          </w:p>
        </w:tc>
        <w:tc>
          <w:tcPr>
            <w:tcW w:w="3392" w:type="dxa"/>
          </w:tcPr>
          <w:p w:rsidR="00042BE5" w:rsidRPr="00B81895" w:rsidRDefault="00042BE5" w:rsidP="00042BE5">
            <w:pPr>
              <w:jc w:val="center"/>
              <w:rPr>
                <w:sz w:val="20"/>
                <w:szCs w:val="20"/>
              </w:rPr>
            </w:pPr>
            <w:r w:rsidRPr="00B81895">
              <w:rPr>
                <w:sz w:val="20"/>
                <w:szCs w:val="20"/>
              </w:rPr>
              <w:t>с. Подгорное</w:t>
            </w:r>
          </w:p>
        </w:tc>
        <w:tc>
          <w:tcPr>
            <w:tcW w:w="3341" w:type="dxa"/>
          </w:tcPr>
          <w:p w:rsidR="00042BE5" w:rsidRPr="00B81895" w:rsidRDefault="00042BE5" w:rsidP="00042BE5">
            <w:pPr>
              <w:ind w:left="-6190" w:right="792"/>
              <w:jc w:val="right"/>
              <w:rPr>
                <w:sz w:val="20"/>
                <w:szCs w:val="20"/>
                <w:lang w:val="en-US"/>
              </w:rPr>
            </w:pPr>
            <w:r w:rsidRPr="00B81895">
              <w:rPr>
                <w:sz w:val="20"/>
                <w:szCs w:val="20"/>
              </w:rPr>
              <w:t>№ 29</w:t>
            </w:r>
          </w:p>
        </w:tc>
      </w:tr>
    </w:tbl>
    <w:p w:rsidR="00042BE5" w:rsidRPr="00B81895" w:rsidRDefault="00042BE5" w:rsidP="00042BE5">
      <w:pPr>
        <w:tabs>
          <w:tab w:val="left" w:pos="2700"/>
          <w:tab w:val="left" w:pos="3060"/>
          <w:tab w:val="left" w:pos="3600"/>
          <w:tab w:val="left" w:pos="4500"/>
          <w:tab w:val="left" w:pos="5220"/>
          <w:tab w:val="left" w:pos="8820"/>
          <w:tab w:val="left" w:pos="9354"/>
        </w:tabs>
        <w:jc w:val="both"/>
        <w:rPr>
          <w:sz w:val="20"/>
          <w:szCs w:val="20"/>
        </w:rPr>
      </w:pPr>
    </w:p>
    <w:tbl>
      <w:tblPr>
        <w:tblW w:w="0" w:type="auto"/>
        <w:tblLayout w:type="fixed"/>
        <w:tblLook w:val="0000" w:firstRow="0" w:lastRow="0" w:firstColumn="0" w:lastColumn="0" w:noHBand="0" w:noVBand="0"/>
      </w:tblPr>
      <w:tblGrid>
        <w:gridCol w:w="9828"/>
      </w:tblGrid>
      <w:tr w:rsidR="00042BE5" w:rsidRPr="00B81895" w:rsidTr="00042BE5">
        <w:tc>
          <w:tcPr>
            <w:tcW w:w="9828" w:type="dxa"/>
          </w:tcPr>
          <w:p w:rsidR="00042BE5" w:rsidRPr="00B81895" w:rsidRDefault="00042BE5" w:rsidP="00042BE5">
            <w:pPr>
              <w:autoSpaceDE w:val="0"/>
              <w:autoSpaceDN w:val="0"/>
              <w:adjustRightInd w:val="0"/>
              <w:ind w:firstLine="540"/>
              <w:jc w:val="center"/>
              <w:rPr>
                <w:sz w:val="20"/>
                <w:szCs w:val="20"/>
              </w:rPr>
            </w:pPr>
            <w:r w:rsidRPr="00B81895">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042BE5" w:rsidRPr="00B81895" w:rsidRDefault="00042BE5" w:rsidP="00042BE5">
            <w:pPr>
              <w:ind w:left="-6190"/>
              <w:jc w:val="right"/>
              <w:rPr>
                <w:sz w:val="20"/>
                <w:szCs w:val="20"/>
              </w:rPr>
            </w:pPr>
          </w:p>
        </w:tc>
      </w:tr>
    </w:tbl>
    <w:p w:rsidR="00042BE5" w:rsidRPr="00B81895" w:rsidRDefault="00042BE5" w:rsidP="00042BE5">
      <w:pPr>
        <w:widowControl w:val="0"/>
        <w:autoSpaceDE w:val="0"/>
        <w:autoSpaceDN w:val="0"/>
        <w:adjustRightInd w:val="0"/>
        <w:ind w:firstLine="720"/>
        <w:jc w:val="both"/>
        <w:rPr>
          <w:sz w:val="20"/>
          <w:szCs w:val="20"/>
        </w:rPr>
      </w:pPr>
    </w:p>
    <w:p w:rsidR="00042BE5" w:rsidRPr="00B81895" w:rsidRDefault="00042BE5" w:rsidP="00042BE5">
      <w:pPr>
        <w:widowControl w:val="0"/>
        <w:autoSpaceDE w:val="0"/>
        <w:autoSpaceDN w:val="0"/>
        <w:adjustRightInd w:val="0"/>
        <w:ind w:firstLine="720"/>
        <w:jc w:val="both"/>
        <w:rPr>
          <w:sz w:val="20"/>
          <w:szCs w:val="20"/>
        </w:rPr>
      </w:pPr>
      <w:r w:rsidRPr="00B81895">
        <w:rPr>
          <w:sz w:val="20"/>
          <w:szCs w:val="20"/>
        </w:rPr>
        <w:t xml:space="preserve">В целях необходимости сохранения на территории Чаинского района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042BE5" w:rsidRPr="00B81895" w:rsidRDefault="00042BE5" w:rsidP="00042BE5">
      <w:pPr>
        <w:ind w:firstLine="720"/>
        <w:jc w:val="both"/>
        <w:rPr>
          <w:sz w:val="20"/>
          <w:szCs w:val="20"/>
        </w:rPr>
      </w:pPr>
      <w:r w:rsidRPr="00B81895">
        <w:rPr>
          <w:sz w:val="20"/>
          <w:szCs w:val="20"/>
        </w:rPr>
        <w:t xml:space="preserve"> </w:t>
      </w:r>
    </w:p>
    <w:p w:rsidR="00042BE5" w:rsidRPr="00B81895" w:rsidRDefault="00042BE5" w:rsidP="00042BE5">
      <w:pPr>
        <w:ind w:firstLine="720"/>
        <w:jc w:val="both"/>
        <w:rPr>
          <w:sz w:val="20"/>
          <w:szCs w:val="20"/>
        </w:rPr>
      </w:pPr>
      <w:r w:rsidRPr="00B81895">
        <w:rPr>
          <w:sz w:val="20"/>
          <w:szCs w:val="20"/>
        </w:rPr>
        <w:t>Совет Подгорнского сельского поселения РЕШИЛ:</w:t>
      </w:r>
    </w:p>
    <w:p w:rsidR="00042BE5" w:rsidRPr="00B81895" w:rsidRDefault="00042BE5" w:rsidP="00042BE5">
      <w:pPr>
        <w:ind w:firstLine="720"/>
        <w:jc w:val="both"/>
        <w:rPr>
          <w:sz w:val="20"/>
          <w:szCs w:val="20"/>
        </w:rPr>
      </w:pPr>
    </w:p>
    <w:p w:rsidR="00042BE5" w:rsidRPr="00B81895" w:rsidRDefault="00042BE5" w:rsidP="00042BE5">
      <w:pPr>
        <w:ind w:firstLine="720"/>
        <w:jc w:val="both"/>
        <w:rPr>
          <w:sz w:val="20"/>
          <w:szCs w:val="20"/>
        </w:rPr>
      </w:pPr>
      <w:r w:rsidRPr="00B81895">
        <w:rPr>
          <w:sz w:val="20"/>
          <w:szCs w:val="20"/>
        </w:rPr>
        <w:t>1. Передать органам местного самоуправления Чаинского района 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Подгорнского сельского поселения услугами организаций культуры:</w:t>
      </w:r>
    </w:p>
    <w:p w:rsidR="00042BE5" w:rsidRPr="00B81895" w:rsidRDefault="00042BE5" w:rsidP="00042BE5">
      <w:pPr>
        <w:autoSpaceDE w:val="0"/>
        <w:autoSpaceDN w:val="0"/>
        <w:adjustRightInd w:val="0"/>
        <w:ind w:firstLine="540"/>
        <w:jc w:val="both"/>
        <w:rPr>
          <w:sz w:val="20"/>
          <w:szCs w:val="20"/>
        </w:rPr>
      </w:pPr>
      <w:r w:rsidRPr="00B81895">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042BE5" w:rsidRPr="00B81895" w:rsidRDefault="00042BE5" w:rsidP="00042BE5">
      <w:pPr>
        <w:autoSpaceDE w:val="0"/>
        <w:autoSpaceDN w:val="0"/>
        <w:adjustRightInd w:val="0"/>
        <w:ind w:firstLine="540"/>
        <w:jc w:val="both"/>
        <w:rPr>
          <w:sz w:val="20"/>
          <w:szCs w:val="20"/>
        </w:rPr>
      </w:pPr>
      <w:r w:rsidRPr="00B81895">
        <w:rPr>
          <w:sz w:val="20"/>
          <w:szCs w:val="20"/>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042BE5" w:rsidRPr="00B81895" w:rsidRDefault="00042BE5" w:rsidP="00042BE5">
      <w:pPr>
        <w:autoSpaceDE w:val="0"/>
        <w:autoSpaceDN w:val="0"/>
        <w:adjustRightInd w:val="0"/>
        <w:ind w:firstLine="540"/>
        <w:jc w:val="both"/>
        <w:rPr>
          <w:sz w:val="20"/>
          <w:szCs w:val="20"/>
        </w:rPr>
      </w:pPr>
      <w:r w:rsidRPr="00B81895">
        <w:rPr>
          <w:sz w:val="20"/>
          <w:szCs w:val="20"/>
        </w:rPr>
        <w:t>3) разработка и внедрение в практику работы учреждения культуры поселения новых форм и методов работы;</w:t>
      </w:r>
    </w:p>
    <w:p w:rsidR="00042BE5" w:rsidRPr="00B81895" w:rsidRDefault="00042BE5" w:rsidP="00042BE5">
      <w:pPr>
        <w:autoSpaceDE w:val="0"/>
        <w:autoSpaceDN w:val="0"/>
        <w:adjustRightInd w:val="0"/>
        <w:ind w:firstLine="540"/>
        <w:jc w:val="both"/>
        <w:rPr>
          <w:sz w:val="20"/>
          <w:szCs w:val="20"/>
        </w:rPr>
      </w:pPr>
      <w:r w:rsidRPr="00B81895">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042BE5" w:rsidRPr="00B81895" w:rsidRDefault="00042BE5" w:rsidP="00042BE5">
      <w:pPr>
        <w:autoSpaceDE w:val="0"/>
        <w:autoSpaceDN w:val="0"/>
        <w:adjustRightInd w:val="0"/>
        <w:ind w:firstLine="540"/>
        <w:jc w:val="both"/>
        <w:rPr>
          <w:sz w:val="20"/>
          <w:szCs w:val="20"/>
        </w:rPr>
      </w:pPr>
      <w:r w:rsidRPr="00B81895">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042BE5" w:rsidRPr="00B81895" w:rsidRDefault="00042BE5" w:rsidP="00042BE5">
      <w:pPr>
        <w:autoSpaceDE w:val="0"/>
        <w:autoSpaceDN w:val="0"/>
        <w:adjustRightInd w:val="0"/>
        <w:ind w:firstLine="540"/>
        <w:jc w:val="both"/>
        <w:rPr>
          <w:sz w:val="20"/>
          <w:szCs w:val="20"/>
        </w:rPr>
      </w:pPr>
      <w:r w:rsidRPr="00B81895">
        <w:rPr>
          <w:sz w:val="20"/>
          <w:szCs w:val="20"/>
        </w:rPr>
        <w:t>6) культурный досуг молодежи;</w:t>
      </w:r>
    </w:p>
    <w:p w:rsidR="00042BE5" w:rsidRPr="00B81895" w:rsidRDefault="00042BE5" w:rsidP="00042BE5">
      <w:pPr>
        <w:autoSpaceDE w:val="0"/>
        <w:autoSpaceDN w:val="0"/>
        <w:adjustRightInd w:val="0"/>
        <w:ind w:firstLine="540"/>
        <w:jc w:val="both"/>
        <w:rPr>
          <w:sz w:val="20"/>
          <w:szCs w:val="20"/>
        </w:rPr>
      </w:pPr>
      <w:r w:rsidRPr="00B81895">
        <w:rPr>
          <w:sz w:val="20"/>
          <w:szCs w:val="20"/>
        </w:rPr>
        <w:t>7) работа по привлечению жителей поселения к участию в деятельности клубов по интересам;</w:t>
      </w:r>
    </w:p>
    <w:p w:rsidR="00042BE5" w:rsidRPr="00B81895" w:rsidRDefault="00042BE5" w:rsidP="00042BE5">
      <w:pPr>
        <w:autoSpaceDE w:val="0"/>
        <w:autoSpaceDN w:val="0"/>
        <w:adjustRightInd w:val="0"/>
        <w:ind w:firstLine="540"/>
        <w:jc w:val="both"/>
        <w:rPr>
          <w:sz w:val="20"/>
          <w:szCs w:val="20"/>
        </w:rPr>
      </w:pPr>
      <w:r w:rsidRPr="00B81895">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042BE5" w:rsidRPr="00B81895" w:rsidRDefault="00042BE5" w:rsidP="00042BE5">
      <w:pPr>
        <w:ind w:firstLine="720"/>
        <w:jc w:val="both"/>
        <w:rPr>
          <w:sz w:val="20"/>
          <w:szCs w:val="20"/>
        </w:rPr>
      </w:pPr>
      <w:r w:rsidRPr="00B8189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042BE5" w:rsidRPr="00B81895" w:rsidRDefault="00042BE5" w:rsidP="00042BE5">
      <w:pPr>
        <w:ind w:firstLine="720"/>
        <w:jc w:val="both"/>
        <w:rPr>
          <w:sz w:val="20"/>
          <w:szCs w:val="20"/>
        </w:rPr>
      </w:pPr>
      <w:r w:rsidRPr="00B8189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2022 год в объеме – 6 766 100 (Шесть миллионов семьсот шестьдесят шесть тысяч сто) рублей.</w:t>
      </w:r>
    </w:p>
    <w:p w:rsidR="00042BE5" w:rsidRPr="00B81895" w:rsidRDefault="00042BE5" w:rsidP="00042BE5">
      <w:pPr>
        <w:ind w:firstLine="720"/>
        <w:jc w:val="both"/>
        <w:rPr>
          <w:sz w:val="20"/>
          <w:szCs w:val="20"/>
        </w:rPr>
      </w:pPr>
      <w:r w:rsidRPr="00B81895">
        <w:rPr>
          <w:sz w:val="20"/>
          <w:szCs w:val="20"/>
        </w:rPr>
        <w:t>4. Настоящее решение вступает в силу со дня официального опубликования и распространяется на правоотношения, возникшие с 1 января 2022 года и вводится в действие ежегодно решением Совета Подгорнского сельского поселения о местном бюджете на очередной финансовый год</w:t>
      </w:r>
      <w:r w:rsidRPr="00B81895">
        <w:rPr>
          <w:color w:val="FF0000"/>
          <w:sz w:val="20"/>
          <w:szCs w:val="20"/>
        </w:rPr>
        <w:t xml:space="preserve"> </w:t>
      </w:r>
      <w:r w:rsidRPr="00B81895">
        <w:rPr>
          <w:sz w:val="20"/>
          <w:szCs w:val="20"/>
        </w:rPr>
        <w:t>при условии, если решением Совета Подгорнского сельского поселения в местном бюджете на очередной финансовый год предусмотрено предоставление субсидии на осуществление переданных настоящим решений полномочий в сфере культуры.</w:t>
      </w:r>
    </w:p>
    <w:p w:rsidR="00042BE5" w:rsidRPr="00B81895" w:rsidRDefault="00042BE5" w:rsidP="00042BE5">
      <w:pPr>
        <w:ind w:firstLine="720"/>
        <w:jc w:val="both"/>
        <w:rPr>
          <w:sz w:val="20"/>
          <w:szCs w:val="20"/>
        </w:rPr>
      </w:pPr>
      <w:r w:rsidRPr="00B81895">
        <w:rPr>
          <w:sz w:val="20"/>
          <w:szCs w:val="20"/>
        </w:rPr>
        <w:t>5.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042BE5" w:rsidRPr="00B81895" w:rsidRDefault="00042BE5" w:rsidP="00042BE5">
      <w:pPr>
        <w:ind w:firstLine="720"/>
        <w:jc w:val="both"/>
        <w:rPr>
          <w:sz w:val="20"/>
          <w:szCs w:val="20"/>
        </w:rPr>
      </w:pPr>
      <w:r w:rsidRPr="00B81895">
        <w:rPr>
          <w:sz w:val="20"/>
          <w:szCs w:val="20"/>
        </w:rPr>
        <w:t>6. Контроль за исполнением данного решения возложить на комитет по контрольно-правовым вопросам.</w:t>
      </w:r>
    </w:p>
    <w:p w:rsidR="00042BE5" w:rsidRPr="00B81895" w:rsidRDefault="00042BE5" w:rsidP="00042BE5">
      <w:pPr>
        <w:ind w:firstLine="540"/>
        <w:jc w:val="both"/>
        <w:rPr>
          <w:sz w:val="20"/>
          <w:szCs w:val="20"/>
        </w:rPr>
      </w:pP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Председатель Совета Подгорнского</w:t>
      </w: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jc w:val="both"/>
        <w:rPr>
          <w:sz w:val="20"/>
          <w:szCs w:val="20"/>
        </w:rPr>
      </w:pPr>
    </w:p>
    <w:p w:rsidR="006E2B53" w:rsidRPr="00B81895" w:rsidRDefault="00042BE5" w:rsidP="006E2B53">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r>
      <w:r w:rsidRPr="00B81895">
        <w:rPr>
          <w:sz w:val="20"/>
          <w:szCs w:val="20"/>
        </w:rPr>
        <w:tab/>
        <w:t>А.Н. Кондратенко</w:t>
      </w:r>
    </w:p>
    <w:p w:rsidR="006E2B53" w:rsidRPr="00B81895" w:rsidRDefault="006E2B53" w:rsidP="006E2B53">
      <w:pPr>
        <w:jc w:val="right"/>
        <w:rPr>
          <w:sz w:val="20"/>
          <w:szCs w:val="20"/>
        </w:rPr>
      </w:pPr>
    </w:p>
    <w:p w:rsidR="00042BE5" w:rsidRPr="00B81895" w:rsidRDefault="00042BE5" w:rsidP="006E2B53">
      <w:pPr>
        <w:jc w:val="right"/>
        <w:rPr>
          <w:sz w:val="20"/>
          <w:szCs w:val="20"/>
        </w:rPr>
      </w:pPr>
      <w:r w:rsidRPr="00B81895">
        <w:rPr>
          <w:sz w:val="20"/>
          <w:szCs w:val="20"/>
        </w:rPr>
        <w:t>Приложение 1</w:t>
      </w:r>
    </w:p>
    <w:p w:rsidR="00042BE5" w:rsidRPr="00B81895" w:rsidRDefault="00042BE5" w:rsidP="00042BE5">
      <w:pPr>
        <w:ind w:left="5387"/>
        <w:rPr>
          <w:sz w:val="20"/>
          <w:szCs w:val="20"/>
        </w:rPr>
      </w:pPr>
      <w:r w:rsidRPr="00B81895">
        <w:rPr>
          <w:sz w:val="20"/>
          <w:szCs w:val="20"/>
        </w:rPr>
        <w:t>к решению Совета Подгорнского сельского поселения от 18 ноября 2021 № 29</w:t>
      </w:r>
    </w:p>
    <w:p w:rsidR="00042BE5" w:rsidRPr="00B81895" w:rsidRDefault="00042BE5" w:rsidP="00042BE5">
      <w:pPr>
        <w:ind w:left="5387"/>
        <w:rPr>
          <w:sz w:val="20"/>
          <w:szCs w:val="20"/>
        </w:rPr>
      </w:pPr>
    </w:p>
    <w:p w:rsidR="00042BE5" w:rsidRPr="00B81895" w:rsidRDefault="00042BE5" w:rsidP="00042BE5">
      <w:pPr>
        <w:ind w:firstLine="540"/>
        <w:jc w:val="both"/>
        <w:rPr>
          <w:sz w:val="20"/>
          <w:szCs w:val="20"/>
        </w:rPr>
      </w:pPr>
    </w:p>
    <w:p w:rsidR="00042BE5" w:rsidRPr="00B81895" w:rsidRDefault="00042BE5" w:rsidP="00042BE5">
      <w:pPr>
        <w:autoSpaceDE w:val="0"/>
        <w:autoSpaceDN w:val="0"/>
        <w:adjustRightInd w:val="0"/>
        <w:jc w:val="center"/>
        <w:rPr>
          <w:sz w:val="20"/>
          <w:szCs w:val="20"/>
        </w:rPr>
      </w:pPr>
      <w:r w:rsidRPr="00B81895">
        <w:rPr>
          <w:sz w:val="20"/>
          <w:szCs w:val="20"/>
        </w:rPr>
        <w:t>СОГЛАШЕНИЕ N</w:t>
      </w:r>
    </w:p>
    <w:p w:rsidR="00042BE5" w:rsidRPr="00B81895" w:rsidRDefault="00042BE5" w:rsidP="00042BE5">
      <w:pPr>
        <w:autoSpaceDE w:val="0"/>
        <w:autoSpaceDN w:val="0"/>
        <w:adjustRightInd w:val="0"/>
        <w:ind w:firstLine="540"/>
        <w:jc w:val="center"/>
        <w:rPr>
          <w:sz w:val="20"/>
          <w:szCs w:val="20"/>
        </w:rPr>
      </w:pPr>
      <w:r w:rsidRPr="00B81895">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042BE5" w:rsidRPr="00B81895" w:rsidRDefault="00042BE5" w:rsidP="00042BE5">
      <w:pPr>
        <w:autoSpaceDE w:val="0"/>
        <w:autoSpaceDN w:val="0"/>
        <w:adjustRightInd w:val="0"/>
        <w:rPr>
          <w:sz w:val="20"/>
          <w:szCs w:val="20"/>
        </w:rPr>
      </w:pPr>
      <w:r w:rsidRPr="00B81895">
        <w:rPr>
          <w:sz w:val="20"/>
          <w:szCs w:val="20"/>
        </w:rPr>
        <w:t xml:space="preserve">                </w:t>
      </w:r>
    </w:p>
    <w:p w:rsidR="00042BE5" w:rsidRPr="00B81895" w:rsidRDefault="00042BE5" w:rsidP="00042BE5">
      <w:pPr>
        <w:autoSpaceDE w:val="0"/>
        <w:autoSpaceDN w:val="0"/>
        <w:adjustRightInd w:val="0"/>
        <w:jc w:val="center"/>
        <w:rPr>
          <w:sz w:val="20"/>
          <w:szCs w:val="20"/>
        </w:rPr>
      </w:pPr>
      <w:r w:rsidRPr="00B81895">
        <w:rPr>
          <w:sz w:val="20"/>
          <w:szCs w:val="20"/>
        </w:rPr>
        <w:t>с. Подгорное</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«___»______ 20____ г.</w:t>
      </w:r>
    </w:p>
    <w:p w:rsidR="00042BE5" w:rsidRPr="00B81895" w:rsidRDefault="00042BE5" w:rsidP="00042BE5">
      <w:pPr>
        <w:autoSpaceDE w:val="0"/>
        <w:autoSpaceDN w:val="0"/>
        <w:adjustRightInd w:val="0"/>
        <w:jc w:val="both"/>
        <w:rPr>
          <w:sz w:val="20"/>
          <w:szCs w:val="20"/>
        </w:rPr>
      </w:pPr>
    </w:p>
    <w:p w:rsidR="00042BE5" w:rsidRPr="00B81895" w:rsidRDefault="00042BE5" w:rsidP="00042BE5">
      <w:pPr>
        <w:ind w:right="-5" w:firstLine="708"/>
        <w:jc w:val="both"/>
        <w:outlineLvl w:val="1"/>
        <w:rPr>
          <w:sz w:val="20"/>
          <w:szCs w:val="20"/>
        </w:rPr>
      </w:pPr>
      <w:r w:rsidRPr="00B81895">
        <w:rPr>
          <w:sz w:val="20"/>
          <w:szCs w:val="20"/>
        </w:rPr>
        <w:lastRenderedPageBreak/>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А.Н. Кондратенко, действующего на основании Устава, с одной стороны, и Администрация  Чаинского района, именуемая в дальнейшем «Администрация района», в лице Главы Чаинского района В.Н. Столярова, действующего на основании Устава,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81895">
          <w:rPr>
            <w:sz w:val="20"/>
            <w:szCs w:val="20"/>
          </w:rPr>
          <w:t>2003 г</w:t>
        </w:r>
      </w:smartTag>
      <w:r w:rsidRPr="00B81895">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«___»________202_ № ___ «О передаче осуществления части полномочий в сфере досуга и обеспечения жителей поселения услугами учреждений культуры органам местного самоуправления «Чаинского района» и решением Думы Чаинского района от «__»______202_ № _____ «_______»,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042BE5" w:rsidRPr="00B81895" w:rsidRDefault="00042BE5" w:rsidP="00042BE5">
      <w:pPr>
        <w:autoSpaceDE w:val="0"/>
        <w:autoSpaceDN w:val="0"/>
        <w:adjustRightInd w:val="0"/>
        <w:jc w:val="both"/>
        <w:rPr>
          <w:sz w:val="20"/>
          <w:szCs w:val="20"/>
        </w:rPr>
      </w:pPr>
    </w:p>
    <w:p w:rsidR="00042BE5" w:rsidRPr="00B81895" w:rsidRDefault="00042BE5" w:rsidP="006E2B53">
      <w:pPr>
        <w:autoSpaceDE w:val="0"/>
        <w:autoSpaceDN w:val="0"/>
        <w:adjustRightInd w:val="0"/>
        <w:jc w:val="center"/>
        <w:rPr>
          <w:sz w:val="20"/>
          <w:szCs w:val="20"/>
        </w:rPr>
      </w:pPr>
      <w:r w:rsidRPr="00B81895">
        <w:rPr>
          <w:sz w:val="20"/>
          <w:szCs w:val="20"/>
        </w:rPr>
        <w:t>1. ПРЕДМЕТ СОГЛАШЕНИЯ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1.1. Администрация поселения передает, а Администрация района принимает и осуществляет отдельные полномочия поселения по вопросу создания условий для организации досуга и обеспечения жителей поселения услугами организаций культуры.</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1.2. Администрация поселения </w:t>
      </w:r>
      <w:r w:rsidRPr="00B81895">
        <w:rPr>
          <w:color w:val="000000"/>
          <w:sz w:val="20"/>
          <w:szCs w:val="20"/>
        </w:rPr>
        <w:t>передает</w:t>
      </w:r>
      <w:r w:rsidRPr="00B81895">
        <w:rPr>
          <w:sz w:val="20"/>
          <w:szCs w:val="20"/>
        </w:rPr>
        <w:t xml:space="preserve"> Администрации района осуществление полномочий по вопросу создания условий для организации досуга и обеспечения жителей поселения услугами следующих организаций культуры:</w:t>
      </w:r>
    </w:p>
    <w:p w:rsidR="00042BE5" w:rsidRPr="00B81895" w:rsidRDefault="00042BE5" w:rsidP="00042BE5">
      <w:pPr>
        <w:autoSpaceDE w:val="0"/>
        <w:autoSpaceDN w:val="0"/>
        <w:adjustRightInd w:val="0"/>
        <w:ind w:firstLine="540"/>
        <w:jc w:val="both"/>
        <w:rPr>
          <w:color w:val="000000"/>
          <w:sz w:val="20"/>
          <w:szCs w:val="20"/>
        </w:rPr>
      </w:pPr>
      <w:r w:rsidRPr="00B81895">
        <w:rPr>
          <w:sz w:val="20"/>
          <w:szCs w:val="20"/>
        </w:rPr>
        <w:t>1.2.1. Муниципальное бюджетное учреждение культуры «</w:t>
      </w:r>
      <w:r w:rsidRPr="00B81895">
        <w:rPr>
          <w:b/>
          <w:color w:val="000000"/>
          <w:sz w:val="20"/>
          <w:szCs w:val="20"/>
        </w:rPr>
        <w:t>Подгорнский центр культуры и</w:t>
      </w:r>
      <w:r w:rsidRPr="00B81895">
        <w:rPr>
          <w:color w:val="000000"/>
          <w:sz w:val="20"/>
          <w:szCs w:val="20"/>
        </w:rPr>
        <w:t xml:space="preserve"> </w:t>
      </w:r>
      <w:r w:rsidRPr="00B81895">
        <w:rPr>
          <w:b/>
          <w:color w:val="000000"/>
          <w:sz w:val="20"/>
          <w:szCs w:val="20"/>
        </w:rPr>
        <w:t>досуга</w:t>
      </w:r>
      <w:r w:rsidRPr="00B81895">
        <w:rPr>
          <w:color w:val="000000"/>
          <w:sz w:val="20"/>
          <w:szCs w:val="20"/>
        </w:rPr>
        <w:t>».</w:t>
      </w:r>
    </w:p>
    <w:p w:rsidR="00042BE5" w:rsidRPr="00B81895" w:rsidRDefault="00042BE5" w:rsidP="00042BE5">
      <w:pPr>
        <w:autoSpaceDE w:val="0"/>
        <w:autoSpaceDN w:val="0"/>
        <w:adjustRightInd w:val="0"/>
        <w:ind w:firstLine="540"/>
        <w:jc w:val="both"/>
        <w:rPr>
          <w:sz w:val="20"/>
          <w:szCs w:val="20"/>
        </w:rPr>
      </w:pPr>
      <w:r w:rsidRPr="00B81895">
        <w:rPr>
          <w:sz w:val="20"/>
          <w:szCs w:val="20"/>
        </w:rPr>
        <w:t>1.3. Администрация поселения передает, а Администрация района принимает следующие полномочия:</w:t>
      </w:r>
    </w:p>
    <w:p w:rsidR="00042BE5" w:rsidRPr="00B81895" w:rsidRDefault="00042BE5" w:rsidP="00042BE5">
      <w:pPr>
        <w:autoSpaceDE w:val="0"/>
        <w:autoSpaceDN w:val="0"/>
        <w:adjustRightInd w:val="0"/>
        <w:ind w:firstLine="540"/>
        <w:jc w:val="both"/>
        <w:rPr>
          <w:sz w:val="20"/>
          <w:szCs w:val="20"/>
        </w:rPr>
      </w:pPr>
      <w:r w:rsidRPr="00B81895">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042BE5" w:rsidRPr="00B81895" w:rsidRDefault="00042BE5" w:rsidP="00042BE5">
      <w:pPr>
        <w:autoSpaceDE w:val="0"/>
        <w:autoSpaceDN w:val="0"/>
        <w:adjustRightInd w:val="0"/>
        <w:ind w:firstLine="540"/>
        <w:jc w:val="both"/>
        <w:rPr>
          <w:sz w:val="20"/>
          <w:szCs w:val="20"/>
        </w:rPr>
      </w:pPr>
      <w:r w:rsidRPr="00B81895">
        <w:rPr>
          <w:sz w:val="20"/>
          <w:szCs w:val="20"/>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042BE5" w:rsidRPr="00B81895" w:rsidRDefault="00042BE5" w:rsidP="00042BE5">
      <w:pPr>
        <w:autoSpaceDE w:val="0"/>
        <w:autoSpaceDN w:val="0"/>
        <w:adjustRightInd w:val="0"/>
        <w:ind w:firstLine="540"/>
        <w:jc w:val="both"/>
        <w:rPr>
          <w:sz w:val="20"/>
          <w:szCs w:val="20"/>
        </w:rPr>
      </w:pPr>
      <w:r w:rsidRPr="00B81895">
        <w:rPr>
          <w:sz w:val="20"/>
          <w:szCs w:val="20"/>
        </w:rPr>
        <w:t>3) разработка и внедрение в практику работы учреждений культуры поселения новых форм и методов:</w:t>
      </w:r>
    </w:p>
    <w:p w:rsidR="00042BE5" w:rsidRPr="00B81895" w:rsidRDefault="00042BE5" w:rsidP="00042BE5">
      <w:pPr>
        <w:autoSpaceDE w:val="0"/>
        <w:autoSpaceDN w:val="0"/>
        <w:adjustRightInd w:val="0"/>
        <w:ind w:firstLine="540"/>
        <w:jc w:val="both"/>
        <w:rPr>
          <w:sz w:val="20"/>
          <w:szCs w:val="20"/>
        </w:rPr>
      </w:pPr>
      <w:r w:rsidRPr="00B81895">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042BE5" w:rsidRPr="00B81895" w:rsidRDefault="00042BE5" w:rsidP="00042BE5">
      <w:pPr>
        <w:autoSpaceDE w:val="0"/>
        <w:autoSpaceDN w:val="0"/>
        <w:adjustRightInd w:val="0"/>
        <w:ind w:firstLine="540"/>
        <w:jc w:val="both"/>
        <w:rPr>
          <w:sz w:val="20"/>
          <w:szCs w:val="20"/>
        </w:rPr>
      </w:pPr>
      <w:r w:rsidRPr="00B81895">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042BE5" w:rsidRPr="00B81895" w:rsidRDefault="00042BE5" w:rsidP="00042BE5">
      <w:pPr>
        <w:autoSpaceDE w:val="0"/>
        <w:autoSpaceDN w:val="0"/>
        <w:adjustRightInd w:val="0"/>
        <w:ind w:firstLine="540"/>
        <w:jc w:val="both"/>
        <w:rPr>
          <w:sz w:val="20"/>
          <w:szCs w:val="20"/>
        </w:rPr>
      </w:pPr>
      <w:r w:rsidRPr="00B81895">
        <w:rPr>
          <w:sz w:val="20"/>
          <w:szCs w:val="20"/>
        </w:rPr>
        <w:t>6) культурный досуг молодежи;</w:t>
      </w:r>
    </w:p>
    <w:p w:rsidR="00042BE5" w:rsidRPr="00B81895" w:rsidRDefault="00042BE5" w:rsidP="00042BE5">
      <w:pPr>
        <w:autoSpaceDE w:val="0"/>
        <w:autoSpaceDN w:val="0"/>
        <w:adjustRightInd w:val="0"/>
        <w:ind w:firstLine="540"/>
        <w:jc w:val="both"/>
        <w:rPr>
          <w:sz w:val="20"/>
          <w:szCs w:val="20"/>
        </w:rPr>
      </w:pPr>
      <w:r w:rsidRPr="00B81895">
        <w:rPr>
          <w:sz w:val="20"/>
          <w:szCs w:val="20"/>
        </w:rPr>
        <w:t>7) работа по привлечению жителей поселения к участию в деятельности клубов по интересам;</w:t>
      </w:r>
    </w:p>
    <w:p w:rsidR="00042BE5" w:rsidRPr="00B81895" w:rsidRDefault="00042BE5" w:rsidP="00042BE5">
      <w:pPr>
        <w:autoSpaceDE w:val="0"/>
        <w:autoSpaceDN w:val="0"/>
        <w:adjustRightInd w:val="0"/>
        <w:ind w:firstLine="540"/>
        <w:jc w:val="both"/>
        <w:rPr>
          <w:sz w:val="20"/>
          <w:szCs w:val="20"/>
        </w:rPr>
      </w:pPr>
      <w:r w:rsidRPr="00B81895">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042BE5" w:rsidRPr="00B81895" w:rsidRDefault="00042BE5" w:rsidP="00042BE5">
      <w:pPr>
        <w:autoSpaceDE w:val="0"/>
        <w:autoSpaceDN w:val="0"/>
        <w:adjustRightInd w:val="0"/>
        <w:jc w:val="center"/>
        <w:rPr>
          <w:sz w:val="20"/>
          <w:szCs w:val="20"/>
        </w:rPr>
      </w:pPr>
    </w:p>
    <w:p w:rsidR="00042BE5" w:rsidRPr="00B81895" w:rsidRDefault="00042BE5" w:rsidP="006E2B53">
      <w:pPr>
        <w:autoSpaceDE w:val="0"/>
        <w:autoSpaceDN w:val="0"/>
        <w:adjustRightInd w:val="0"/>
        <w:jc w:val="center"/>
        <w:rPr>
          <w:sz w:val="20"/>
          <w:szCs w:val="20"/>
        </w:rPr>
      </w:pPr>
      <w:r w:rsidRPr="00B81895">
        <w:rPr>
          <w:sz w:val="20"/>
          <w:szCs w:val="20"/>
        </w:rPr>
        <w:t>2. ПРАВА И ОБЯЗАННОСТИ СТОРОН</w:t>
      </w:r>
    </w:p>
    <w:p w:rsidR="00042BE5" w:rsidRPr="00B81895" w:rsidRDefault="00042BE5" w:rsidP="00042BE5">
      <w:pPr>
        <w:ind w:firstLine="540"/>
        <w:jc w:val="both"/>
        <w:rPr>
          <w:sz w:val="20"/>
          <w:szCs w:val="20"/>
        </w:rPr>
      </w:pPr>
      <w:r w:rsidRPr="00B81895">
        <w:rPr>
          <w:sz w:val="20"/>
          <w:szCs w:val="20"/>
        </w:rPr>
        <w:t>2.1. Администрация поселения вправе:</w:t>
      </w:r>
    </w:p>
    <w:p w:rsidR="00042BE5" w:rsidRPr="00B81895" w:rsidRDefault="00042BE5" w:rsidP="00042BE5">
      <w:pPr>
        <w:ind w:firstLine="540"/>
        <w:jc w:val="both"/>
        <w:outlineLvl w:val="1"/>
        <w:rPr>
          <w:sz w:val="20"/>
          <w:szCs w:val="20"/>
        </w:rPr>
      </w:pPr>
      <w:r w:rsidRPr="00B81895">
        <w:rPr>
          <w:sz w:val="20"/>
          <w:szCs w:val="20"/>
        </w:rPr>
        <w:t>1) издавать в пределах своей компетенции муниципальные нормативные правовые акты по вопросам осуществления Администрацией района отдельных полномочий и осуществлять контроль за их исполнением;</w:t>
      </w:r>
    </w:p>
    <w:p w:rsidR="00042BE5" w:rsidRPr="00B81895" w:rsidRDefault="00042BE5" w:rsidP="00042BE5">
      <w:pPr>
        <w:ind w:firstLine="540"/>
        <w:jc w:val="both"/>
        <w:outlineLvl w:val="1"/>
        <w:rPr>
          <w:sz w:val="20"/>
          <w:szCs w:val="20"/>
        </w:rPr>
      </w:pPr>
      <w:r w:rsidRPr="00B81895">
        <w:rPr>
          <w:sz w:val="20"/>
          <w:szCs w:val="20"/>
        </w:rPr>
        <w:t>2) запрашивать и получать от Администрации Чаинского района документы и иную необходимую информацию, связанную с осуществлением ими отдельных полномочий, а также по использованию предоставленных на эти цели финансовых средств;</w:t>
      </w:r>
    </w:p>
    <w:p w:rsidR="00042BE5" w:rsidRPr="00B81895" w:rsidRDefault="00042BE5" w:rsidP="00042BE5">
      <w:pPr>
        <w:ind w:firstLine="540"/>
        <w:jc w:val="both"/>
        <w:outlineLvl w:val="1"/>
        <w:rPr>
          <w:sz w:val="20"/>
          <w:szCs w:val="20"/>
        </w:rPr>
      </w:pPr>
      <w:r w:rsidRPr="00B81895">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042BE5" w:rsidRPr="00B81895" w:rsidRDefault="00042BE5" w:rsidP="00042BE5">
      <w:pPr>
        <w:ind w:firstLine="540"/>
        <w:jc w:val="both"/>
        <w:outlineLvl w:val="1"/>
        <w:rPr>
          <w:sz w:val="20"/>
          <w:szCs w:val="20"/>
        </w:rPr>
      </w:pPr>
      <w:r w:rsidRPr="00B81895">
        <w:rPr>
          <w:sz w:val="20"/>
          <w:szCs w:val="20"/>
        </w:rPr>
        <w:t>4) требовать досрочного расторжения настоящего Соглашения.</w:t>
      </w:r>
    </w:p>
    <w:p w:rsidR="00042BE5" w:rsidRPr="00B81895" w:rsidRDefault="00042BE5" w:rsidP="00042BE5">
      <w:pPr>
        <w:ind w:firstLine="540"/>
        <w:jc w:val="both"/>
        <w:rPr>
          <w:sz w:val="20"/>
          <w:szCs w:val="20"/>
        </w:rPr>
      </w:pPr>
    </w:p>
    <w:p w:rsidR="00042BE5" w:rsidRPr="00B81895" w:rsidRDefault="00042BE5" w:rsidP="00042BE5">
      <w:pPr>
        <w:ind w:firstLine="540"/>
        <w:jc w:val="both"/>
        <w:rPr>
          <w:sz w:val="20"/>
          <w:szCs w:val="20"/>
        </w:rPr>
      </w:pPr>
      <w:r w:rsidRPr="00B81895">
        <w:rPr>
          <w:sz w:val="20"/>
          <w:szCs w:val="20"/>
        </w:rPr>
        <w:t>2.2. Администрация поселения обязана:</w:t>
      </w:r>
    </w:p>
    <w:p w:rsidR="00042BE5" w:rsidRPr="00B81895" w:rsidRDefault="00042BE5" w:rsidP="00042BE5">
      <w:pPr>
        <w:autoSpaceDE w:val="0"/>
        <w:autoSpaceDN w:val="0"/>
        <w:adjustRightInd w:val="0"/>
        <w:ind w:firstLine="540"/>
        <w:jc w:val="both"/>
        <w:rPr>
          <w:sz w:val="20"/>
          <w:szCs w:val="20"/>
        </w:rPr>
      </w:pPr>
      <w:r w:rsidRPr="00B81895">
        <w:rPr>
          <w:sz w:val="20"/>
          <w:szCs w:val="20"/>
        </w:rPr>
        <w:t>1) обеспечить передачу Администрации Чаинского района финансовых средств и материальных ресурсов, необходимых для осуществления переданных полномочий;</w:t>
      </w:r>
    </w:p>
    <w:p w:rsidR="00042BE5" w:rsidRPr="00B81895" w:rsidRDefault="00042BE5" w:rsidP="00042BE5">
      <w:pPr>
        <w:ind w:firstLine="540"/>
        <w:jc w:val="both"/>
        <w:outlineLvl w:val="1"/>
        <w:rPr>
          <w:sz w:val="20"/>
          <w:szCs w:val="20"/>
        </w:rPr>
      </w:pPr>
      <w:r w:rsidRPr="00B81895">
        <w:rPr>
          <w:sz w:val="20"/>
          <w:szCs w:val="20"/>
        </w:rPr>
        <w:t>2) осуществлять контроль за реализацией Администрацией района отдельных полномочий, а также за использованием предоставленных на эти цели финансовых средств;</w:t>
      </w:r>
    </w:p>
    <w:p w:rsidR="00042BE5" w:rsidRPr="00B81895" w:rsidRDefault="00042BE5" w:rsidP="00042BE5">
      <w:pPr>
        <w:ind w:firstLine="540"/>
        <w:jc w:val="both"/>
        <w:outlineLvl w:val="1"/>
        <w:rPr>
          <w:sz w:val="20"/>
          <w:szCs w:val="20"/>
        </w:rPr>
      </w:pPr>
      <w:r w:rsidRPr="00B81895">
        <w:rPr>
          <w:sz w:val="20"/>
          <w:szCs w:val="20"/>
        </w:rPr>
        <w:t>3) предоставлять разъяснения, а также другие сведения, необходимые Администрации Чаинского района для осуществления переданных отдельных полномочий;</w:t>
      </w:r>
    </w:p>
    <w:p w:rsidR="00042BE5" w:rsidRPr="00B81895" w:rsidRDefault="00042BE5" w:rsidP="00042BE5">
      <w:pPr>
        <w:autoSpaceDE w:val="0"/>
        <w:autoSpaceDN w:val="0"/>
        <w:adjustRightInd w:val="0"/>
        <w:ind w:firstLine="540"/>
        <w:jc w:val="both"/>
        <w:rPr>
          <w:sz w:val="20"/>
          <w:szCs w:val="20"/>
        </w:rPr>
      </w:pPr>
      <w:r w:rsidRPr="00B81895">
        <w:rPr>
          <w:sz w:val="20"/>
          <w:szCs w:val="20"/>
        </w:rPr>
        <w:t>4) перечислять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 (далее - иные межбюджетные трансферты).</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042BE5">
      <w:pPr>
        <w:autoSpaceDE w:val="0"/>
        <w:autoSpaceDN w:val="0"/>
        <w:adjustRightInd w:val="0"/>
        <w:ind w:firstLine="540"/>
        <w:jc w:val="both"/>
        <w:rPr>
          <w:sz w:val="20"/>
          <w:szCs w:val="20"/>
        </w:rPr>
      </w:pPr>
      <w:r w:rsidRPr="00B81895">
        <w:rPr>
          <w:sz w:val="20"/>
          <w:szCs w:val="20"/>
        </w:rPr>
        <w:t>2.3 Администрация района имеет право на:</w:t>
      </w:r>
    </w:p>
    <w:p w:rsidR="00042BE5" w:rsidRPr="00B81895" w:rsidRDefault="00042BE5" w:rsidP="00042BE5">
      <w:pPr>
        <w:ind w:firstLine="540"/>
        <w:jc w:val="both"/>
        <w:outlineLvl w:val="1"/>
        <w:rPr>
          <w:sz w:val="20"/>
          <w:szCs w:val="20"/>
        </w:rPr>
      </w:pPr>
      <w:r w:rsidRPr="00B81895">
        <w:rPr>
          <w:sz w:val="20"/>
          <w:szCs w:val="20"/>
        </w:rPr>
        <w:lastRenderedPageBreak/>
        <w:t xml:space="preserve"> 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042BE5" w:rsidRPr="00B81895" w:rsidRDefault="00042BE5" w:rsidP="00042BE5">
      <w:pPr>
        <w:ind w:firstLine="540"/>
        <w:jc w:val="both"/>
        <w:outlineLvl w:val="1"/>
        <w:rPr>
          <w:sz w:val="20"/>
          <w:szCs w:val="20"/>
        </w:rPr>
      </w:pPr>
      <w:r w:rsidRPr="00B81895">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042BE5" w:rsidRPr="00B81895" w:rsidRDefault="00042BE5" w:rsidP="00042BE5">
      <w:pPr>
        <w:ind w:firstLine="540"/>
        <w:jc w:val="both"/>
        <w:outlineLvl w:val="1"/>
        <w:rPr>
          <w:sz w:val="20"/>
          <w:szCs w:val="20"/>
        </w:rPr>
      </w:pPr>
      <w:r w:rsidRPr="00B81895">
        <w:rPr>
          <w:sz w:val="20"/>
          <w:szCs w:val="20"/>
        </w:rPr>
        <w:t>3) требовать досрочного расторжения настоящего Соглашения.</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042BE5">
      <w:pPr>
        <w:autoSpaceDE w:val="0"/>
        <w:autoSpaceDN w:val="0"/>
        <w:adjustRightInd w:val="0"/>
        <w:ind w:firstLine="540"/>
        <w:jc w:val="both"/>
        <w:rPr>
          <w:sz w:val="20"/>
          <w:szCs w:val="20"/>
        </w:rPr>
      </w:pPr>
      <w:r w:rsidRPr="00B81895">
        <w:rPr>
          <w:sz w:val="20"/>
          <w:szCs w:val="20"/>
        </w:rPr>
        <w:t>2.4. Администрация района обязана:</w:t>
      </w:r>
    </w:p>
    <w:p w:rsidR="00042BE5" w:rsidRPr="00B81895" w:rsidRDefault="00042BE5" w:rsidP="00042BE5">
      <w:pPr>
        <w:autoSpaceDE w:val="0"/>
        <w:autoSpaceDN w:val="0"/>
        <w:adjustRightInd w:val="0"/>
        <w:ind w:firstLine="540"/>
        <w:jc w:val="both"/>
        <w:rPr>
          <w:sz w:val="20"/>
          <w:szCs w:val="20"/>
        </w:rPr>
      </w:pPr>
      <w:r w:rsidRPr="00B81895">
        <w:rPr>
          <w:sz w:val="20"/>
          <w:szCs w:val="20"/>
        </w:rPr>
        <w:t>1) осуществлять в рамках переданных полномочий управление деятельностью организаций культуры поселения, в том числе деятельностью муниципального бюджетного учреждения культуры «Подгорнский центр культуры и досуга»;</w:t>
      </w:r>
    </w:p>
    <w:p w:rsidR="00042BE5" w:rsidRPr="00B81895" w:rsidRDefault="00042BE5" w:rsidP="00042BE5">
      <w:pPr>
        <w:autoSpaceDE w:val="0"/>
        <w:autoSpaceDN w:val="0"/>
        <w:adjustRightInd w:val="0"/>
        <w:ind w:firstLine="540"/>
        <w:jc w:val="both"/>
        <w:rPr>
          <w:sz w:val="20"/>
          <w:szCs w:val="20"/>
        </w:rPr>
      </w:pPr>
      <w:r w:rsidRPr="00B81895">
        <w:rPr>
          <w:sz w:val="20"/>
          <w:szCs w:val="20"/>
        </w:rPr>
        <w:t>2) осуществлять переданные полномочия надлежащим образом в соответствии с настоящим соглашением;</w:t>
      </w:r>
    </w:p>
    <w:p w:rsidR="00042BE5" w:rsidRPr="00B81895" w:rsidRDefault="00042BE5" w:rsidP="00042BE5">
      <w:pPr>
        <w:autoSpaceDE w:val="0"/>
        <w:autoSpaceDN w:val="0"/>
        <w:adjustRightInd w:val="0"/>
        <w:ind w:firstLine="540"/>
        <w:jc w:val="both"/>
        <w:rPr>
          <w:sz w:val="20"/>
          <w:szCs w:val="20"/>
        </w:rPr>
      </w:pPr>
      <w:r w:rsidRPr="00B81895">
        <w:rPr>
          <w:sz w:val="20"/>
          <w:szCs w:val="20"/>
        </w:rPr>
        <w:t>3)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042BE5" w:rsidRPr="00B81895" w:rsidRDefault="00042BE5" w:rsidP="00042BE5">
      <w:pPr>
        <w:autoSpaceDE w:val="0"/>
        <w:autoSpaceDN w:val="0"/>
        <w:adjustRightInd w:val="0"/>
        <w:ind w:firstLine="540"/>
        <w:jc w:val="both"/>
        <w:rPr>
          <w:sz w:val="20"/>
          <w:szCs w:val="20"/>
        </w:rPr>
      </w:pPr>
      <w:r w:rsidRPr="00B81895">
        <w:rPr>
          <w:sz w:val="20"/>
          <w:szCs w:val="20"/>
        </w:rPr>
        <w:t>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5) по окончании календарного года, до 30 марта 2023 года представлять Администрации поселения отчет об использовании финансовых средств для исполнения переданных по настоящему Соглашению полномочий по форме согласно приложению 2 к настоящему Соглашению.</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2.5. Стороны согласились в том, что в соответствии с переданными полномочиями Администрация района осуществляет полномочия учредителя в отношении организаций культуры поселения, перечисленных в </w:t>
      </w:r>
      <w:hyperlink r:id="rId14" w:history="1">
        <w:r w:rsidRPr="00B81895">
          <w:rPr>
            <w:color w:val="0000FF"/>
            <w:sz w:val="20"/>
            <w:szCs w:val="20"/>
          </w:rPr>
          <w:t>пункте 1.2</w:t>
        </w:r>
      </w:hyperlink>
      <w:r w:rsidRPr="00B81895">
        <w:rPr>
          <w:sz w:val="20"/>
          <w:szCs w:val="20"/>
        </w:rPr>
        <w:t xml:space="preserve"> настоящего Соглашения.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2.6. На период действия настоящего Соглашения вопросы, связанные с назначением руководителей организаций культуры поселения на должность, их увольнением, переводом на другую работу, оплатой труда и др., находятся в ведении Администрации района.</w:t>
      </w:r>
    </w:p>
    <w:p w:rsidR="00042BE5" w:rsidRPr="00B81895" w:rsidRDefault="00042BE5" w:rsidP="00042BE5">
      <w:pPr>
        <w:autoSpaceDE w:val="0"/>
        <w:autoSpaceDN w:val="0"/>
        <w:adjustRightInd w:val="0"/>
        <w:ind w:firstLine="540"/>
        <w:jc w:val="both"/>
        <w:rPr>
          <w:sz w:val="20"/>
          <w:szCs w:val="20"/>
        </w:rPr>
      </w:pPr>
      <w:r w:rsidRPr="00B81895">
        <w:rPr>
          <w:sz w:val="20"/>
          <w:szCs w:val="20"/>
        </w:rPr>
        <w:t>Органом ответственным за реализацию принятых полномочий является – Муниципальное учреждение «Отдел по культуре, молодежной политике и спорту Администрации Чаинского района Томской области».</w:t>
      </w:r>
    </w:p>
    <w:p w:rsidR="00042BE5" w:rsidRPr="00B81895" w:rsidRDefault="00042BE5" w:rsidP="00042BE5">
      <w:pPr>
        <w:autoSpaceDE w:val="0"/>
        <w:autoSpaceDN w:val="0"/>
        <w:adjustRightInd w:val="0"/>
        <w:ind w:firstLine="540"/>
        <w:jc w:val="both"/>
        <w:rPr>
          <w:sz w:val="20"/>
          <w:szCs w:val="20"/>
        </w:rPr>
      </w:pPr>
      <w:r w:rsidRPr="00B81895">
        <w:rPr>
          <w:sz w:val="20"/>
          <w:szCs w:val="20"/>
        </w:rPr>
        <w:t>2.7.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20 (двадцатидневный) срок с момента возникновения обстоятельств, препятствующих исполнению, переданных полномочий. Администрация поселения рассматривает такое сообщение в течение 20 (двадцати) календарных дней с момента его поступления.</w:t>
      </w:r>
    </w:p>
    <w:p w:rsidR="00042BE5" w:rsidRPr="00B81895" w:rsidRDefault="00042BE5" w:rsidP="00042BE5">
      <w:pPr>
        <w:autoSpaceDE w:val="0"/>
        <w:autoSpaceDN w:val="0"/>
        <w:adjustRightInd w:val="0"/>
        <w:ind w:firstLine="540"/>
        <w:jc w:val="both"/>
        <w:outlineLvl w:val="0"/>
        <w:rPr>
          <w:sz w:val="20"/>
          <w:szCs w:val="20"/>
        </w:rPr>
      </w:pPr>
    </w:p>
    <w:p w:rsidR="00042BE5" w:rsidRPr="00B81895" w:rsidRDefault="00042BE5" w:rsidP="006E2B53">
      <w:pPr>
        <w:autoSpaceDE w:val="0"/>
        <w:autoSpaceDN w:val="0"/>
        <w:adjustRightInd w:val="0"/>
        <w:ind w:firstLine="540"/>
        <w:jc w:val="center"/>
        <w:outlineLvl w:val="0"/>
        <w:rPr>
          <w:sz w:val="20"/>
          <w:szCs w:val="20"/>
        </w:rPr>
      </w:pPr>
      <w:r w:rsidRPr="00B81895">
        <w:rPr>
          <w:sz w:val="20"/>
          <w:szCs w:val="20"/>
        </w:rPr>
        <w:t>3. ФИНАНСОВОЕ ОБЕСПЕЧЕНИЕ ПОЛНОМОЧИЙ ПОСЕЛЕНИЯ В ОБЛАСТИ КУЛЬТУРЫ</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3.1. Финансовое обеспечение полномочий, указанных в </w:t>
      </w:r>
      <w:hyperlink r:id="rId15" w:history="1">
        <w:r w:rsidRPr="00B81895">
          <w:rPr>
            <w:color w:val="0000FF"/>
            <w:sz w:val="20"/>
            <w:szCs w:val="20"/>
          </w:rPr>
          <w:t>разделе</w:t>
        </w:r>
      </w:hyperlink>
      <w:r w:rsidRPr="00B81895">
        <w:rPr>
          <w:sz w:val="20"/>
          <w:szCs w:val="20"/>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очередной финансовый год в сумме 6 766 100 (Шесть миллионов семьсот шестьдесят шесть тысяч сто) рублей.</w:t>
      </w:r>
    </w:p>
    <w:p w:rsidR="00042BE5" w:rsidRPr="00B81895" w:rsidRDefault="00042BE5" w:rsidP="00042BE5">
      <w:pPr>
        <w:autoSpaceDE w:val="0"/>
        <w:autoSpaceDN w:val="0"/>
        <w:adjustRightInd w:val="0"/>
        <w:ind w:firstLine="540"/>
        <w:jc w:val="both"/>
        <w:rPr>
          <w:sz w:val="20"/>
          <w:szCs w:val="20"/>
        </w:rPr>
      </w:pPr>
      <w:r w:rsidRPr="00B81895">
        <w:rPr>
          <w:sz w:val="20"/>
          <w:szCs w:val="20"/>
        </w:rPr>
        <w:t>Главный администратор доходов бюджета муниципального образования «Чаинский район», осуществляющий администрирование доходов местного бюджета от предоставления иного межбюджетного трансферта: Муниципальное учреждение «Отдел по культуре, молодежной политике и спорту Администрации Чаинского района Томской области». Код администратора доходов 904.</w:t>
      </w:r>
    </w:p>
    <w:p w:rsidR="00042BE5" w:rsidRPr="00B81895" w:rsidRDefault="00042BE5" w:rsidP="00042BE5">
      <w:pPr>
        <w:autoSpaceDE w:val="0"/>
        <w:autoSpaceDN w:val="0"/>
        <w:adjustRightInd w:val="0"/>
        <w:jc w:val="both"/>
        <w:rPr>
          <w:sz w:val="20"/>
          <w:szCs w:val="20"/>
        </w:rPr>
      </w:pPr>
      <w:r w:rsidRPr="00B81895">
        <w:rPr>
          <w:sz w:val="20"/>
          <w:szCs w:val="20"/>
        </w:rPr>
        <w:t xml:space="preserve">      3.2.  Иные межбюджетные трансферты бюджету муниципального образования «Чаинский район» перечисляются </w:t>
      </w:r>
      <w:r w:rsidRPr="00B81895">
        <w:rPr>
          <w:sz w:val="20"/>
          <w:szCs w:val="20"/>
          <w:u w:val="single"/>
        </w:rPr>
        <w:t>ежемесячно</w:t>
      </w:r>
      <w:r w:rsidRPr="00B81895">
        <w:rPr>
          <w:sz w:val="20"/>
          <w:szCs w:val="20"/>
        </w:rPr>
        <w:t xml:space="preserve"> в соответствии со сводной бюджетной росписью по следующим реквизитам: </w:t>
      </w:r>
    </w:p>
    <w:p w:rsidR="00042BE5" w:rsidRPr="00B81895" w:rsidRDefault="00042BE5" w:rsidP="00042BE5">
      <w:pPr>
        <w:ind w:firstLine="720"/>
        <w:jc w:val="both"/>
        <w:rPr>
          <w:sz w:val="20"/>
          <w:szCs w:val="20"/>
        </w:rPr>
      </w:pPr>
      <w:r w:rsidRPr="00B81895">
        <w:rPr>
          <w:sz w:val="20"/>
          <w:szCs w:val="20"/>
        </w:rPr>
        <w:t>ИНН 7015000856</w:t>
      </w:r>
    </w:p>
    <w:p w:rsidR="00042BE5" w:rsidRPr="00B81895" w:rsidRDefault="00042BE5" w:rsidP="00042BE5">
      <w:pPr>
        <w:ind w:firstLine="720"/>
        <w:jc w:val="both"/>
        <w:rPr>
          <w:sz w:val="20"/>
          <w:szCs w:val="20"/>
        </w:rPr>
      </w:pPr>
      <w:r w:rsidRPr="00B81895">
        <w:rPr>
          <w:sz w:val="20"/>
          <w:szCs w:val="20"/>
        </w:rPr>
        <w:t>КПП 701501001</w:t>
      </w:r>
    </w:p>
    <w:p w:rsidR="00042BE5" w:rsidRPr="00B81895" w:rsidRDefault="00042BE5" w:rsidP="00042BE5">
      <w:pPr>
        <w:ind w:firstLine="720"/>
        <w:jc w:val="both"/>
        <w:rPr>
          <w:sz w:val="20"/>
          <w:szCs w:val="20"/>
        </w:rPr>
      </w:pPr>
      <w:r w:rsidRPr="00B81895">
        <w:rPr>
          <w:sz w:val="20"/>
          <w:szCs w:val="20"/>
        </w:rPr>
        <w:t>ОКТМО 69656450</w:t>
      </w:r>
    </w:p>
    <w:p w:rsidR="00042BE5" w:rsidRPr="00B81895" w:rsidRDefault="00042BE5" w:rsidP="00042BE5">
      <w:pPr>
        <w:ind w:firstLine="720"/>
        <w:jc w:val="both"/>
        <w:rPr>
          <w:sz w:val="20"/>
          <w:szCs w:val="20"/>
        </w:rPr>
      </w:pPr>
      <w:r w:rsidRPr="00B81895">
        <w:rPr>
          <w:sz w:val="20"/>
          <w:szCs w:val="20"/>
        </w:rPr>
        <w:t>УФК по Томской области (Отдел культуры Чаинского района)</w:t>
      </w:r>
    </w:p>
    <w:p w:rsidR="00042BE5" w:rsidRPr="00B81895" w:rsidRDefault="00042BE5" w:rsidP="00042BE5">
      <w:pPr>
        <w:ind w:firstLine="720"/>
        <w:jc w:val="both"/>
        <w:rPr>
          <w:sz w:val="20"/>
          <w:szCs w:val="20"/>
        </w:rPr>
      </w:pPr>
      <w:r w:rsidRPr="00B81895">
        <w:rPr>
          <w:sz w:val="20"/>
          <w:szCs w:val="20"/>
        </w:rPr>
        <w:t>Казн.счет 03100643000000016500</w:t>
      </w:r>
    </w:p>
    <w:p w:rsidR="00042BE5" w:rsidRPr="00B81895" w:rsidRDefault="00042BE5" w:rsidP="00042BE5">
      <w:pPr>
        <w:ind w:firstLine="720"/>
        <w:jc w:val="both"/>
        <w:rPr>
          <w:sz w:val="20"/>
          <w:szCs w:val="20"/>
        </w:rPr>
      </w:pPr>
      <w:r w:rsidRPr="00B81895">
        <w:rPr>
          <w:sz w:val="20"/>
          <w:szCs w:val="20"/>
        </w:rPr>
        <w:t>Един.казн. счет 40102.810.2.4537.0000058</w:t>
      </w:r>
    </w:p>
    <w:p w:rsidR="00042BE5" w:rsidRPr="00B81895" w:rsidRDefault="00042BE5" w:rsidP="00042BE5">
      <w:pPr>
        <w:ind w:firstLine="720"/>
        <w:jc w:val="both"/>
        <w:rPr>
          <w:sz w:val="20"/>
          <w:szCs w:val="20"/>
        </w:rPr>
      </w:pPr>
      <w:r w:rsidRPr="00B81895">
        <w:rPr>
          <w:sz w:val="20"/>
          <w:szCs w:val="20"/>
        </w:rPr>
        <w:t>в ОТДЕЛЕНИЕ ТОМСК БАНКА РОССИИ//УФК по Томской области г Томск</w:t>
      </w:r>
    </w:p>
    <w:p w:rsidR="00042BE5" w:rsidRPr="00B81895" w:rsidRDefault="00042BE5" w:rsidP="00042BE5">
      <w:pPr>
        <w:ind w:firstLine="720"/>
        <w:jc w:val="both"/>
        <w:rPr>
          <w:sz w:val="20"/>
          <w:szCs w:val="20"/>
        </w:rPr>
      </w:pPr>
      <w:r w:rsidRPr="00B81895">
        <w:rPr>
          <w:sz w:val="20"/>
          <w:szCs w:val="20"/>
        </w:rPr>
        <w:t>БИК 016902004</w:t>
      </w:r>
    </w:p>
    <w:p w:rsidR="00042BE5" w:rsidRPr="00B81895" w:rsidRDefault="00042BE5" w:rsidP="00042BE5">
      <w:pPr>
        <w:ind w:firstLine="720"/>
        <w:jc w:val="both"/>
        <w:rPr>
          <w:sz w:val="20"/>
          <w:szCs w:val="20"/>
        </w:rPr>
      </w:pPr>
      <w:r w:rsidRPr="00B81895">
        <w:rPr>
          <w:sz w:val="20"/>
          <w:szCs w:val="20"/>
        </w:rPr>
        <w:t>КБК 904 202 40014 05 0000 150</w:t>
      </w:r>
    </w:p>
    <w:p w:rsidR="00042BE5" w:rsidRPr="00B81895" w:rsidRDefault="00042BE5" w:rsidP="00042BE5">
      <w:pPr>
        <w:autoSpaceDE w:val="0"/>
        <w:autoSpaceDN w:val="0"/>
        <w:adjustRightInd w:val="0"/>
        <w:ind w:firstLine="540"/>
        <w:jc w:val="both"/>
        <w:rPr>
          <w:sz w:val="20"/>
          <w:szCs w:val="20"/>
        </w:rPr>
      </w:pPr>
      <w:r w:rsidRPr="00B81895">
        <w:rPr>
          <w:sz w:val="20"/>
          <w:szCs w:val="20"/>
        </w:rPr>
        <w:t>В назначении платежа указать л/с 04653007100.</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3.3. Общий объем иных межбюджетных трансфертов, предоставляемых бюджету муниципального образования «Чаинский район» из бюджета муниципального образования «Подгорнское сельское поселение» для осуществления переданных полномочий в области культуры, определяется в соответствии с </w:t>
      </w:r>
      <w:hyperlink r:id="rId16" w:history="1">
        <w:r w:rsidRPr="00B81895">
          <w:rPr>
            <w:color w:val="0000FF"/>
            <w:sz w:val="20"/>
            <w:szCs w:val="20"/>
          </w:rPr>
          <w:t>Методикой</w:t>
        </w:r>
      </w:hyperlink>
      <w:r w:rsidRPr="00B81895">
        <w:rPr>
          <w:sz w:val="20"/>
          <w:szCs w:val="20"/>
        </w:rPr>
        <w:t xml:space="preserve"> согласно приложению к настоящему Соглашению.</w:t>
      </w:r>
    </w:p>
    <w:p w:rsidR="00042BE5" w:rsidRPr="00B81895" w:rsidRDefault="00042BE5" w:rsidP="00042BE5">
      <w:pPr>
        <w:autoSpaceDE w:val="0"/>
        <w:autoSpaceDN w:val="0"/>
        <w:adjustRightInd w:val="0"/>
        <w:ind w:firstLine="540"/>
        <w:jc w:val="both"/>
        <w:rPr>
          <w:sz w:val="20"/>
          <w:szCs w:val="20"/>
        </w:rPr>
      </w:pPr>
      <w:r w:rsidRPr="00B81895">
        <w:rPr>
          <w:sz w:val="20"/>
          <w:szCs w:val="20"/>
        </w:rPr>
        <w:t>3.4. Сроки передачи иных межбюджетных трансфертов:</w:t>
      </w:r>
    </w:p>
    <w:p w:rsidR="00042BE5" w:rsidRPr="00B81895" w:rsidRDefault="00042BE5" w:rsidP="00042BE5">
      <w:pPr>
        <w:autoSpaceDE w:val="0"/>
        <w:autoSpaceDN w:val="0"/>
        <w:adjustRightInd w:val="0"/>
        <w:ind w:firstLine="540"/>
        <w:jc w:val="both"/>
        <w:rPr>
          <w:sz w:val="20"/>
          <w:szCs w:val="20"/>
        </w:rPr>
      </w:pPr>
      <w:r w:rsidRPr="00B81895">
        <w:rPr>
          <w:sz w:val="20"/>
          <w:szCs w:val="20"/>
        </w:rPr>
        <w:t>- ежемесячно, до 05 числа месяца и 15 числа месяца.</w:t>
      </w:r>
    </w:p>
    <w:p w:rsidR="00042BE5" w:rsidRPr="00B81895" w:rsidRDefault="00042BE5" w:rsidP="00042BE5">
      <w:pPr>
        <w:autoSpaceDE w:val="0"/>
        <w:autoSpaceDN w:val="0"/>
        <w:adjustRightInd w:val="0"/>
        <w:ind w:firstLine="540"/>
        <w:jc w:val="both"/>
        <w:rPr>
          <w:sz w:val="20"/>
          <w:szCs w:val="20"/>
        </w:rPr>
      </w:pPr>
      <w:r w:rsidRPr="00B81895">
        <w:rPr>
          <w:sz w:val="20"/>
          <w:szCs w:val="20"/>
        </w:rPr>
        <w:t>3.5. Переданные Администрацией поселения Администрации района иные межбюджетные трансферты расходуются в соответствии с бюджетной росписью.</w:t>
      </w:r>
    </w:p>
    <w:p w:rsidR="00042BE5" w:rsidRPr="00B81895" w:rsidRDefault="00042BE5" w:rsidP="00042BE5">
      <w:pPr>
        <w:autoSpaceDE w:val="0"/>
        <w:autoSpaceDN w:val="0"/>
        <w:adjustRightInd w:val="0"/>
        <w:ind w:firstLine="540"/>
        <w:jc w:val="both"/>
        <w:rPr>
          <w:sz w:val="20"/>
          <w:szCs w:val="20"/>
        </w:rPr>
      </w:pPr>
      <w:r w:rsidRPr="00B81895">
        <w:rPr>
          <w:sz w:val="20"/>
          <w:szCs w:val="20"/>
        </w:rPr>
        <w:lastRenderedPageBreak/>
        <w:t>3.6. Иные межбюджетные трансферты, не использованные по состоянию на 01 января текущего финансового года, подлежат возврату в доход бюджета поселения, из которого они были ранее предоставлены, в течении первых 15 рабочих дней текущего финансового года.</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6E2B53">
      <w:pPr>
        <w:autoSpaceDE w:val="0"/>
        <w:autoSpaceDN w:val="0"/>
        <w:adjustRightInd w:val="0"/>
        <w:ind w:firstLine="540"/>
        <w:jc w:val="center"/>
        <w:outlineLvl w:val="0"/>
        <w:rPr>
          <w:sz w:val="20"/>
          <w:szCs w:val="20"/>
        </w:rPr>
      </w:pPr>
      <w:r w:rsidRPr="00B81895">
        <w:rPr>
          <w:sz w:val="20"/>
          <w:szCs w:val="20"/>
        </w:rPr>
        <w:t>4. ПЕРЕДАЧА МАТЕРИАЛЬНЫХ РЕСУРСОВ, НЕОБХОДИМЫХ ДЛЯ ОСУЩЕСТВЛЕНИЯ ОРГАНАМИ МЕСТНОГО САМОУПРАВЛЕНИЯ ЧАИНСКОГО РАЙОНА ПЕРЕДАННЫХ ПОЛНОМОЧИЙ В ОБЛАСТИ КУЛЬТУРЫ</w:t>
      </w:r>
    </w:p>
    <w:p w:rsidR="00042BE5" w:rsidRPr="00B81895" w:rsidRDefault="00042BE5" w:rsidP="00042BE5">
      <w:pPr>
        <w:autoSpaceDE w:val="0"/>
        <w:autoSpaceDN w:val="0"/>
        <w:adjustRightInd w:val="0"/>
        <w:ind w:firstLine="540"/>
        <w:jc w:val="both"/>
        <w:rPr>
          <w:sz w:val="20"/>
          <w:szCs w:val="20"/>
        </w:rPr>
      </w:pPr>
      <w:r w:rsidRPr="00B81895">
        <w:rPr>
          <w:sz w:val="20"/>
          <w:szCs w:val="20"/>
        </w:rPr>
        <w:t>4.1. Материальные ресурсы, в том числе технические средства и иные основные средства, передаются Администрацией Подгорнского сельского поселения в собственность муниципального образования «Чаинский район» и используются для осуществления им переданных полномочий в сфере культуры.</w:t>
      </w:r>
    </w:p>
    <w:p w:rsidR="00042BE5" w:rsidRPr="00B81895" w:rsidRDefault="00042BE5" w:rsidP="00042BE5">
      <w:pPr>
        <w:autoSpaceDE w:val="0"/>
        <w:autoSpaceDN w:val="0"/>
        <w:adjustRightInd w:val="0"/>
        <w:ind w:firstLine="540"/>
        <w:jc w:val="both"/>
        <w:rPr>
          <w:sz w:val="20"/>
          <w:szCs w:val="20"/>
        </w:rPr>
      </w:pPr>
      <w:r w:rsidRPr="00B81895">
        <w:rPr>
          <w:sz w:val="20"/>
          <w:szCs w:val="20"/>
        </w:rPr>
        <w:t>4.2. Перечень материальных ресурсов, передаваемых в собственность муниципального образования «Чаинский район» определяется Администрацией Подгорнского сельского поселения и передается по акту приема-передачи имущества.</w:t>
      </w:r>
    </w:p>
    <w:p w:rsidR="00042BE5" w:rsidRPr="00B81895" w:rsidRDefault="00042BE5" w:rsidP="00042BE5">
      <w:pPr>
        <w:autoSpaceDE w:val="0"/>
        <w:autoSpaceDN w:val="0"/>
        <w:adjustRightInd w:val="0"/>
        <w:ind w:firstLine="540"/>
        <w:jc w:val="both"/>
        <w:rPr>
          <w:sz w:val="20"/>
          <w:szCs w:val="20"/>
        </w:rPr>
      </w:pPr>
      <w:r w:rsidRPr="00B81895">
        <w:rPr>
          <w:sz w:val="20"/>
          <w:szCs w:val="20"/>
        </w:rPr>
        <w:t>4.3. Органам местного самоуправления Администрации района запрещается использование материальных ресурсов, полученных для осуществления переданных полномочий, на иные цели.</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6E2B53">
      <w:pPr>
        <w:autoSpaceDE w:val="0"/>
        <w:autoSpaceDN w:val="0"/>
        <w:adjustRightInd w:val="0"/>
        <w:jc w:val="center"/>
        <w:rPr>
          <w:sz w:val="20"/>
          <w:szCs w:val="20"/>
        </w:rPr>
      </w:pPr>
      <w:r w:rsidRPr="00B81895">
        <w:rPr>
          <w:sz w:val="20"/>
          <w:szCs w:val="20"/>
        </w:rPr>
        <w:t>5. ОТВЕТСТВЕННОСТЬ СТОРОН</w:t>
      </w:r>
    </w:p>
    <w:p w:rsidR="00042BE5" w:rsidRPr="00B81895" w:rsidRDefault="00042BE5" w:rsidP="00042BE5">
      <w:pPr>
        <w:autoSpaceDE w:val="0"/>
        <w:autoSpaceDN w:val="0"/>
        <w:adjustRightInd w:val="0"/>
        <w:ind w:firstLine="540"/>
        <w:jc w:val="both"/>
        <w:rPr>
          <w:sz w:val="20"/>
          <w:szCs w:val="20"/>
        </w:rPr>
      </w:pPr>
      <w:r w:rsidRPr="00B81895">
        <w:rPr>
          <w:sz w:val="20"/>
          <w:szCs w:val="20"/>
        </w:rPr>
        <w:t>5.1.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кассовых расходов, подтвержденных документально, в срок не позднее 30 (тридцати)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 выделяемых из бюджета поселения на осуществление указанных полномочий.</w:t>
      </w:r>
    </w:p>
    <w:p w:rsidR="00042BE5" w:rsidRPr="00B81895" w:rsidRDefault="00042BE5" w:rsidP="00042BE5">
      <w:pPr>
        <w:autoSpaceDE w:val="0"/>
        <w:autoSpaceDN w:val="0"/>
        <w:adjustRightInd w:val="0"/>
        <w:ind w:firstLine="540"/>
        <w:jc w:val="both"/>
        <w:rPr>
          <w:sz w:val="20"/>
          <w:szCs w:val="20"/>
        </w:rPr>
      </w:pPr>
      <w:r w:rsidRPr="00B81895">
        <w:rPr>
          <w:sz w:val="20"/>
          <w:szCs w:val="20"/>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42BE5" w:rsidRPr="00B81895" w:rsidRDefault="00042BE5" w:rsidP="00042BE5">
      <w:pPr>
        <w:autoSpaceDE w:val="0"/>
        <w:autoSpaceDN w:val="0"/>
        <w:adjustRightInd w:val="0"/>
        <w:ind w:firstLine="540"/>
        <w:jc w:val="both"/>
        <w:rPr>
          <w:sz w:val="20"/>
          <w:szCs w:val="20"/>
        </w:rPr>
      </w:pPr>
      <w:r w:rsidRPr="00B81895">
        <w:rPr>
          <w:sz w:val="20"/>
          <w:szCs w:val="20"/>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jc w:val="center"/>
        <w:rPr>
          <w:sz w:val="20"/>
          <w:szCs w:val="20"/>
        </w:rPr>
      </w:pPr>
      <w:r w:rsidRPr="00B81895">
        <w:rPr>
          <w:sz w:val="20"/>
          <w:szCs w:val="20"/>
        </w:rPr>
        <w:t>6. СРОК ДЕЙСТВИЯ, ОСНОВАНИЯ И ПОРЯДОК ПРЕКРАЩЕНИЯ</w:t>
      </w:r>
    </w:p>
    <w:p w:rsidR="00042BE5" w:rsidRPr="00B81895" w:rsidRDefault="00042BE5" w:rsidP="006E2B53">
      <w:pPr>
        <w:autoSpaceDE w:val="0"/>
        <w:autoSpaceDN w:val="0"/>
        <w:adjustRightInd w:val="0"/>
        <w:jc w:val="center"/>
        <w:rPr>
          <w:sz w:val="20"/>
          <w:szCs w:val="20"/>
        </w:rPr>
      </w:pPr>
      <w:r w:rsidRPr="00B81895">
        <w:rPr>
          <w:sz w:val="20"/>
          <w:szCs w:val="20"/>
        </w:rPr>
        <w:t>ДЕЙСТВИЯ СОГЛАШЕНИЯ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6.1. Настоящее Соглашение вступает в силу с 01 января 2022 года и действует до 31 декабря 2022 года включительно.</w:t>
      </w:r>
    </w:p>
    <w:p w:rsidR="00042BE5" w:rsidRPr="00B81895" w:rsidRDefault="00042BE5" w:rsidP="00042BE5">
      <w:pPr>
        <w:autoSpaceDE w:val="0"/>
        <w:autoSpaceDN w:val="0"/>
        <w:adjustRightInd w:val="0"/>
        <w:ind w:firstLine="540"/>
        <w:jc w:val="both"/>
        <w:rPr>
          <w:sz w:val="20"/>
          <w:szCs w:val="20"/>
        </w:rPr>
      </w:pPr>
      <w:r w:rsidRPr="00B81895">
        <w:rPr>
          <w:sz w:val="20"/>
          <w:szCs w:val="20"/>
        </w:rPr>
        <w:t>6.2.  Действие настоящего Соглашения может быть прекращено досрочно:</w:t>
      </w:r>
    </w:p>
    <w:p w:rsidR="00042BE5" w:rsidRPr="00B81895" w:rsidRDefault="00042BE5" w:rsidP="00042BE5">
      <w:pPr>
        <w:autoSpaceDE w:val="0"/>
        <w:autoSpaceDN w:val="0"/>
        <w:adjustRightInd w:val="0"/>
        <w:ind w:firstLine="540"/>
        <w:jc w:val="both"/>
        <w:rPr>
          <w:sz w:val="20"/>
          <w:szCs w:val="20"/>
        </w:rPr>
      </w:pPr>
      <w:r w:rsidRPr="00B81895">
        <w:rPr>
          <w:sz w:val="20"/>
          <w:szCs w:val="20"/>
        </w:rPr>
        <w:t>6.2.1. По соглашению Сторон.</w:t>
      </w:r>
    </w:p>
    <w:p w:rsidR="00042BE5" w:rsidRPr="00B81895" w:rsidRDefault="00042BE5" w:rsidP="00042BE5">
      <w:pPr>
        <w:autoSpaceDE w:val="0"/>
        <w:autoSpaceDN w:val="0"/>
        <w:adjustRightInd w:val="0"/>
        <w:ind w:firstLine="540"/>
        <w:jc w:val="both"/>
        <w:rPr>
          <w:sz w:val="20"/>
          <w:szCs w:val="20"/>
        </w:rPr>
      </w:pPr>
      <w:r w:rsidRPr="00B81895">
        <w:rPr>
          <w:sz w:val="20"/>
          <w:szCs w:val="20"/>
        </w:rPr>
        <w:t>6.2.2. По инициативе одной из сторон при условии:</w:t>
      </w:r>
    </w:p>
    <w:p w:rsidR="00042BE5" w:rsidRPr="00B81895" w:rsidRDefault="00042BE5" w:rsidP="00042BE5">
      <w:pPr>
        <w:autoSpaceDE w:val="0"/>
        <w:autoSpaceDN w:val="0"/>
        <w:adjustRightInd w:val="0"/>
        <w:ind w:firstLine="540"/>
        <w:jc w:val="both"/>
        <w:rPr>
          <w:sz w:val="20"/>
          <w:szCs w:val="20"/>
        </w:rPr>
      </w:pPr>
      <w:r w:rsidRPr="00B81895">
        <w:rPr>
          <w:sz w:val="20"/>
          <w:szCs w:val="20"/>
        </w:rPr>
        <w:t>- невозможности выполнения переданных полномочий по причинам, не зависящим от органов местного самоуправления;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 признания судом недействующими актов органов местного самоуправления, связанных с реализацией переданных полномочий;</w:t>
      </w:r>
    </w:p>
    <w:p w:rsidR="00042BE5" w:rsidRPr="00B81895" w:rsidRDefault="00042BE5" w:rsidP="00042BE5">
      <w:pPr>
        <w:autoSpaceDE w:val="0"/>
        <w:autoSpaceDN w:val="0"/>
        <w:adjustRightInd w:val="0"/>
        <w:ind w:firstLine="540"/>
        <w:jc w:val="both"/>
        <w:rPr>
          <w:sz w:val="20"/>
          <w:szCs w:val="20"/>
        </w:rPr>
      </w:pPr>
      <w:r w:rsidRPr="00B81895">
        <w:rPr>
          <w:sz w:val="20"/>
          <w:szCs w:val="20"/>
        </w:rPr>
        <w:t>- выявления нецелевого использования денежных средств, предоставленных для осуществления переданных полномочий;</w:t>
      </w:r>
    </w:p>
    <w:p w:rsidR="00042BE5" w:rsidRPr="00B81895" w:rsidRDefault="00042BE5" w:rsidP="00042BE5">
      <w:pPr>
        <w:autoSpaceDE w:val="0"/>
        <w:autoSpaceDN w:val="0"/>
        <w:adjustRightInd w:val="0"/>
        <w:ind w:firstLine="540"/>
        <w:jc w:val="both"/>
        <w:rPr>
          <w:sz w:val="20"/>
          <w:szCs w:val="20"/>
        </w:rPr>
      </w:pPr>
      <w:r w:rsidRPr="00B81895">
        <w:rPr>
          <w:sz w:val="20"/>
          <w:szCs w:val="20"/>
        </w:rPr>
        <w:t xml:space="preserve">- нарушения </w:t>
      </w:r>
      <w:hyperlink r:id="rId17" w:history="1">
        <w:r w:rsidRPr="00B81895">
          <w:rPr>
            <w:color w:val="0000FF"/>
            <w:sz w:val="20"/>
            <w:szCs w:val="20"/>
          </w:rPr>
          <w:t>Конституции</w:t>
        </w:r>
      </w:hyperlink>
      <w:r w:rsidRPr="00B81895">
        <w:rPr>
          <w:sz w:val="20"/>
          <w:szCs w:val="20"/>
        </w:rPr>
        <w:t xml:space="preserve"> Российской Федерации, федеральных законов, иных нормативных правовых актов, установленного соответствующим судом.</w:t>
      </w:r>
    </w:p>
    <w:p w:rsidR="00042BE5" w:rsidRPr="00B81895" w:rsidRDefault="00042BE5" w:rsidP="00042BE5">
      <w:pPr>
        <w:autoSpaceDE w:val="0"/>
        <w:autoSpaceDN w:val="0"/>
        <w:adjustRightInd w:val="0"/>
        <w:ind w:firstLine="540"/>
        <w:jc w:val="both"/>
        <w:rPr>
          <w:sz w:val="20"/>
          <w:szCs w:val="20"/>
        </w:rPr>
      </w:pPr>
      <w:r w:rsidRPr="00B81895">
        <w:rPr>
          <w:sz w:val="20"/>
          <w:szCs w:val="20"/>
        </w:rPr>
        <w:t>6.3. Прекращение осуществления переданных полномочий производится путем принятия Советом Подгорнского сельского поселения соответствующего решения.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6.4. При прекращении исполнения органами местного самоуправления Чаинского района переданных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w:t>
      </w:r>
    </w:p>
    <w:p w:rsidR="00042BE5" w:rsidRPr="00B81895" w:rsidRDefault="00042BE5" w:rsidP="00042BE5">
      <w:pPr>
        <w:autoSpaceDE w:val="0"/>
        <w:autoSpaceDN w:val="0"/>
        <w:adjustRightInd w:val="0"/>
        <w:ind w:firstLine="540"/>
        <w:jc w:val="both"/>
        <w:rPr>
          <w:sz w:val="20"/>
          <w:szCs w:val="20"/>
        </w:rPr>
      </w:pPr>
      <w:r w:rsidRPr="00B81895">
        <w:rPr>
          <w:sz w:val="20"/>
          <w:szCs w:val="20"/>
        </w:rPr>
        <w:t>6.5.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w:t>
      </w:r>
    </w:p>
    <w:p w:rsidR="00042BE5" w:rsidRPr="00B81895" w:rsidRDefault="00042BE5" w:rsidP="00042BE5">
      <w:pPr>
        <w:autoSpaceDE w:val="0"/>
        <w:autoSpaceDN w:val="0"/>
        <w:adjustRightInd w:val="0"/>
        <w:jc w:val="center"/>
        <w:rPr>
          <w:sz w:val="20"/>
          <w:szCs w:val="20"/>
        </w:rPr>
      </w:pPr>
      <w:r w:rsidRPr="00B81895">
        <w:rPr>
          <w:sz w:val="20"/>
          <w:szCs w:val="20"/>
        </w:rPr>
        <w:t>7. ЗАКЛЮЧИТЕЛЬНЫЕ ПОЛОЖЕНИЯ</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ind w:firstLine="540"/>
        <w:jc w:val="both"/>
        <w:rPr>
          <w:sz w:val="20"/>
          <w:szCs w:val="20"/>
        </w:rPr>
      </w:pPr>
      <w:r w:rsidRPr="00B81895">
        <w:rPr>
          <w:sz w:val="20"/>
          <w:szCs w:val="20"/>
        </w:rPr>
        <w:t>7.1. Настоящее Соглашение составлено в двух экземплярах, имеющих одинаковую юридическую силу, по одному для каждой из Сторон.</w:t>
      </w:r>
    </w:p>
    <w:p w:rsidR="00042BE5" w:rsidRPr="00B81895" w:rsidRDefault="00042BE5" w:rsidP="00042BE5">
      <w:pPr>
        <w:autoSpaceDE w:val="0"/>
        <w:autoSpaceDN w:val="0"/>
        <w:adjustRightInd w:val="0"/>
        <w:ind w:firstLine="540"/>
        <w:jc w:val="both"/>
        <w:rPr>
          <w:sz w:val="20"/>
          <w:szCs w:val="20"/>
        </w:rPr>
      </w:pPr>
      <w:r w:rsidRPr="00B81895">
        <w:rPr>
          <w:sz w:val="20"/>
          <w:szCs w:val="20"/>
        </w:rPr>
        <w:t>7.2.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042BE5" w:rsidRPr="00B81895" w:rsidRDefault="00042BE5" w:rsidP="00042BE5">
      <w:pPr>
        <w:autoSpaceDE w:val="0"/>
        <w:autoSpaceDN w:val="0"/>
        <w:adjustRightInd w:val="0"/>
        <w:ind w:firstLine="540"/>
        <w:jc w:val="both"/>
        <w:rPr>
          <w:sz w:val="20"/>
          <w:szCs w:val="20"/>
        </w:rPr>
      </w:pPr>
      <w:r w:rsidRPr="00B81895">
        <w:rPr>
          <w:sz w:val="20"/>
          <w:szCs w:val="20"/>
        </w:rPr>
        <w:t>7.3. По вопросам, не урегулированным настоящим Соглашением, Стороны руководствуются действующим законодательством.</w:t>
      </w:r>
    </w:p>
    <w:p w:rsidR="00042BE5" w:rsidRPr="00B81895" w:rsidRDefault="00042BE5" w:rsidP="00042BE5">
      <w:pPr>
        <w:autoSpaceDE w:val="0"/>
        <w:autoSpaceDN w:val="0"/>
        <w:adjustRightInd w:val="0"/>
        <w:ind w:firstLine="540"/>
        <w:jc w:val="both"/>
        <w:rPr>
          <w:sz w:val="20"/>
          <w:szCs w:val="20"/>
        </w:rPr>
      </w:pPr>
      <w:r w:rsidRPr="00B81895">
        <w:rPr>
          <w:sz w:val="20"/>
          <w:szCs w:val="20"/>
        </w:rPr>
        <w:t>7.4. Споры, связанные с исполнением настоящего Соглашения, разрешаются путем проведения переговоров или в судебном порядке.</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jc w:val="center"/>
        <w:rPr>
          <w:sz w:val="20"/>
          <w:szCs w:val="20"/>
        </w:rPr>
      </w:pPr>
      <w:r w:rsidRPr="00B81895">
        <w:rPr>
          <w:sz w:val="20"/>
          <w:szCs w:val="20"/>
        </w:rPr>
        <w:t>8. РЕКВИЗИТЫ И ПОДПИСИ СТОРОН</w:t>
      </w:r>
    </w:p>
    <w:p w:rsidR="00042BE5" w:rsidRPr="00B81895" w:rsidRDefault="00042BE5" w:rsidP="00042BE5">
      <w:pPr>
        <w:autoSpaceDE w:val="0"/>
        <w:autoSpaceDN w:val="0"/>
        <w:adjustRightInd w:val="0"/>
        <w:jc w:val="both"/>
        <w:rPr>
          <w:sz w:val="20"/>
          <w:szCs w:val="20"/>
        </w:rPr>
      </w:pPr>
    </w:p>
    <w:tbl>
      <w:tblPr>
        <w:tblW w:w="0" w:type="auto"/>
        <w:tblLook w:val="01E0" w:firstRow="1" w:lastRow="1" w:firstColumn="1" w:lastColumn="1" w:noHBand="0" w:noVBand="0"/>
      </w:tblPr>
      <w:tblGrid>
        <w:gridCol w:w="4913"/>
        <w:gridCol w:w="4942"/>
      </w:tblGrid>
      <w:tr w:rsidR="00042BE5" w:rsidRPr="00B81895" w:rsidTr="00042BE5">
        <w:tc>
          <w:tcPr>
            <w:tcW w:w="5068" w:type="dxa"/>
            <w:shd w:val="clear" w:color="auto" w:fill="auto"/>
          </w:tcPr>
          <w:p w:rsidR="00042BE5" w:rsidRPr="00B81895" w:rsidRDefault="00042BE5" w:rsidP="00042BE5">
            <w:pPr>
              <w:autoSpaceDE w:val="0"/>
              <w:autoSpaceDN w:val="0"/>
              <w:adjustRightInd w:val="0"/>
              <w:rPr>
                <w:sz w:val="20"/>
                <w:szCs w:val="20"/>
              </w:rPr>
            </w:pPr>
            <w:r w:rsidRPr="00B81895">
              <w:rPr>
                <w:sz w:val="20"/>
                <w:szCs w:val="20"/>
              </w:rPr>
              <w:t>Администрация Подгорнского сельского поселения</w:t>
            </w:r>
          </w:p>
          <w:p w:rsidR="00042BE5" w:rsidRPr="00B81895" w:rsidRDefault="00042BE5" w:rsidP="00042BE5">
            <w:pPr>
              <w:autoSpaceDE w:val="0"/>
              <w:autoSpaceDN w:val="0"/>
              <w:adjustRightInd w:val="0"/>
              <w:rPr>
                <w:sz w:val="20"/>
                <w:szCs w:val="20"/>
              </w:rPr>
            </w:pPr>
            <w:r w:rsidRPr="00B81895">
              <w:rPr>
                <w:sz w:val="20"/>
                <w:szCs w:val="20"/>
              </w:rPr>
              <w:t>Томская область, Чаинский район</w:t>
            </w:r>
          </w:p>
          <w:p w:rsidR="00042BE5" w:rsidRPr="00B81895" w:rsidRDefault="00042BE5" w:rsidP="00042BE5">
            <w:pPr>
              <w:autoSpaceDE w:val="0"/>
              <w:autoSpaceDN w:val="0"/>
              <w:adjustRightInd w:val="0"/>
              <w:rPr>
                <w:sz w:val="20"/>
                <w:szCs w:val="20"/>
              </w:rPr>
            </w:pPr>
            <w:r w:rsidRPr="00B81895">
              <w:rPr>
                <w:sz w:val="20"/>
                <w:szCs w:val="20"/>
              </w:rPr>
              <w:t>с. Подгорное, ул. Ленинская, 4, стр.1</w:t>
            </w:r>
          </w:p>
          <w:p w:rsidR="00042BE5" w:rsidRPr="00B81895" w:rsidRDefault="00042BE5" w:rsidP="00042BE5">
            <w:pPr>
              <w:autoSpaceDE w:val="0"/>
              <w:autoSpaceDN w:val="0"/>
              <w:adjustRightInd w:val="0"/>
              <w:rPr>
                <w:sz w:val="20"/>
                <w:szCs w:val="20"/>
              </w:rPr>
            </w:pPr>
            <w:r w:rsidRPr="00B81895">
              <w:rPr>
                <w:sz w:val="20"/>
                <w:szCs w:val="20"/>
              </w:rPr>
              <w:t>ИНН 7015002638 КПП 701501001</w:t>
            </w:r>
          </w:p>
          <w:p w:rsidR="00042BE5" w:rsidRPr="00B81895" w:rsidRDefault="00042BE5" w:rsidP="00042BE5">
            <w:pPr>
              <w:autoSpaceDE w:val="0"/>
              <w:autoSpaceDN w:val="0"/>
              <w:adjustRightInd w:val="0"/>
              <w:rPr>
                <w:sz w:val="20"/>
                <w:szCs w:val="20"/>
              </w:rPr>
            </w:pPr>
          </w:p>
          <w:p w:rsidR="00042BE5" w:rsidRPr="00B81895" w:rsidRDefault="00042BE5" w:rsidP="00042BE5">
            <w:pPr>
              <w:autoSpaceDE w:val="0"/>
              <w:autoSpaceDN w:val="0"/>
              <w:adjustRightInd w:val="0"/>
              <w:rPr>
                <w:sz w:val="20"/>
                <w:szCs w:val="20"/>
              </w:rPr>
            </w:pPr>
            <w:r w:rsidRPr="00B81895">
              <w:rPr>
                <w:sz w:val="20"/>
                <w:szCs w:val="20"/>
              </w:rPr>
              <w:t>Глава Подгорнского сельского поселения</w:t>
            </w:r>
          </w:p>
          <w:p w:rsidR="00042BE5" w:rsidRPr="00B81895" w:rsidRDefault="00042BE5" w:rsidP="00042BE5">
            <w:pPr>
              <w:autoSpaceDE w:val="0"/>
              <w:autoSpaceDN w:val="0"/>
              <w:adjustRightInd w:val="0"/>
              <w:rPr>
                <w:sz w:val="20"/>
                <w:szCs w:val="20"/>
              </w:rPr>
            </w:pPr>
            <w:r w:rsidRPr="00B81895">
              <w:rPr>
                <w:sz w:val="20"/>
                <w:szCs w:val="20"/>
              </w:rPr>
              <w:t>______________ (А.Н. Кондратенко)</w:t>
            </w:r>
          </w:p>
          <w:p w:rsidR="00042BE5" w:rsidRPr="00B81895" w:rsidRDefault="00042BE5" w:rsidP="00042BE5">
            <w:pPr>
              <w:autoSpaceDE w:val="0"/>
              <w:autoSpaceDN w:val="0"/>
              <w:adjustRightInd w:val="0"/>
              <w:rPr>
                <w:sz w:val="20"/>
                <w:szCs w:val="20"/>
              </w:rPr>
            </w:pPr>
            <w:r w:rsidRPr="00B81895">
              <w:rPr>
                <w:sz w:val="20"/>
                <w:szCs w:val="20"/>
              </w:rPr>
              <w:t>м.п.</w:t>
            </w:r>
          </w:p>
          <w:p w:rsidR="00042BE5" w:rsidRPr="00B81895" w:rsidRDefault="00042BE5" w:rsidP="00042BE5">
            <w:pPr>
              <w:autoSpaceDE w:val="0"/>
              <w:autoSpaceDN w:val="0"/>
              <w:adjustRightInd w:val="0"/>
              <w:jc w:val="both"/>
              <w:rPr>
                <w:sz w:val="20"/>
                <w:szCs w:val="20"/>
              </w:rPr>
            </w:pPr>
            <w:r w:rsidRPr="00B81895">
              <w:rPr>
                <w:sz w:val="20"/>
                <w:szCs w:val="20"/>
              </w:rPr>
              <w:t>«___» __________ «__»____20____ г.</w:t>
            </w:r>
          </w:p>
        </w:tc>
        <w:tc>
          <w:tcPr>
            <w:tcW w:w="5069" w:type="dxa"/>
            <w:shd w:val="clear" w:color="auto" w:fill="auto"/>
          </w:tcPr>
          <w:p w:rsidR="00042BE5" w:rsidRPr="00B81895" w:rsidRDefault="00042BE5" w:rsidP="00042BE5">
            <w:pPr>
              <w:autoSpaceDE w:val="0"/>
              <w:autoSpaceDN w:val="0"/>
              <w:adjustRightInd w:val="0"/>
              <w:jc w:val="both"/>
              <w:rPr>
                <w:sz w:val="20"/>
                <w:szCs w:val="20"/>
              </w:rPr>
            </w:pPr>
            <w:r w:rsidRPr="00B81895">
              <w:rPr>
                <w:sz w:val="20"/>
                <w:szCs w:val="20"/>
              </w:rPr>
              <w:t>Администрация  Чаинского района</w:t>
            </w:r>
          </w:p>
          <w:p w:rsidR="00042BE5" w:rsidRPr="00B81895" w:rsidRDefault="00042BE5" w:rsidP="00042BE5">
            <w:pPr>
              <w:autoSpaceDE w:val="0"/>
              <w:autoSpaceDN w:val="0"/>
              <w:adjustRightInd w:val="0"/>
              <w:jc w:val="both"/>
              <w:rPr>
                <w:sz w:val="20"/>
                <w:szCs w:val="20"/>
              </w:rPr>
            </w:pPr>
            <w:r w:rsidRPr="00B81895">
              <w:rPr>
                <w:sz w:val="20"/>
                <w:szCs w:val="20"/>
              </w:rPr>
              <w:t>Томская область, Чаинский район</w:t>
            </w:r>
          </w:p>
          <w:p w:rsidR="00042BE5" w:rsidRPr="00B81895" w:rsidRDefault="00042BE5" w:rsidP="00042BE5">
            <w:pPr>
              <w:autoSpaceDE w:val="0"/>
              <w:autoSpaceDN w:val="0"/>
              <w:adjustRightInd w:val="0"/>
              <w:rPr>
                <w:sz w:val="20"/>
                <w:szCs w:val="20"/>
              </w:rPr>
            </w:pPr>
            <w:r w:rsidRPr="00B81895">
              <w:rPr>
                <w:sz w:val="20"/>
                <w:szCs w:val="20"/>
              </w:rPr>
              <w:t>с. Подгорное, ул. Ленинская, 11</w:t>
            </w:r>
          </w:p>
          <w:p w:rsidR="00042BE5" w:rsidRPr="00B81895" w:rsidRDefault="00042BE5" w:rsidP="00042BE5">
            <w:pPr>
              <w:autoSpaceDE w:val="0"/>
              <w:autoSpaceDN w:val="0"/>
              <w:adjustRightInd w:val="0"/>
              <w:rPr>
                <w:sz w:val="20"/>
                <w:szCs w:val="20"/>
              </w:rPr>
            </w:pPr>
            <w:r w:rsidRPr="00B81895">
              <w:rPr>
                <w:sz w:val="20"/>
                <w:szCs w:val="20"/>
              </w:rPr>
              <w:t>ИНН 7015000944 КПП 701501001</w:t>
            </w:r>
          </w:p>
          <w:p w:rsidR="00042BE5" w:rsidRPr="00B81895" w:rsidRDefault="00042BE5" w:rsidP="00042BE5">
            <w:pPr>
              <w:autoSpaceDE w:val="0"/>
              <w:autoSpaceDN w:val="0"/>
              <w:adjustRightInd w:val="0"/>
              <w:rPr>
                <w:sz w:val="20"/>
                <w:szCs w:val="20"/>
              </w:rPr>
            </w:pPr>
          </w:p>
          <w:p w:rsidR="00042BE5" w:rsidRPr="00B81895" w:rsidRDefault="00042BE5" w:rsidP="00042BE5">
            <w:pPr>
              <w:autoSpaceDE w:val="0"/>
              <w:autoSpaceDN w:val="0"/>
              <w:adjustRightInd w:val="0"/>
              <w:rPr>
                <w:sz w:val="20"/>
                <w:szCs w:val="20"/>
              </w:rPr>
            </w:pPr>
            <w:r w:rsidRPr="00B81895">
              <w:rPr>
                <w:sz w:val="20"/>
                <w:szCs w:val="20"/>
              </w:rPr>
              <w:t>Глава  Чаинского района</w:t>
            </w:r>
          </w:p>
          <w:p w:rsidR="00042BE5" w:rsidRPr="00B81895" w:rsidRDefault="00042BE5" w:rsidP="00042BE5">
            <w:pPr>
              <w:autoSpaceDE w:val="0"/>
              <w:autoSpaceDN w:val="0"/>
              <w:adjustRightInd w:val="0"/>
              <w:rPr>
                <w:sz w:val="20"/>
                <w:szCs w:val="20"/>
              </w:rPr>
            </w:pPr>
            <w:r w:rsidRPr="00B81895">
              <w:rPr>
                <w:sz w:val="20"/>
                <w:szCs w:val="20"/>
              </w:rPr>
              <w:t>______________ (В.Н. Столяров)</w:t>
            </w:r>
          </w:p>
          <w:p w:rsidR="00042BE5" w:rsidRPr="00B81895" w:rsidRDefault="00042BE5" w:rsidP="00042BE5">
            <w:pPr>
              <w:autoSpaceDE w:val="0"/>
              <w:autoSpaceDN w:val="0"/>
              <w:adjustRightInd w:val="0"/>
              <w:rPr>
                <w:sz w:val="20"/>
                <w:szCs w:val="20"/>
              </w:rPr>
            </w:pPr>
            <w:r w:rsidRPr="00B81895">
              <w:rPr>
                <w:sz w:val="20"/>
                <w:szCs w:val="20"/>
              </w:rPr>
              <w:t>м.п.</w:t>
            </w:r>
          </w:p>
          <w:p w:rsidR="00042BE5" w:rsidRPr="00B81895" w:rsidRDefault="00042BE5" w:rsidP="00042BE5">
            <w:pPr>
              <w:autoSpaceDE w:val="0"/>
              <w:autoSpaceDN w:val="0"/>
              <w:adjustRightInd w:val="0"/>
              <w:jc w:val="both"/>
              <w:rPr>
                <w:sz w:val="20"/>
                <w:szCs w:val="20"/>
              </w:rPr>
            </w:pPr>
            <w:r w:rsidRPr="00B81895">
              <w:rPr>
                <w:sz w:val="20"/>
                <w:szCs w:val="20"/>
              </w:rPr>
              <w:tab/>
            </w:r>
            <w:r w:rsidRPr="00B81895">
              <w:rPr>
                <w:sz w:val="20"/>
                <w:szCs w:val="20"/>
              </w:rPr>
              <w:tab/>
              <w:t>«____»_______ 20____ г.</w:t>
            </w:r>
          </w:p>
        </w:tc>
      </w:tr>
    </w:tbl>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jc w:val="center"/>
        <w:rPr>
          <w:sz w:val="20"/>
          <w:szCs w:val="20"/>
        </w:rPr>
      </w:pPr>
    </w:p>
    <w:p w:rsidR="00042BE5" w:rsidRPr="00B81895" w:rsidRDefault="00042BE5" w:rsidP="00042BE5">
      <w:pPr>
        <w:autoSpaceDE w:val="0"/>
        <w:autoSpaceDN w:val="0"/>
        <w:adjustRightInd w:val="0"/>
        <w:ind w:left="4253"/>
        <w:rPr>
          <w:sz w:val="20"/>
          <w:szCs w:val="20"/>
        </w:rPr>
      </w:pPr>
      <w:r w:rsidRPr="00B81895">
        <w:rPr>
          <w:sz w:val="20"/>
          <w:szCs w:val="20"/>
        </w:rPr>
        <w:t xml:space="preserve">Приложение 1 </w:t>
      </w:r>
    </w:p>
    <w:p w:rsidR="00042BE5" w:rsidRPr="00B81895" w:rsidRDefault="00042BE5" w:rsidP="00042BE5">
      <w:pPr>
        <w:autoSpaceDE w:val="0"/>
        <w:autoSpaceDN w:val="0"/>
        <w:adjustRightInd w:val="0"/>
        <w:ind w:left="4253"/>
        <w:rPr>
          <w:sz w:val="20"/>
          <w:szCs w:val="20"/>
        </w:rPr>
      </w:pPr>
      <w:r w:rsidRPr="00B81895">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№___ от «___»________ 202_г.</w:t>
      </w:r>
    </w:p>
    <w:p w:rsidR="00042BE5" w:rsidRPr="00B81895" w:rsidRDefault="00042BE5" w:rsidP="00042BE5">
      <w:pPr>
        <w:autoSpaceDE w:val="0"/>
        <w:autoSpaceDN w:val="0"/>
        <w:adjustRightInd w:val="0"/>
        <w:jc w:val="center"/>
        <w:rPr>
          <w:sz w:val="20"/>
          <w:szCs w:val="20"/>
        </w:rPr>
      </w:pPr>
    </w:p>
    <w:p w:rsidR="00042BE5" w:rsidRPr="00B81895" w:rsidRDefault="00042BE5" w:rsidP="00042BE5">
      <w:pPr>
        <w:autoSpaceDE w:val="0"/>
        <w:autoSpaceDN w:val="0"/>
        <w:adjustRightInd w:val="0"/>
        <w:jc w:val="center"/>
        <w:rPr>
          <w:sz w:val="20"/>
          <w:szCs w:val="20"/>
        </w:rPr>
      </w:pPr>
      <w:r w:rsidRPr="00B81895">
        <w:rPr>
          <w:sz w:val="20"/>
          <w:szCs w:val="20"/>
        </w:rPr>
        <w:t>МЕТОДИКА</w:t>
      </w:r>
    </w:p>
    <w:p w:rsidR="00042BE5" w:rsidRPr="00B81895" w:rsidRDefault="00042BE5" w:rsidP="00042BE5">
      <w:pPr>
        <w:autoSpaceDE w:val="0"/>
        <w:autoSpaceDN w:val="0"/>
        <w:adjustRightInd w:val="0"/>
        <w:jc w:val="center"/>
        <w:rPr>
          <w:sz w:val="20"/>
          <w:szCs w:val="20"/>
        </w:rPr>
      </w:pPr>
      <w:r w:rsidRPr="00B81895">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042BE5">
      <w:pPr>
        <w:autoSpaceDE w:val="0"/>
        <w:autoSpaceDN w:val="0"/>
        <w:adjustRightInd w:val="0"/>
        <w:ind w:firstLine="540"/>
        <w:jc w:val="both"/>
        <w:rPr>
          <w:sz w:val="20"/>
          <w:szCs w:val="20"/>
        </w:rPr>
      </w:pPr>
      <w:r w:rsidRPr="00B81895">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rsidR="00042BE5" w:rsidRPr="00B81895" w:rsidRDefault="00042BE5" w:rsidP="00042BE5">
      <w:pPr>
        <w:autoSpaceDE w:val="0"/>
        <w:autoSpaceDN w:val="0"/>
        <w:adjustRightInd w:val="0"/>
        <w:ind w:firstLine="540"/>
        <w:jc w:val="both"/>
        <w:rPr>
          <w:sz w:val="20"/>
          <w:szCs w:val="20"/>
        </w:rPr>
      </w:pPr>
      <w:r w:rsidRPr="00B81895">
        <w:rPr>
          <w:sz w:val="20"/>
          <w:szCs w:val="20"/>
        </w:rPr>
        <w:t>-   роста оплаты труда;</w:t>
      </w:r>
    </w:p>
    <w:p w:rsidR="00042BE5" w:rsidRPr="00B81895" w:rsidRDefault="00042BE5" w:rsidP="00042BE5">
      <w:pPr>
        <w:autoSpaceDE w:val="0"/>
        <w:autoSpaceDN w:val="0"/>
        <w:adjustRightInd w:val="0"/>
        <w:ind w:firstLine="540"/>
        <w:jc w:val="both"/>
        <w:rPr>
          <w:sz w:val="20"/>
          <w:szCs w:val="20"/>
        </w:rPr>
      </w:pPr>
      <w:r w:rsidRPr="00B81895">
        <w:rPr>
          <w:sz w:val="20"/>
          <w:szCs w:val="20"/>
        </w:rPr>
        <w:t>-  изменения цен на энергоносители (тепловая энергия, электроэнергия и т.д.);</w:t>
      </w:r>
    </w:p>
    <w:p w:rsidR="00042BE5" w:rsidRPr="00B81895" w:rsidRDefault="00042BE5" w:rsidP="00042BE5">
      <w:pPr>
        <w:autoSpaceDE w:val="0"/>
        <w:autoSpaceDN w:val="0"/>
        <w:adjustRightInd w:val="0"/>
        <w:ind w:firstLine="540"/>
        <w:jc w:val="both"/>
        <w:rPr>
          <w:sz w:val="20"/>
          <w:szCs w:val="20"/>
        </w:rPr>
      </w:pPr>
      <w:r w:rsidRPr="00B81895">
        <w:rPr>
          <w:sz w:val="20"/>
          <w:szCs w:val="20"/>
        </w:rPr>
        <w:t>- изменения цен на горюче-смазочные материалы, товарно-материальные ценности, необходимые для работы организации культуры.</w:t>
      </w:r>
    </w:p>
    <w:p w:rsidR="00042BE5" w:rsidRPr="00B81895" w:rsidRDefault="00042BE5" w:rsidP="00042BE5">
      <w:pPr>
        <w:autoSpaceDE w:val="0"/>
        <w:autoSpaceDN w:val="0"/>
        <w:adjustRightInd w:val="0"/>
        <w:ind w:firstLine="540"/>
        <w:jc w:val="both"/>
        <w:rPr>
          <w:sz w:val="20"/>
          <w:szCs w:val="20"/>
        </w:rPr>
      </w:pPr>
      <w:r w:rsidRPr="00B81895">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042BE5" w:rsidRPr="00B81895" w:rsidRDefault="00042BE5" w:rsidP="00042BE5">
      <w:pPr>
        <w:autoSpaceDE w:val="0"/>
        <w:autoSpaceDN w:val="0"/>
        <w:adjustRightInd w:val="0"/>
        <w:ind w:firstLine="540"/>
        <w:jc w:val="both"/>
        <w:rPr>
          <w:b/>
          <w:sz w:val="20"/>
          <w:szCs w:val="20"/>
        </w:rPr>
      </w:pPr>
      <w:r w:rsidRPr="00B81895">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B81895">
        <w:rPr>
          <w:b/>
          <w:sz w:val="20"/>
          <w:szCs w:val="20"/>
        </w:rPr>
        <w:t>: 6 766 100 рублей.</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042BE5">
      <w:pPr>
        <w:autoSpaceDE w:val="0"/>
        <w:autoSpaceDN w:val="0"/>
        <w:adjustRightInd w:val="0"/>
        <w:rPr>
          <w:sz w:val="20"/>
          <w:szCs w:val="20"/>
          <w:lang w:val="en-US"/>
        </w:rPr>
      </w:pPr>
      <w:r w:rsidRPr="00B81895">
        <w:rPr>
          <w:sz w:val="20"/>
          <w:szCs w:val="20"/>
          <w:lang w:val="en-US"/>
        </w:rPr>
        <w:t xml:space="preserve">         S  = SUM (F   </w:t>
      </w:r>
      <w:r w:rsidRPr="00B81895">
        <w:rPr>
          <w:sz w:val="20"/>
          <w:szCs w:val="20"/>
        </w:rPr>
        <w:t>х</w:t>
      </w:r>
      <w:r w:rsidRPr="00B81895">
        <w:rPr>
          <w:sz w:val="20"/>
          <w:szCs w:val="20"/>
          <w:lang w:val="en-US"/>
        </w:rPr>
        <w:t xml:space="preserve"> K1 </w:t>
      </w:r>
      <w:r w:rsidRPr="00B81895">
        <w:rPr>
          <w:sz w:val="20"/>
          <w:szCs w:val="20"/>
        </w:rPr>
        <w:t>х</w:t>
      </w:r>
      <w:r w:rsidRPr="00B81895">
        <w:rPr>
          <w:sz w:val="20"/>
          <w:szCs w:val="20"/>
          <w:lang w:val="en-US"/>
        </w:rPr>
        <w:t xml:space="preserve"> 1,302 + M  + T  ),</w:t>
      </w:r>
    </w:p>
    <w:p w:rsidR="00042BE5" w:rsidRPr="00B81895" w:rsidRDefault="00042BE5" w:rsidP="00042BE5">
      <w:pPr>
        <w:autoSpaceDE w:val="0"/>
        <w:autoSpaceDN w:val="0"/>
        <w:adjustRightInd w:val="0"/>
        <w:rPr>
          <w:sz w:val="20"/>
          <w:szCs w:val="20"/>
          <w:lang w:val="en-US"/>
        </w:rPr>
      </w:pPr>
    </w:p>
    <w:p w:rsidR="00042BE5" w:rsidRPr="00B81895" w:rsidRDefault="00042BE5" w:rsidP="00042BE5">
      <w:pPr>
        <w:autoSpaceDE w:val="0"/>
        <w:autoSpaceDN w:val="0"/>
        <w:adjustRightInd w:val="0"/>
        <w:rPr>
          <w:sz w:val="20"/>
          <w:szCs w:val="20"/>
        </w:rPr>
      </w:pPr>
      <w:r w:rsidRPr="00B81895">
        <w:rPr>
          <w:sz w:val="20"/>
          <w:szCs w:val="20"/>
          <w:lang w:val="en-US"/>
        </w:rPr>
        <w:t xml:space="preserve">    </w:t>
      </w:r>
      <w:r w:rsidRPr="00B81895">
        <w:rPr>
          <w:sz w:val="20"/>
          <w:szCs w:val="20"/>
        </w:rPr>
        <w:t>где:</w:t>
      </w:r>
    </w:p>
    <w:p w:rsidR="00042BE5" w:rsidRPr="00B81895" w:rsidRDefault="00042BE5" w:rsidP="00042BE5">
      <w:pPr>
        <w:autoSpaceDE w:val="0"/>
        <w:autoSpaceDN w:val="0"/>
        <w:adjustRightInd w:val="0"/>
        <w:rPr>
          <w:sz w:val="20"/>
          <w:szCs w:val="20"/>
        </w:rPr>
      </w:pPr>
      <w:r w:rsidRPr="00B81895">
        <w:rPr>
          <w:sz w:val="20"/>
          <w:szCs w:val="20"/>
        </w:rPr>
        <w:t xml:space="preserve">     </w:t>
      </w:r>
    </w:p>
    <w:p w:rsidR="00042BE5" w:rsidRPr="00B81895" w:rsidRDefault="00042BE5" w:rsidP="00042BE5">
      <w:pPr>
        <w:autoSpaceDE w:val="0"/>
        <w:autoSpaceDN w:val="0"/>
        <w:adjustRightInd w:val="0"/>
        <w:rPr>
          <w:sz w:val="20"/>
          <w:szCs w:val="20"/>
        </w:rPr>
      </w:pPr>
      <w:r w:rsidRPr="00B81895">
        <w:rPr>
          <w:sz w:val="20"/>
          <w:szCs w:val="20"/>
        </w:rPr>
        <w:t xml:space="preserve">    S  -  объем   субсидии муниципальному району на содержание МБУК «Подгорнский ЦКиД»;</w:t>
      </w:r>
    </w:p>
    <w:p w:rsidR="00042BE5" w:rsidRPr="00B81895" w:rsidRDefault="00042BE5" w:rsidP="00042BE5">
      <w:pPr>
        <w:autoSpaceDE w:val="0"/>
        <w:autoSpaceDN w:val="0"/>
        <w:adjustRightInd w:val="0"/>
        <w:rPr>
          <w:sz w:val="20"/>
          <w:szCs w:val="20"/>
        </w:rPr>
      </w:pPr>
      <w:r w:rsidRPr="00B81895">
        <w:rPr>
          <w:sz w:val="20"/>
          <w:szCs w:val="20"/>
        </w:rPr>
        <w:t xml:space="preserve">     </w:t>
      </w:r>
    </w:p>
    <w:p w:rsidR="00042BE5" w:rsidRPr="00B81895" w:rsidRDefault="00042BE5" w:rsidP="00042BE5">
      <w:pPr>
        <w:autoSpaceDE w:val="0"/>
        <w:autoSpaceDN w:val="0"/>
        <w:adjustRightInd w:val="0"/>
        <w:rPr>
          <w:sz w:val="20"/>
          <w:szCs w:val="20"/>
        </w:rPr>
      </w:pPr>
      <w:r w:rsidRPr="00B81895">
        <w:rPr>
          <w:sz w:val="20"/>
          <w:szCs w:val="20"/>
        </w:rPr>
        <w:t xml:space="preserve">    F   - фонд оплаты  труда МБУК «Подгорнский ЦКиД» сформированный   в  соответствии  с принятой системой оплаты труда</w:t>
      </w:r>
    </w:p>
    <w:p w:rsidR="00042BE5" w:rsidRPr="00B81895" w:rsidRDefault="00042BE5" w:rsidP="00042BE5">
      <w:pPr>
        <w:autoSpaceDE w:val="0"/>
        <w:autoSpaceDN w:val="0"/>
        <w:adjustRightInd w:val="0"/>
        <w:rPr>
          <w:b/>
          <w:sz w:val="20"/>
          <w:szCs w:val="20"/>
        </w:rPr>
      </w:pPr>
      <w:r w:rsidRPr="00B81895">
        <w:rPr>
          <w:sz w:val="20"/>
          <w:szCs w:val="20"/>
        </w:rPr>
        <w:t xml:space="preserve">   </w:t>
      </w:r>
      <w:r w:rsidRPr="00B81895">
        <w:rPr>
          <w:b/>
          <w:sz w:val="20"/>
          <w:szCs w:val="20"/>
        </w:rPr>
        <w:t>ФОТ -2022г *1,302;   3760,5*1,302=4896,2 тыс.рублей.</w:t>
      </w:r>
    </w:p>
    <w:p w:rsidR="00042BE5" w:rsidRPr="00B81895" w:rsidRDefault="00042BE5" w:rsidP="00042BE5">
      <w:pPr>
        <w:autoSpaceDE w:val="0"/>
        <w:autoSpaceDN w:val="0"/>
        <w:adjustRightInd w:val="0"/>
        <w:rPr>
          <w:b/>
          <w:sz w:val="20"/>
          <w:szCs w:val="20"/>
        </w:rPr>
      </w:pPr>
    </w:p>
    <w:p w:rsidR="00042BE5" w:rsidRPr="00B81895" w:rsidRDefault="00042BE5" w:rsidP="00042BE5">
      <w:pPr>
        <w:autoSpaceDE w:val="0"/>
        <w:autoSpaceDN w:val="0"/>
        <w:adjustRightInd w:val="0"/>
        <w:rPr>
          <w:sz w:val="20"/>
          <w:szCs w:val="20"/>
        </w:rPr>
      </w:pPr>
      <w:r w:rsidRPr="00B81895">
        <w:rPr>
          <w:sz w:val="20"/>
          <w:szCs w:val="20"/>
        </w:rPr>
        <w:t xml:space="preserve">    M   -  фонд материального обеспечения текущих затрат МБУК «Подгорнский ЦКиД» на 2022 г. всего-</w:t>
      </w:r>
      <w:r w:rsidRPr="00B81895">
        <w:rPr>
          <w:b/>
          <w:sz w:val="20"/>
          <w:szCs w:val="20"/>
        </w:rPr>
        <w:t xml:space="preserve"> 1161,3 тыс.рублей:</w:t>
      </w:r>
    </w:p>
    <w:p w:rsidR="00042BE5" w:rsidRPr="00B81895" w:rsidRDefault="00042BE5" w:rsidP="00042BE5">
      <w:pPr>
        <w:autoSpaceDE w:val="0"/>
        <w:autoSpaceDN w:val="0"/>
        <w:adjustRightInd w:val="0"/>
        <w:rPr>
          <w:sz w:val="20"/>
          <w:szCs w:val="20"/>
        </w:rPr>
      </w:pPr>
      <w:r w:rsidRPr="00B81895">
        <w:rPr>
          <w:b/>
          <w:sz w:val="20"/>
          <w:szCs w:val="20"/>
        </w:rPr>
        <w:t xml:space="preserve">    1. Услуги связи всего 137,6 тыс.рублей</w:t>
      </w:r>
      <w:r w:rsidRPr="00B81895">
        <w:rPr>
          <w:sz w:val="20"/>
          <w:szCs w:val="20"/>
        </w:rPr>
        <w:t>, в том числе - 2 тел.*1370,4руб *12 мес.=32,9 тыс.рублей; интернет 8400,00 руб*12мес=100,8 тыс.рублей; междугородние переговоры 326,5руб * 12 мес = 3,9 тыс.рулей.</w:t>
      </w:r>
    </w:p>
    <w:p w:rsidR="00042BE5" w:rsidRPr="00B81895" w:rsidRDefault="00042BE5" w:rsidP="00042BE5">
      <w:pPr>
        <w:autoSpaceDE w:val="0"/>
        <w:autoSpaceDN w:val="0"/>
        <w:adjustRightInd w:val="0"/>
        <w:rPr>
          <w:sz w:val="20"/>
          <w:szCs w:val="20"/>
        </w:rPr>
      </w:pPr>
      <w:r w:rsidRPr="00B81895">
        <w:rPr>
          <w:b/>
          <w:sz w:val="20"/>
          <w:szCs w:val="20"/>
        </w:rPr>
        <w:t xml:space="preserve">    2</w:t>
      </w:r>
      <w:r w:rsidRPr="00B81895">
        <w:rPr>
          <w:sz w:val="20"/>
          <w:szCs w:val="20"/>
        </w:rPr>
        <w:t xml:space="preserve">. </w:t>
      </w:r>
      <w:r w:rsidRPr="00B81895">
        <w:rPr>
          <w:b/>
          <w:sz w:val="20"/>
          <w:szCs w:val="20"/>
        </w:rPr>
        <w:t>Услуги по содержанию имущества всего 97,2 тыс.рублей</w:t>
      </w:r>
      <w:r w:rsidRPr="00B81895">
        <w:rPr>
          <w:sz w:val="20"/>
          <w:szCs w:val="20"/>
        </w:rPr>
        <w:t>, в том числе обслуживание сигнализации- 3130*12 мес.=37,6 тыс.рублей;  вывоз твердых отходов-14,0 тыс.рублей; заправка и перезарядка огнетушителей, огнезащитная обработка текстильных материалов – 45,6 тыс.рублей.</w:t>
      </w:r>
    </w:p>
    <w:p w:rsidR="00042BE5" w:rsidRPr="00B81895" w:rsidRDefault="00042BE5" w:rsidP="00042BE5">
      <w:pPr>
        <w:autoSpaceDE w:val="0"/>
        <w:autoSpaceDN w:val="0"/>
        <w:adjustRightInd w:val="0"/>
        <w:rPr>
          <w:sz w:val="20"/>
          <w:szCs w:val="20"/>
        </w:rPr>
      </w:pPr>
      <w:r w:rsidRPr="00B81895">
        <w:rPr>
          <w:sz w:val="20"/>
          <w:szCs w:val="20"/>
        </w:rPr>
        <w:t xml:space="preserve">    3. </w:t>
      </w:r>
      <w:r w:rsidRPr="00B81895">
        <w:rPr>
          <w:b/>
          <w:sz w:val="20"/>
          <w:szCs w:val="20"/>
        </w:rPr>
        <w:t>Оплата по договорам ГПХ 624,5 тыс.рублей</w:t>
      </w:r>
      <w:r w:rsidRPr="00B81895">
        <w:rPr>
          <w:sz w:val="20"/>
          <w:szCs w:val="20"/>
        </w:rPr>
        <w:t xml:space="preserve">, в том числе ФОТ с отчислениями в фонды : </w:t>
      </w:r>
    </w:p>
    <w:p w:rsidR="00042BE5" w:rsidRPr="00B81895" w:rsidRDefault="00042BE5" w:rsidP="00042BE5">
      <w:pPr>
        <w:autoSpaceDE w:val="0"/>
        <w:autoSpaceDN w:val="0"/>
        <w:adjustRightInd w:val="0"/>
        <w:rPr>
          <w:sz w:val="20"/>
          <w:szCs w:val="20"/>
        </w:rPr>
      </w:pPr>
      <w:r w:rsidRPr="00B81895">
        <w:rPr>
          <w:sz w:val="20"/>
          <w:szCs w:val="20"/>
        </w:rPr>
        <w:t>Уборщица 1 чел*25584*12мес*1,271=390,2 тыс. рублей;</w:t>
      </w:r>
    </w:p>
    <w:p w:rsidR="00042BE5" w:rsidRPr="00B81895" w:rsidRDefault="00042BE5" w:rsidP="00042BE5">
      <w:pPr>
        <w:autoSpaceDE w:val="0"/>
        <w:autoSpaceDN w:val="0"/>
        <w:adjustRightInd w:val="0"/>
        <w:rPr>
          <w:sz w:val="20"/>
          <w:szCs w:val="20"/>
        </w:rPr>
      </w:pPr>
      <w:r w:rsidRPr="00B81895">
        <w:rPr>
          <w:sz w:val="20"/>
          <w:szCs w:val="20"/>
        </w:rPr>
        <w:t>Руководитель ВИА 1 чел*15362*12мес*1,271=234,3 тыс. рублей;</w:t>
      </w:r>
    </w:p>
    <w:p w:rsidR="00042BE5" w:rsidRPr="00B81895" w:rsidRDefault="00042BE5" w:rsidP="00042BE5">
      <w:pPr>
        <w:autoSpaceDE w:val="0"/>
        <w:autoSpaceDN w:val="0"/>
        <w:adjustRightInd w:val="0"/>
        <w:rPr>
          <w:sz w:val="20"/>
          <w:szCs w:val="20"/>
        </w:rPr>
      </w:pPr>
      <w:r w:rsidRPr="00B81895">
        <w:rPr>
          <w:sz w:val="20"/>
          <w:szCs w:val="20"/>
        </w:rPr>
        <w:t xml:space="preserve">    4. </w:t>
      </w:r>
      <w:r w:rsidRPr="00B81895">
        <w:rPr>
          <w:b/>
          <w:sz w:val="20"/>
          <w:szCs w:val="20"/>
        </w:rPr>
        <w:t>Оплата налога на имущество организаций всего 269,6 тыс.рублей</w:t>
      </w:r>
      <w:r w:rsidRPr="00B81895">
        <w:rPr>
          <w:sz w:val="20"/>
          <w:szCs w:val="20"/>
        </w:rPr>
        <w:t>,</w:t>
      </w:r>
    </w:p>
    <w:p w:rsidR="00042BE5" w:rsidRPr="00B81895" w:rsidRDefault="00042BE5" w:rsidP="00042BE5">
      <w:pPr>
        <w:autoSpaceDE w:val="0"/>
        <w:autoSpaceDN w:val="0"/>
        <w:adjustRightInd w:val="0"/>
        <w:rPr>
          <w:b/>
          <w:sz w:val="20"/>
          <w:szCs w:val="20"/>
        </w:rPr>
      </w:pPr>
      <w:r w:rsidRPr="00B81895">
        <w:rPr>
          <w:b/>
          <w:sz w:val="20"/>
          <w:szCs w:val="20"/>
        </w:rPr>
        <w:t xml:space="preserve">    5. Сопровождение сайта 23,2 тыс. рублей.</w:t>
      </w:r>
    </w:p>
    <w:p w:rsidR="00042BE5" w:rsidRPr="00B81895" w:rsidRDefault="00042BE5" w:rsidP="00042BE5">
      <w:pPr>
        <w:autoSpaceDE w:val="0"/>
        <w:autoSpaceDN w:val="0"/>
        <w:adjustRightInd w:val="0"/>
        <w:rPr>
          <w:b/>
          <w:sz w:val="20"/>
          <w:szCs w:val="20"/>
        </w:rPr>
      </w:pPr>
      <w:r w:rsidRPr="00B81895">
        <w:rPr>
          <w:b/>
          <w:sz w:val="20"/>
          <w:szCs w:val="20"/>
        </w:rPr>
        <w:t xml:space="preserve">    6. Приобретение открыток и конфет для поздравления ветеранов на День Победы 9,2 тыс. рублей</w:t>
      </w:r>
    </w:p>
    <w:p w:rsidR="00042BE5" w:rsidRPr="00B81895" w:rsidRDefault="00042BE5" w:rsidP="00042BE5">
      <w:pPr>
        <w:autoSpaceDE w:val="0"/>
        <w:autoSpaceDN w:val="0"/>
        <w:adjustRightInd w:val="0"/>
        <w:rPr>
          <w:sz w:val="20"/>
          <w:szCs w:val="20"/>
        </w:rPr>
      </w:pPr>
    </w:p>
    <w:p w:rsidR="00042BE5" w:rsidRPr="00B81895" w:rsidRDefault="00042BE5" w:rsidP="00042BE5">
      <w:pPr>
        <w:autoSpaceDE w:val="0"/>
        <w:autoSpaceDN w:val="0"/>
        <w:adjustRightInd w:val="0"/>
        <w:rPr>
          <w:sz w:val="20"/>
          <w:szCs w:val="20"/>
        </w:rPr>
      </w:pPr>
      <w:r w:rsidRPr="00B81895">
        <w:rPr>
          <w:sz w:val="20"/>
          <w:szCs w:val="20"/>
        </w:rPr>
        <w:lastRenderedPageBreak/>
        <w:t xml:space="preserve">    Т   -  средства  на  обеспечение коммунальных  расходов МБУК «Подгорнский ЦКиД», планируемых по потребности на 2022 г</w:t>
      </w:r>
      <w:r w:rsidRPr="00B81895">
        <w:rPr>
          <w:b/>
          <w:sz w:val="20"/>
          <w:szCs w:val="20"/>
        </w:rPr>
        <w:t>. всего 708,6 тыс.рублей, том числе:</w:t>
      </w:r>
    </w:p>
    <w:p w:rsidR="00042BE5" w:rsidRPr="00B81895" w:rsidRDefault="00042BE5" w:rsidP="00042BE5">
      <w:pPr>
        <w:autoSpaceDE w:val="0"/>
        <w:autoSpaceDN w:val="0"/>
        <w:adjustRightInd w:val="0"/>
        <w:rPr>
          <w:sz w:val="20"/>
          <w:szCs w:val="20"/>
        </w:rPr>
      </w:pPr>
      <w:r w:rsidRPr="00B81895">
        <w:rPr>
          <w:sz w:val="20"/>
          <w:szCs w:val="20"/>
        </w:rPr>
        <w:t xml:space="preserve">     1. </w:t>
      </w:r>
      <w:r w:rsidRPr="00B81895">
        <w:rPr>
          <w:b/>
          <w:sz w:val="20"/>
          <w:szCs w:val="20"/>
        </w:rPr>
        <w:t>Теплоснабжение всего-335,0 тыс.рублей</w:t>
      </w:r>
      <w:r w:rsidRPr="00B81895">
        <w:rPr>
          <w:sz w:val="20"/>
          <w:szCs w:val="20"/>
        </w:rPr>
        <w:t>. : 99,73Гкал*3360,07р.=335,0 тыс.руб.;</w:t>
      </w:r>
    </w:p>
    <w:p w:rsidR="00042BE5" w:rsidRPr="00B81895" w:rsidRDefault="00042BE5" w:rsidP="00042BE5">
      <w:pPr>
        <w:autoSpaceDE w:val="0"/>
        <w:autoSpaceDN w:val="0"/>
        <w:adjustRightInd w:val="0"/>
        <w:rPr>
          <w:sz w:val="20"/>
          <w:szCs w:val="20"/>
        </w:rPr>
      </w:pPr>
      <w:r w:rsidRPr="00B81895">
        <w:rPr>
          <w:sz w:val="20"/>
          <w:szCs w:val="20"/>
        </w:rPr>
        <w:t xml:space="preserve">    2. </w:t>
      </w:r>
      <w:r w:rsidRPr="00B81895">
        <w:rPr>
          <w:b/>
          <w:sz w:val="20"/>
          <w:szCs w:val="20"/>
        </w:rPr>
        <w:t>Энергоснабжение всего 345,9 тыс.рублей</w:t>
      </w:r>
      <w:r w:rsidRPr="00B81895">
        <w:rPr>
          <w:sz w:val="20"/>
          <w:szCs w:val="20"/>
        </w:rPr>
        <w:t>.: 47744 кВт*7,244 = 345,9 тыс. рублей.</w:t>
      </w:r>
    </w:p>
    <w:p w:rsidR="00042BE5" w:rsidRPr="00B81895" w:rsidRDefault="00042BE5" w:rsidP="00042BE5">
      <w:pPr>
        <w:autoSpaceDE w:val="0"/>
        <w:autoSpaceDN w:val="0"/>
        <w:adjustRightInd w:val="0"/>
        <w:rPr>
          <w:sz w:val="20"/>
          <w:szCs w:val="20"/>
        </w:rPr>
      </w:pPr>
      <w:r w:rsidRPr="00B81895">
        <w:rPr>
          <w:sz w:val="20"/>
          <w:szCs w:val="20"/>
        </w:rPr>
        <w:t xml:space="preserve">   3</w:t>
      </w:r>
      <w:r w:rsidRPr="00B81895">
        <w:rPr>
          <w:b/>
          <w:sz w:val="20"/>
          <w:szCs w:val="20"/>
        </w:rPr>
        <w:t>. Водоснабжение всего – 27,7 тыс. руб</w:t>
      </w:r>
      <w:r w:rsidRPr="00B81895">
        <w:rPr>
          <w:sz w:val="20"/>
          <w:szCs w:val="20"/>
        </w:rPr>
        <w:t>.:  вода 10 куб.м.*6мес.* 107,46р.=6,4 тыс.руб;</w:t>
      </w:r>
    </w:p>
    <w:p w:rsidR="00042BE5" w:rsidRPr="00B81895" w:rsidRDefault="00042BE5" w:rsidP="00042BE5">
      <w:pPr>
        <w:autoSpaceDE w:val="0"/>
        <w:autoSpaceDN w:val="0"/>
        <w:adjustRightInd w:val="0"/>
        <w:rPr>
          <w:sz w:val="20"/>
          <w:szCs w:val="20"/>
        </w:rPr>
      </w:pPr>
      <w:r w:rsidRPr="00B81895">
        <w:rPr>
          <w:sz w:val="20"/>
          <w:szCs w:val="20"/>
        </w:rPr>
        <w:t xml:space="preserve">       10куб.м.*6мес.*114,44р.= 6,9 тыс.руб.; </w:t>
      </w:r>
    </w:p>
    <w:p w:rsidR="00042BE5" w:rsidRPr="00B81895" w:rsidRDefault="00042BE5" w:rsidP="00042BE5">
      <w:pPr>
        <w:autoSpaceDE w:val="0"/>
        <w:autoSpaceDN w:val="0"/>
        <w:adjustRightInd w:val="0"/>
        <w:rPr>
          <w:sz w:val="20"/>
          <w:szCs w:val="20"/>
        </w:rPr>
      </w:pPr>
      <w:r w:rsidRPr="00B81895">
        <w:rPr>
          <w:sz w:val="20"/>
          <w:szCs w:val="20"/>
        </w:rPr>
        <w:t xml:space="preserve">       вывоз жидких отходов- 10 куб.м.*12мес*120руб.=14,4 тыс.рублей.</w:t>
      </w:r>
    </w:p>
    <w:p w:rsidR="00042BE5" w:rsidRPr="00B81895" w:rsidRDefault="00042BE5" w:rsidP="00042BE5">
      <w:pPr>
        <w:autoSpaceDE w:val="0"/>
        <w:autoSpaceDN w:val="0"/>
        <w:adjustRightInd w:val="0"/>
        <w:rPr>
          <w:sz w:val="20"/>
          <w:szCs w:val="20"/>
        </w:rPr>
      </w:pPr>
    </w:p>
    <w:p w:rsidR="006E2B53" w:rsidRPr="00B81895" w:rsidRDefault="00042BE5" w:rsidP="006E2B53">
      <w:pPr>
        <w:autoSpaceDE w:val="0"/>
        <w:autoSpaceDN w:val="0"/>
        <w:adjustRightInd w:val="0"/>
        <w:jc w:val="right"/>
        <w:rPr>
          <w:sz w:val="20"/>
          <w:szCs w:val="20"/>
        </w:rPr>
      </w:pPr>
      <w:r w:rsidRPr="00B81895">
        <w:rPr>
          <w:sz w:val="20"/>
          <w:szCs w:val="20"/>
        </w:rPr>
        <w:t xml:space="preserve">  1,302 - коэффициент начислений на оплату труда в 2022 г.; 1,271 - коэффициент начислений на оплату труда в 2022 г по договорам.</w:t>
      </w:r>
    </w:p>
    <w:p w:rsidR="006E2B53" w:rsidRPr="00B81895" w:rsidRDefault="006E2B53" w:rsidP="006E2B53">
      <w:pPr>
        <w:autoSpaceDE w:val="0"/>
        <w:autoSpaceDN w:val="0"/>
        <w:adjustRightInd w:val="0"/>
        <w:jc w:val="right"/>
        <w:rPr>
          <w:sz w:val="20"/>
          <w:szCs w:val="20"/>
        </w:rPr>
      </w:pPr>
    </w:p>
    <w:p w:rsidR="00042BE5" w:rsidRPr="00B81895" w:rsidRDefault="00042BE5" w:rsidP="006E2B53">
      <w:pPr>
        <w:autoSpaceDE w:val="0"/>
        <w:autoSpaceDN w:val="0"/>
        <w:adjustRightInd w:val="0"/>
        <w:jc w:val="right"/>
        <w:rPr>
          <w:sz w:val="20"/>
          <w:szCs w:val="20"/>
        </w:rPr>
      </w:pPr>
      <w:r w:rsidRPr="00B81895">
        <w:rPr>
          <w:sz w:val="20"/>
          <w:szCs w:val="20"/>
        </w:rPr>
        <w:t>Приложение 2</w:t>
      </w:r>
    </w:p>
    <w:p w:rsidR="00042BE5" w:rsidRPr="00B81895" w:rsidRDefault="00042BE5" w:rsidP="00042BE5">
      <w:pPr>
        <w:autoSpaceDE w:val="0"/>
        <w:autoSpaceDN w:val="0"/>
        <w:adjustRightInd w:val="0"/>
        <w:ind w:left="4253"/>
        <w:rPr>
          <w:sz w:val="20"/>
          <w:szCs w:val="20"/>
        </w:rPr>
      </w:pPr>
      <w:r w:rsidRPr="00B81895">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№__ от «___»________ 202_г.</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СОГЛАСОВАНО                                      УТВЕРЖДАЮ</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Начальник                                       Руководитель учреждения</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Отдела культуры Чаинского района</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_________             </w:t>
      </w:r>
      <w:r w:rsidRPr="00B81895">
        <w:rPr>
          <w:rFonts w:ascii="Courier New" w:hAnsi="Courier New" w:cs="Courier New"/>
          <w:sz w:val="20"/>
          <w:szCs w:val="20"/>
          <w:u w:val="single"/>
        </w:rPr>
        <w:t>Ю.А. Третьяков</w:t>
      </w:r>
      <w:r w:rsidRPr="00B81895">
        <w:rPr>
          <w:rFonts w:ascii="Courier New" w:hAnsi="Courier New" w:cs="Courier New"/>
          <w:sz w:val="20"/>
          <w:szCs w:val="20"/>
        </w:rPr>
        <w:t xml:space="preserve">           _________       ______________</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Подпись                     И.О.Фамилия                    Подпись             И.О.Фамилия</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«__» __________ 202_ г.                         «__» __________ 202_ г.</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b/>
          <w:sz w:val="20"/>
          <w:szCs w:val="20"/>
        </w:rPr>
      </w:pPr>
      <w:r w:rsidRPr="00B81895">
        <w:rPr>
          <w:rFonts w:ascii="Courier New" w:hAnsi="Courier New" w:cs="Courier New"/>
          <w:sz w:val="20"/>
          <w:szCs w:val="20"/>
        </w:rPr>
        <w:t xml:space="preserve">                                   </w:t>
      </w:r>
      <w:r w:rsidRPr="00B81895">
        <w:rPr>
          <w:rFonts w:ascii="Courier New" w:hAnsi="Courier New" w:cs="Courier New"/>
          <w:b/>
          <w:sz w:val="20"/>
          <w:szCs w:val="20"/>
        </w:rPr>
        <w:t>ОТЧЕТ</w:t>
      </w:r>
    </w:p>
    <w:p w:rsidR="00042BE5" w:rsidRPr="00B81895" w:rsidRDefault="00042BE5" w:rsidP="00042BE5">
      <w:pPr>
        <w:autoSpaceDE w:val="0"/>
        <w:autoSpaceDN w:val="0"/>
        <w:adjustRightInd w:val="0"/>
        <w:rPr>
          <w:rFonts w:ascii="Courier New" w:hAnsi="Courier New" w:cs="Courier New"/>
          <w:b/>
          <w:sz w:val="20"/>
          <w:szCs w:val="20"/>
        </w:rPr>
      </w:pPr>
      <w:r w:rsidRPr="00B81895">
        <w:rPr>
          <w:rFonts w:ascii="Courier New" w:hAnsi="Courier New" w:cs="Courier New"/>
          <w:b/>
          <w:sz w:val="20"/>
          <w:szCs w:val="20"/>
        </w:rPr>
        <w:t xml:space="preserve">      о результатах деятельности муниципального бюджетного учреждения,</w:t>
      </w:r>
    </w:p>
    <w:p w:rsidR="00042BE5" w:rsidRPr="00B81895" w:rsidRDefault="00042BE5" w:rsidP="00042BE5">
      <w:pPr>
        <w:autoSpaceDE w:val="0"/>
        <w:autoSpaceDN w:val="0"/>
        <w:adjustRightInd w:val="0"/>
        <w:rPr>
          <w:rFonts w:ascii="Courier New" w:hAnsi="Courier New" w:cs="Courier New"/>
          <w:b/>
          <w:sz w:val="20"/>
          <w:szCs w:val="20"/>
        </w:rPr>
      </w:pPr>
      <w:r w:rsidRPr="00B81895">
        <w:rPr>
          <w:rFonts w:ascii="Courier New" w:hAnsi="Courier New" w:cs="Courier New"/>
          <w:b/>
          <w:sz w:val="20"/>
          <w:szCs w:val="20"/>
        </w:rPr>
        <w:t xml:space="preserve">       находящегося в ведении Отдела культуры Чаинского района, </w:t>
      </w:r>
    </w:p>
    <w:p w:rsidR="00042BE5" w:rsidRPr="00B81895" w:rsidRDefault="00042BE5" w:rsidP="00042BE5">
      <w:pPr>
        <w:autoSpaceDE w:val="0"/>
        <w:autoSpaceDN w:val="0"/>
        <w:adjustRightInd w:val="0"/>
        <w:rPr>
          <w:rFonts w:ascii="Courier New" w:hAnsi="Courier New" w:cs="Courier New"/>
          <w:b/>
          <w:sz w:val="20"/>
          <w:szCs w:val="20"/>
        </w:rPr>
      </w:pPr>
      <w:r w:rsidRPr="00B81895">
        <w:rPr>
          <w:rFonts w:ascii="Courier New" w:hAnsi="Courier New" w:cs="Courier New"/>
          <w:b/>
          <w:sz w:val="20"/>
          <w:szCs w:val="20"/>
        </w:rPr>
        <w:t xml:space="preserve">       и об использовании закрепленного за ним имущества за 202__ год</w:t>
      </w:r>
    </w:p>
    <w:p w:rsidR="00042BE5" w:rsidRPr="00B81895" w:rsidRDefault="00042BE5" w:rsidP="00042BE5">
      <w:pPr>
        <w:autoSpaceDE w:val="0"/>
        <w:autoSpaceDN w:val="0"/>
        <w:adjustRightInd w:val="0"/>
        <w:rPr>
          <w:rFonts w:ascii="Courier New" w:hAnsi="Courier New" w:cs="Courier New"/>
          <w:b/>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КОДЫ</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Форма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по КФД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"__" ______ 202_ год             Дата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Наименование муниципального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бюджетного учреждения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МБУК «Подгорнский ЦКиД»                             по ОКПО │ 46631740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Идентификационный номер                                      │ 7015002980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налогоплательщика (ИНН)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Код причины постановки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на учет учреждения (КПП)                                     │ 701501001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Единицы измерения показателей: руб.                  по ОКЕИ │    </w:t>
      </w:r>
      <w:hyperlink r:id="rId18" w:history="1">
        <w:r w:rsidRPr="00B81895">
          <w:rPr>
            <w:rFonts w:ascii="Courier New" w:hAnsi="Courier New" w:cs="Courier New"/>
            <w:color w:val="0000FF"/>
            <w:sz w:val="20"/>
            <w:szCs w:val="20"/>
          </w:rPr>
          <w:t>383</w:t>
        </w:r>
      </w:hyperlink>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Наименование органа,</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осуществляющего функции</w:t>
      </w:r>
    </w:p>
    <w:p w:rsidR="00042BE5" w:rsidRPr="00B81895" w:rsidRDefault="00042BE5" w:rsidP="00042BE5">
      <w:pPr>
        <w:autoSpaceDE w:val="0"/>
        <w:autoSpaceDN w:val="0"/>
        <w:adjustRightInd w:val="0"/>
        <w:rPr>
          <w:rFonts w:ascii="Courier New" w:hAnsi="Courier New" w:cs="Courier New"/>
          <w:sz w:val="20"/>
          <w:szCs w:val="20"/>
          <w:u w:val="single"/>
        </w:rPr>
      </w:pPr>
      <w:r w:rsidRPr="00B81895">
        <w:rPr>
          <w:rFonts w:ascii="Courier New" w:hAnsi="Courier New" w:cs="Courier New"/>
          <w:sz w:val="20"/>
          <w:szCs w:val="20"/>
        </w:rPr>
        <w:t xml:space="preserve">и полномочия учредителя </w:t>
      </w:r>
      <w:r w:rsidRPr="00B81895">
        <w:rPr>
          <w:rFonts w:ascii="Courier New" w:hAnsi="Courier New" w:cs="Courier New"/>
          <w:sz w:val="20"/>
          <w:szCs w:val="20"/>
          <w:u w:val="single"/>
        </w:rPr>
        <w:t>Муниципальное учреждение "Отдел по культуре, молодежной политике и спорту Администрации Чаинского района Томской области"</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Адрес фактического местонахождения</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муниципального бюджетного</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учреждения  </w:t>
      </w:r>
      <w:r w:rsidRPr="00B81895">
        <w:rPr>
          <w:rFonts w:ascii="Courier New" w:hAnsi="Courier New" w:cs="Courier New"/>
          <w:sz w:val="20"/>
          <w:szCs w:val="20"/>
          <w:u w:val="single"/>
        </w:rPr>
        <w:t>Томская область, Чаинский район, с.Подгорное, ул.Ленинская 9</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I. Общие сведения о муниципальном бюджетном учреждении</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1.1. Основные виды деятельности учреждения:</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lastRenderedPageBreak/>
        <w:t>1.1.1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1.1.2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1.1.5 оказание консультативной, методической и организационно-творческой помощи в подготовке и проведении культурно-досуговых мероприятий;</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1.1.6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1.1.7 осуществление справочной, информационной и рекламно-маркетинговой деятельности;</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1.1.8 организация кино - и видеообслуживания населения;</w:t>
      </w:r>
    </w:p>
    <w:p w:rsidR="00042BE5" w:rsidRPr="00B81895" w:rsidRDefault="00042BE5" w:rsidP="00042BE5">
      <w:pPr>
        <w:widowControl w:val="0"/>
        <w:autoSpaceDE w:val="0"/>
        <w:autoSpaceDN w:val="0"/>
        <w:adjustRightInd w:val="0"/>
        <w:rPr>
          <w:rFonts w:ascii="Courier New" w:hAnsi="Courier New" w:cs="Courier New"/>
          <w:sz w:val="20"/>
          <w:szCs w:val="20"/>
        </w:rPr>
      </w:pPr>
      <w:r w:rsidRPr="00B81895">
        <w:rPr>
          <w:rFonts w:ascii="Courier New" w:hAnsi="Courier New" w:cs="Courier New"/>
          <w:sz w:val="20"/>
          <w:szCs w:val="20"/>
        </w:rPr>
        <w:t>1.1.9 предоставление гражданам дополнительных досуговых и сервисных услуг.</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1.1. Иные виды деятельности, не являющиеся  основными,  которые  учреждение</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вправе   осуществлять   в   соответствии   с  его  учредительными</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документами:</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1.3. Перечень услуг (работ),  которые  оказываются  учреждением  </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потребителям  за  плату  в  случаях, предусмотренных нормативными правовыми</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(правовыми) актами, с указанием потребителей указанных услуг (работ):</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1.4. Перечень разрешительных документов, на  основании  которых  учреждение</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осуществляет деятельность:</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Федеральный закон  «Основы законодательства Российской Федерации о культуре» от 09 октября 1992г.№ 3612-1;</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Устав Муниципального бюджетного учреждения культуры «Подгорнский  центр культуры и досуга» утвержден постановлением Администрации Чаинского района от 28.12.2012 № 854</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1.5. Сведения о штатной численности работников учреждения:</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Наименование показателя │  На начало  │  На конец   │ Причины изменения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  отчетного  │  отчетного  │    численности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   периода   │   периода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всего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│(целые ед.)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из них: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относящиеся к│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│основному персоналу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относящиеся к│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│административно-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│управленческому персоналу│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относящиеся к│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│иному персоналу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1.6.  Средняя  заработная  плата   сотрудников   учреждения   (филиала)  за</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отчетный период:</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Наименование показателя  │        Среднегодовая заработная плата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│за счет средств│за счет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lastRenderedPageBreak/>
        <w:t xml:space="preserve">                            на выполнение   собственных       │   ИТОГО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│муниципального    доходов</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задания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всего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│(целые ед.)         - 12ч.│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из них: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относящиеся к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│основному персоналу - 8ч.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относящиеся к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│административно- управлен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│-ческому персоналу - 1ч.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│сотрудники, относящиеся к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│иному персоналу     - 3ч.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II. Результат деятельности учреждения</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Наименование показателя       │На начало │На конец │     В % к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│отчетного │отчетного│  предыдущему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 периода  │ периода │отчетному году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│1. Нефинансовые активы, всего: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из них: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│1.1. Остаточная стоимость основных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│средств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│1.2. Амортизация основных средств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│1.3. Остаточная стоимость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│нематериальных активов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│1.4. Амортизация нематериальных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│активов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│1.5. Материальные запасы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│2. Финансовые активы, всего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из них: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│2.1. Денежные средства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│2.2. Расчеты с дебиторами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│3. Обязательства, всего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из них: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│3.1. Расчеты по принятым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│обязательствам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│3.2. Расчеты по платежам в бюджеты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│3.3. Прочие расчеты с кредиторами   │          │         │               │</w:t>
      </w: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Справочно:</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1. Просроченная кредиторская задолженность:</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на начало отчетного периода ______ руб.</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на конец отчетного периода ______ руб.</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lastRenderedPageBreak/>
        <w:t>2. Причины образования просроченной кредиторской задолженности:</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3. Причины образования дебиторской задолженности, нереальной к взысканию:</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4. Общая сумма выставленных требований в возмещение ущерба по недостачам и</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хищениям материальных ценностей, денежных средств, а также от порчи</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материальных ценностей: _____ руб.</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Исполнение плана финансово-хозяйственной деятельности</w:t>
      </w:r>
    </w:p>
    <w:p w:rsidR="00042BE5" w:rsidRPr="00B81895" w:rsidRDefault="00042BE5" w:rsidP="00042BE5">
      <w:pPr>
        <w:autoSpaceDE w:val="0"/>
        <w:autoSpaceDN w:val="0"/>
        <w:adjustRightInd w:val="0"/>
        <w:rPr>
          <w:rFonts w:ascii="Courier New" w:hAnsi="Courier New" w:cs="Courier New"/>
          <w:sz w:val="20"/>
          <w:szCs w:val="20"/>
        </w:rPr>
      </w:pPr>
    </w:p>
    <w:tbl>
      <w:tblPr>
        <w:tblW w:w="10222" w:type="dxa"/>
        <w:tblInd w:w="92" w:type="dxa"/>
        <w:tblLayout w:type="fixed"/>
        <w:tblLook w:val="0000" w:firstRow="0" w:lastRow="0" w:firstColumn="0" w:lastColumn="0" w:noHBand="0" w:noVBand="0"/>
      </w:tblPr>
      <w:tblGrid>
        <w:gridCol w:w="266"/>
        <w:gridCol w:w="6015"/>
        <w:gridCol w:w="1295"/>
        <w:gridCol w:w="1229"/>
        <w:gridCol w:w="1417"/>
      </w:tblGrid>
      <w:tr w:rsidR="00042BE5" w:rsidRPr="00B81895" w:rsidTr="00042BE5">
        <w:trPr>
          <w:trHeight w:val="285"/>
        </w:trPr>
        <w:tc>
          <w:tcPr>
            <w:tcW w:w="6281"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Наименование показателя</w:t>
            </w:r>
          </w:p>
        </w:tc>
        <w:tc>
          <w:tcPr>
            <w:tcW w:w="1295" w:type="dxa"/>
            <w:vMerge w:val="restart"/>
            <w:tcBorders>
              <w:top w:val="single" w:sz="4" w:space="0" w:color="auto"/>
              <w:left w:val="single" w:sz="4" w:space="0" w:color="auto"/>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КОСГУ</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tcPr>
          <w:p w:rsidR="00042BE5" w:rsidRPr="00B81895" w:rsidRDefault="00042BE5" w:rsidP="00042BE5">
            <w:pPr>
              <w:jc w:val="center"/>
              <w:rPr>
                <w:sz w:val="20"/>
                <w:szCs w:val="20"/>
              </w:rPr>
            </w:pPr>
            <w:r w:rsidRPr="00B81895">
              <w:rPr>
                <w:sz w:val="20"/>
                <w:szCs w:val="20"/>
              </w:rPr>
              <w:t xml:space="preserve">План </w:t>
            </w:r>
          </w:p>
          <w:p w:rsidR="00042BE5" w:rsidRPr="00B81895" w:rsidRDefault="00042BE5" w:rsidP="00042BE5">
            <w:pPr>
              <w:jc w:val="center"/>
              <w:rPr>
                <w:sz w:val="20"/>
                <w:szCs w:val="20"/>
              </w:rPr>
            </w:pPr>
            <w:r w:rsidRPr="00B81895">
              <w:rPr>
                <w:sz w:val="20"/>
                <w:szCs w:val="20"/>
              </w:rPr>
              <w:t>Руб.</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 xml:space="preserve"> Кассовые поступления и выплаты</w:t>
            </w:r>
          </w:p>
        </w:tc>
      </w:tr>
      <w:tr w:rsidR="00042BE5" w:rsidRPr="00B81895" w:rsidTr="00042BE5">
        <w:trPr>
          <w:trHeight w:val="230"/>
        </w:trPr>
        <w:tc>
          <w:tcPr>
            <w:tcW w:w="6281" w:type="dxa"/>
            <w:gridSpan w:val="2"/>
            <w:vMerge/>
            <w:tcBorders>
              <w:top w:val="none" w:sz="4" w:space="0" w:color="auto"/>
              <w:left w:val="none" w:sz="4" w:space="0" w:color="auto"/>
              <w:bottom w:val="none" w:sz="4" w:space="0" w:color="auto"/>
              <w:right w:val="none" w:sz="4" w:space="0" w:color="auto"/>
            </w:tcBorders>
            <w:vAlign w:val="center"/>
          </w:tcPr>
          <w:p w:rsidR="00042BE5" w:rsidRPr="00B81895" w:rsidRDefault="00042BE5" w:rsidP="00042BE5">
            <w:pPr>
              <w:rPr>
                <w:sz w:val="20"/>
                <w:szCs w:val="20"/>
              </w:rPr>
            </w:pPr>
          </w:p>
        </w:tc>
        <w:tc>
          <w:tcPr>
            <w:tcW w:w="1295" w:type="dxa"/>
            <w:vMerge/>
            <w:tcBorders>
              <w:top w:val="none" w:sz="4" w:space="0" w:color="auto"/>
              <w:left w:val="none" w:sz="4" w:space="0" w:color="auto"/>
              <w:bottom w:val="none" w:sz="4" w:space="0" w:color="auto"/>
              <w:right w:val="none" w:sz="4" w:space="0" w:color="auto"/>
            </w:tcBorders>
            <w:vAlign w:val="center"/>
          </w:tcPr>
          <w:p w:rsidR="00042BE5" w:rsidRPr="00B81895" w:rsidRDefault="00042BE5" w:rsidP="00042BE5">
            <w:pPr>
              <w:rPr>
                <w:sz w:val="20"/>
                <w:szCs w:val="20"/>
              </w:rPr>
            </w:pPr>
          </w:p>
        </w:tc>
        <w:tc>
          <w:tcPr>
            <w:tcW w:w="1229" w:type="dxa"/>
            <w:vMerge/>
            <w:tcBorders>
              <w:top w:val="single" w:sz="4" w:space="0" w:color="auto"/>
              <w:left w:val="single" w:sz="4" w:space="0" w:color="auto"/>
              <w:bottom w:val="single" w:sz="4" w:space="0" w:color="000000"/>
              <w:right w:val="single" w:sz="4" w:space="0" w:color="auto"/>
            </w:tcBorders>
            <w:vAlign w:val="center"/>
          </w:tcPr>
          <w:p w:rsidR="00042BE5" w:rsidRPr="00B81895" w:rsidRDefault="00042BE5" w:rsidP="00042BE5">
            <w:pPr>
              <w:rPr>
                <w:sz w:val="20"/>
                <w:szCs w:val="20"/>
              </w:rPr>
            </w:pPr>
          </w:p>
        </w:tc>
        <w:tc>
          <w:tcPr>
            <w:tcW w:w="1417" w:type="dxa"/>
            <w:vMerge/>
            <w:tcBorders>
              <w:top w:val="single" w:sz="4" w:space="0" w:color="auto"/>
              <w:left w:val="single" w:sz="4" w:space="0" w:color="auto"/>
              <w:bottom w:val="single" w:sz="4" w:space="0" w:color="000000"/>
              <w:right w:val="single" w:sz="4" w:space="0" w:color="000000"/>
            </w:tcBorders>
            <w:vAlign w:val="center"/>
          </w:tcPr>
          <w:p w:rsidR="00042BE5" w:rsidRPr="00B81895" w:rsidRDefault="00042BE5" w:rsidP="00042BE5">
            <w:pPr>
              <w:rPr>
                <w:sz w:val="20"/>
                <w:szCs w:val="20"/>
              </w:rPr>
            </w:pPr>
          </w:p>
        </w:tc>
      </w:tr>
      <w:tr w:rsidR="00042BE5" w:rsidRPr="00B81895" w:rsidTr="00042BE5">
        <w:trPr>
          <w:trHeight w:val="31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Планируемый остаток средств на начало планируемого года</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Поступления,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3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Субсидии на выполнение муниципального задания</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8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Иные субсидии</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8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Иные выплаты</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Бюджетные инвестиции</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819"/>
        </w:trPr>
        <w:tc>
          <w:tcPr>
            <w:tcW w:w="266" w:type="dxa"/>
            <w:tcBorders>
              <w:top w:val="nil"/>
              <w:left w:val="single" w:sz="4" w:space="0" w:color="auto"/>
              <w:bottom w:val="nil"/>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nil"/>
              <w:right w:val="single" w:sz="4" w:space="0" w:color="000000"/>
            </w:tcBorders>
            <w:shd w:val="clear" w:color="auto" w:fill="auto"/>
          </w:tcPr>
          <w:p w:rsidR="00042BE5" w:rsidRPr="00B81895" w:rsidRDefault="00042BE5" w:rsidP="00042BE5">
            <w:pPr>
              <w:rPr>
                <w:sz w:val="20"/>
                <w:szCs w:val="20"/>
              </w:rPr>
            </w:pPr>
            <w:r w:rsidRPr="00B81895">
              <w:rPr>
                <w:sz w:val="20"/>
                <w:szCs w:val="20"/>
              </w:rPr>
              <w:t>Поступления от оказания муниципальным бюджетным учреждением  услуг, предоставление которых для физических и юридических лиц осуществляется на платной основе, всего</w:t>
            </w:r>
          </w:p>
        </w:tc>
        <w:tc>
          <w:tcPr>
            <w:tcW w:w="1295" w:type="dxa"/>
            <w:tcBorders>
              <w:top w:val="single" w:sz="4" w:space="0" w:color="auto"/>
              <w:left w:val="nil"/>
              <w:bottom w:val="nil"/>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single" w:sz="4" w:space="0" w:color="auto"/>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Услуга № 1</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Услуга № 2</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 </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1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Поступления от иной приносящей доход деятельности,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91"/>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i/>
                <w:iCs/>
                <w:sz w:val="20"/>
                <w:szCs w:val="20"/>
              </w:rPr>
            </w:pPr>
            <w:r w:rsidRPr="00B81895">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i/>
                <w:iCs/>
                <w:sz w:val="20"/>
                <w:szCs w:val="20"/>
              </w:rPr>
            </w:pPr>
            <w:r w:rsidRPr="00B81895">
              <w:rPr>
                <w:i/>
                <w:iCs/>
                <w:sz w:val="20"/>
                <w:szCs w:val="20"/>
              </w:rPr>
              <w:t xml:space="preserve">предпринимательская деятельность </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i/>
                <w:i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i/>
                <w:iCs/>
                <w:sz w:val="20"/>
                <w:szCs w:val="20"/>
              </w:rPr>
            </w:pPr>
          </w:p>
        </w:tc>
      </w:tr>
      <w:tr w:rsidR="00042BE5" w:rsidRPr="00B81895" w:rsidTr="00042BE5">
        <w:trPr>
          <w:trHeight w:val="346"/>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i/>
                <w:iCs/>
                <w:sz w:val="20"/>
                <w:szCs w:val="20"/>
              </w:rPr>
            </w:pPr>
            <w:r w:rsidRPr="00B81895">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i/>
                <w:iCs/>
                <w:sz w:val="20"/>
                <w:szCs w:val="20"/>
              </w:rPr>
            </w:pPr>
            <w:r w:rsidRPr="00B81895">
              <w:rPr>
                <w:i/>
                <w:iCs/>
                <w:sz w:val="20"/>
                <w:szCs w:val="20"/>
              </w:rPr>
              <w:t>целевые средства и безвозмездные поступления от юридических и физических лиц</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i/>
                <w:iCs/>
                <w:sz w:val="20"/>
                <w:szCs w:val="20"/>
              </w:rPr>
            </w:pPr>
            <w:r w:rsidRPr="00B81895">
              <w:rPr>
                <w:i/>
                <w:iCs/>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i/>
                <w:i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i/>
                <w:iCs/>
                <w:sz w:val="20"/>
                <w:szCs w:val="20"/>
              </w:rPr>
            </w:pPr>
          </w:p>
        </w:tc>
      </w:tr>
      <w:tr w:rsidR="00042BE5" w:rsidRPr="00B81895" w:rsidTr="00042BE5">
        <w:trPr>
          <w:trHeight w:val="28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Планируемый остаток средств на конец планируемого года</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Выплаты,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900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536"/>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Оплата труда и начисления на выплаты по оплате труда,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210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Заработная плата</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211</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Прочие выплаты</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212</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Начисления на выплаты по оплате труда</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213</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Оплата работ, услуг,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220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Услуги связи</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221</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Транспортные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222</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Коммунальные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223</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Арендная плата за пользование имуществом</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224</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Работы, услуги по содержанию имущества</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225</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Прочие работы,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226</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4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Безвозмездные перечисления организациям,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240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28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54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Безвозмездные перечисления государственным и муниципальным организациям</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241</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Социальное обеспечение,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260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28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lastRenderedPageBreak/>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Пособия по социальной помощи населению</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262</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Прочие расходы</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290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30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b/>
                <w:bCs/>
                <w:sz w:val="20"/>
                <w:szCs w:val="20"/>
              </w:rPr>
            </w:pPr>
            <w:r w:rsidRPr="00B8189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b/>
                <w:bCs/>
                <w:sz w:val="20"/>
                <w:szCs w:val="20"/>
              </w:rPr>
            </w:pPr>
            <w:r w:rsidRPr="00B81895">
              <w:rPr>
                <w:b/>
                <w:bCs/>
                <w:sz w:val="20"/>
                <w:szCs w:val="20"/>
              </w:rPr>
              <w:t>Поступление нефинансовых активов, всего</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b/>
                <w:bCs/>
                <w:sz w:val="20"/>
                <w:szCs w:val="20"/>
              </w:rPr>
            </w:pPr>
            <w:r w:rsidRPr="00B81895">
              <w:rPr>
                <w:b/>
                <w:bCs/>
                <w:sz w:val="20"/>
                <w:szCs w:val="20"/>
              </w:rPr>
              <w:t>300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b/>
                <w:bCs/>
                <w:sz w:val="20"/>
                <w:szCs w:val="20"/>
              </w:rPr>
            </w:pPr>
          </w:p>
        </w:tc>
      </w:tr>
      <w:tr w:rsidR="00042BE5" w:rsidRPr="00B81895" w:rsidTr="00042BE5">
        <w:trPr>
          <w:trHeight w:val="285"/>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264"/>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Увеличение стоимости основных средств</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310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r w:rsidR="00042BE5" w:rsidRPr="00B81895" w:rsidTr="00042BE5">
        <w:trPr>
          <w:trHeight w:val="330"/>
        </w:trPr>
        <w:tc>
          <w:tcPr>
            <w:tcW w:w="266" w:type="dxa"/>
            <w:tcBorders>
              <w:top w:val="nil"/>
              <w:left w:val="single" w:sz="4" w:space="0" w:color="auto"/>
              <w:bottom w:val="single" w:sz="4" w:space="0" w:color="auto"/>
              <w:right w:val="nil"/>
            </w:tcBorders>
            <w:shd w:val="clear" w:color="auto" w:fill="auto"/>
            <w:vAlign w:val="bottom"/>
          </w:tcPr>
          <w:p w:rsidR="00042BE5" w:rsidRPr="00B81895" w:rsidRDefault="00042BE5" w:rsidP="00042BE5">
            <w:pPr>
              <w:jc w:val="center"/>
              <w:rPr>
                <w:sz w:val="20"/>
                <w:szCs w:val="20"/>
              </w:rPr>
            </w:pPr>
            <w:r w:rsidRPr="00B8189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042BE5" w:rsidRPr="00B81895" w:rsidRDefault="00042BE5" w:rsidP="00042BE5">
            <w:pPr>
              <w:rPr>
                <w:sz w:val="20"/>
                <w:szCs w:val="20"/>
              </w:rPr>
            </w:pPr>
            <w:r w:rsidRPr="00B81895">
              <w:rPr>
                <w:sz w:val="20"/>
                <w:szCs w:val="20"/>
              </w:rPr>
              <w:t>Увеличение стоимости материальных запасов</w:t>
            </w:r>
          </w:p>
        </w:tc>
        <w:tc>
          <w:tcPr>
            <w:tcW w:w="1295" w:type="dxa"/>
            <w:tcBorders>
              <w:top w:val="single" w:sz="4" w:space="0" w:color="auto"/>
              <w:left w:val="nil"/>
              <w:bottom w:val="single" w:sz="4" w:space="0" w:color="auto"/>
              <w:right w:val="single" w:sz="4" w:space="0" w:color="000000"/>
            </w:tcBorders>
            <w:shd w:val="clear" w:color="auto" w:fill="auto"/>
            <w:noWrap/>
          </w:tcPr>
          <w:p w:rsidR="00042BE5" w:rsidRPr="00B81895" w:rsidRDefault="00042BE5" w:rsidP="00042BE5">
            <w:pPr>
              <w:jc w:val="center"/>
              <w:rPr>
                <w:sz w:val="20"/>
                <w:szCs w:val="20"/>
              </w:rPr>
            </w:pPr>
            <w:r w:rsidRPr="00B81895">
              <w:rPr>
                <w:sz w:val="20"/>
                <w:szCs w:val="20"/>
              </w:rPr>
              <w:t>340</w:t>
            </w:r>
          </w:p>
        </w:tc>
        <w:tc>
          <w:tcPr>
            <w:tcW w:w="1229" w:type="dxa"/>
            <w:tcBorders>
              <w:top w:val="single" w:sz="4" w:space="0" w:color="auto"/>
              <w:left w:val="nil"/>
              <w:bottom w:val="single" w:sz="4" w:space="0" w:color="auto"/>
              <w:right w:val="single" w:sz="4" w:space="0" w:color="auto"/>
            </w:tcBorders>
            <w:shd w:val="clear" w:color="auto" w:fill="auto"/>
            <w:noWrap/>
          </w:tcPr>
          <w:p w:rsidR="00042BE5" w:rsidRPr="00B81895" w:rsidRDefault="00042BE5" w:rsidP="00042BE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042BE5" w:rsidRPr="00B81895" w:rsidRDefault="00042BE5" w:rsidP="00042BE5">
            <w:pPr>
              <w:jc w:val="center"/>
              <w:rPr>
                <w:sz w:val="20"/>
                <w:szCs w:val="20"/>
              </w:rPr>
            </w:pPr>
          </w:p>
        </w:tc>
      </w:tr>
    </w:tbl>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jc w:val="both"/>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Справочно:</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Остаток средств на начало года        руб.</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Остаток средств на конец года          руб.</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jc w:val="both"/>
        <w:rPr>
          <w:rFonts w:ascii="Courier New" w:hAnsi="Courier New" w:cs="Courier New"/>
          <w:sz w:val="20"/>
          <w:szCs w:val="20"/>
        </w:rPr>
      </w:pPr>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III. Об использовании имущества, закрепленного за учреждением</w:t>
      </w:r>
    </w:p>
    <w:p w:rsidR="00042BE5" w:rsidRPr="00B81895" w:rsidRDefault="00042BE5" w:rsidP="00042BE5">
      <w:pPr>
        <w:autoSpaceDE w:val="0"/>
        <w:autoSpaceDN w:val="0"/>
        <w:adjustRightInd w:val="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1755"/>
        <w:gridCol w:w="1620"/>
      </w:tblGrid>
      <w:tr w:rsidR="00042BE5" w:rsidRPr="00B81895" w:rsidTr="00042BE5">
        <w:tblPrEx>
          <w:tblCellMar>
            <w:top w:w="0" w:type="dxa"/>
            <w:bottom w:w="0" w:type="dxa"/>
          </w:tblCellMar>
        </w:tblPrEx>
        <w:trPr>
          <w:cantSplit/>
          <w:trHeight w:val="480"/>
        </w:trPr>
        <w:tc>
          <w:tcPr>
            <w:tcW w:w="661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Наименование показателя             </w:t>
            </w:r>
          </w:p>
        </w:tc>
        <w:tc>
          <w:tcPr>
            <w:tcW w:w="175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На начало  </w:t>
            </w:r>
            <w:r w:rsidRPr="00B81895">
              <w:rPr>
                <w:sz w:val="20"/>
                <w:szCs w:val="20"/>
              </w:rPr>
              <w:br/>
              <w:t xml:space="preserve">отчетного  </w:t>
            </w:r>
            <w:r w:rsidRPr="00B81895">
              <w:rPr>
                <w:sz w:val="20"/>
                <w:szCs w:val="20"/>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На конец  </w:t>
            </w:r>
            <w:r w:rsidRPr="00B81895">
              <w:rPr>
                <w:sz w:val="20"/>
                <w:szCs w:val="20"/>
              </w:rPr>
              <w:br/>
              <w:t xml:space="preserve">отчетного </w:t>
            </w:r>
            <w:r w:rsidRPr="00B81895">
              <w:rPr>
                <w:sz w:val="20"/>
                <w:szCs w:val="20"/>
              </w:rPr>
              <w:br/>
              <w:t xml:space="preserve">периода   </w:t>
            </w:r>
          </w:p>
        </w:tc>
      </w:tr>
      <w:tr w:rsidR="00042BE5" w:rsidRPr="00B81895" w:rsidTr="00042BE5">
        <w:tblPrEx>
          <w:tblCellMar>
            <w:top w:w="0" w:type="dxa"/>
            <w:bottom w:w="0" w:type="dxa"/>
          </w:tblCellMar>
        </w:tblPrEx>
        <w:trPr>
          <w:cantSplit/>
          <w:trHeight w:val="480"/>
        </w:trPr>
        <w:tc>
          <w:tcPr>
            <w:tcW w:w="661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1. Общая балансовая (остаточная) стоимость      </w:t>
            </w:r>
            <w:r w:rsidRPr="00B81895">
              <w:rPr>
                <w:sz w:val="20"/>
                <w:szCs w:val="20"/>
              </w:rPr>
              <w:br/>
              <w:t>недвижимого муниципального имущества, находящегося</w:t>
            </w:r>
            <w:r w:rsidRPr="00B81895">
              <w:rPr>
                <w:sz w:val="20"/>
                <w:szCs w:val="20"/>
              </w:rPr>
              <w:br/>
              <w:t xml:space="preserve">у 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r>
      <w:tr w:rsidR="00042BE5" w:rsidRPr="00B81895" w:rsidTr="00042BE5">
        <w:tblPrEx>
          <w:tblCellMar>
            <w:top w:w="0" w:type="dxa"/>
            <w:bottom w:w="0" w:type="dxa"/>
          </w:tblCellMar>
        </w:tblPrEx>
        <w:trPr>
          <w:cantSplit/>
          <w:trHeight w:val="480"/>
        </w:trPr>
        <w:tc>
          <w:tcPr>
            <w:tcW w:w="661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2. Общая балансовая (остаточная) стоимость      </w:t>
            </w:r>
            <w:r w:rsidRPr="00B81895">
              <w:rPr>
                <w:sz w:val="20"/>
                <w:szCs w:val="20"/>
              </w:rPr>
              <w:br/>
              <w:t>движимого муниципального имущества, находящегося у</w:t>
            </w:r>
            <w:r w:rsidRPr="00B81895">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r>
      <w:tr w:rsidR="00042BE5" w:rsidRPr="00B81895" w:rsidTr="00042BE5">
        <w:tblPrEx>
          <w:tblCellMar>
            <w:top w:w="0" w:type="dxa"/>
            <w:bottom w:w="0" w:type="dxa"/>
          </w:tblCellMar>
        </w:tblPrEx>
        <w:trPr>
          <w:cantSplit/>
          <w:trHeight w:val="480"/>
        </w:trPr>
        <w:tc>
          <w:tcPr>
            <w:tcW w:w="661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3. Общая площадь объектов недвижимого           </w:t>
            </w:r>
            <w:r w:rsidRPr="00B81895">
              <w:rPr>
                <w:sz w:val="20"/>
                <w:szCs w:val="20"/>
              </w:rPr>
              <w:br/>
              <w:t xml:space="preserve">муниципального имущества, находящегося у          </w:t>
            </w:r>
            <w:r w:rsidRPr="00B81895">
              <w:rPr>
                <w:sz w:val="20"/>
                <w:szCs w:val="20"/>
              </w:rPr>
              <w:br/>
              <w:t xml:space="preserve">учреждения на праве оперативного управления, м2 </w:t>
            </w:r>
          </w:p>
        </w:tc>
        <w:tc>
          <w:tcPr>
            <w:tcW w:w="175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r>
      <w:tr w:rsidR="00042BE5" w:rsidRPr="00B81895" w:rsidTr="00042BE5">
        <w:tblPrEx>
          <w:tblCellMar>
            <w:top w:w="0" w:type="dxa"/>
            <w:bottom w:w="0" w:type="dxa"/>
          </w:tblCellMar>
        </w:tblPrEx>
        <w:trPr>
          <w:cantSplit/>
          <w:trHeight w:val="480"/>
        </w:trPr>
        <w:tc>
          <w:tcPr>
            <w:tcW w:w="661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rPr>
                <w:sz w:val="20"/>
                <w:szCs w:val="20"/>
              </w:rPr>
            </w:pPr>
            <w:r w:rsidRPr="00B81895">
              <w:rPr>
                <w:sz w:val="20"/>
                <w:szCs w:val="20"/>
              </w:rPr>
              <w:t xml:space="preserve">4. Количество объектов недвижимого             </w:t>
            </w:r>
            <w:r w:rsidRPr="00B81895">
              <w:rPr>
                <w:sz w:val="20"/>
                <w:szCs w:val="20"/>
              </w:rPr>
              <w:br/>
              <w:t xml:space="preserve">муниципального имущества, находящегося у          </w:t>
            </w:r>
            <w:r w:rsidRPr="00B81895">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042BE5" w:rsidRPr="00B81895" w:rsidRDefault="00042BE5" w:rsidP="00042BE5">
            <w:pPr>
              <w:autoSpaceDE w:val="0"/>
              <w:autoSpaceDN w:val="0"/>
              <w:adjustRightInd w:val="0"/>
              <w:jc w:val="center"/>
              <w:rPr>
                <w:sz w:val="20"/>
                <w:szCs w:val="20"/>
              </w:rPr>
            </w:pPr>
          </w:p>
        </w:tc>
      </w:tr>
    </w:tbl>
    <w:p w:rsidR="00042BE5" w:rsidRPr="00B81895" w:rsidRDefault="00042BE5" w:rsidP="00042BE5">
      <w:pPr>
        <w:autoSpaceDE w:val="0"/>
        <w:autoSpaceDN w:val="0"/>
        <w:adjustRightInd w:val="0"/>
        <w:jc w:val="both"/>
        <w:rPr>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Руководитель                                                                       </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                            Подпись                               И.О.Фамилия</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Руководитель финансово-экономической                  </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службы учреждения </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(главный бухгалтер)                   Подпись                   И.О.Фамилия</w:t>
      </w:r>
    </w:p>
    <w:p w:rsidR="00042BE5" w:rsidRPr="00B81895" w:rsidRDefault="00042BE5" w:rsidP="00042BE5">
      <w:pPr>
        <w:autoSpaceDE w:val="0"/>
        <w:autoSpaceDN w:val="0"/>
        <w:adjustRightInd w:val="0"/>
        <w:rPr>
          <w:rFonts w:ascii="Courier New" w:hAnsi="Courier New" w:cs="Courier New"/>
          <w:sz w:val="20"/>
          <w:szCs w:val="20"/>
        </w:rPr>
      </w:pP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Исполнитель:</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наименование должности,</w:t>
      </w:r>
    </w:p>
    <w:p w:rsidR="00042BE5" w:rsidRPr="00B81895" w:rsidRDefault="00042BE5" w:rsidP="00042BE5">
      <w:pPr>
        <w:autoSpaceDE w:val="0"/>
        <w:autoSpaceDN w:val="0"/>
        <w:adjustRightInd w:val="0"/>
        <w:rPr>
          <w:rFonts w:ascii="Courier New" w:hAnsi="Courier New" w:cs="Courier New"/>
          <w:sz w:val="20"/>
          <w:szCs w:val="20"/>
        </w:rPr>
      </w:pPr>
      <w:r w:rsidRPr="00B81895">
        <w:rPr>
          <w:rFonts w:ascii="Courier New" w:hAnsi="Courier New" w:cs="Courier New"/>
          <w:sz w:val="20"/>
          <w:szCs w:val="20"/>
        </w:rPr>
        <w:t xml:space="preserve">фамилия, имя, отчество, телефон </w:t>
      </w:r>
    </w:p>
    <w:p w:rsidR="00042BE5" w:rsidRPr="00B81895" w:rsidRDefault="00042BE5" w:rsidP="00042BE5">
      <w:pPr>
        <w:autoSpaceDE w:val="0"/>
        <w:autoSpaceDN w:val="0"/>
        <w:adjustRightInd w:val="0"/>
        <w:ind w:firstLine="540"/>
        <w:jc w:val="both"/>
        <w:rPr>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6E2B53">
      <w:pPr>
        <w:jc w:val="center"/>
        <w:rPr>
          <w:b/>
          <w:sz w:val="20"/>
          <w:szCs w:val="20"/>
        </w:rPr>
      </w:pPr>
      <w:r w:rsidRPr="00B81895">
        <w:rPr>
          <w:b/>
          <w:sz w:val="20"/>
          <w:szCs w:val="20"/>
        </w:rPr>
        <w:t>Муниципальное образование «Подгорнское сельское поселение»</w:t>
      </w:r>
    </w:p>
    <w:p w:rsidR="00042BE5" w:rsidRPr="00B81895" w:rsidRDefault="00042BE5" w:rsidP="006E2B53">
      <w:pPr>
        <w:jc w:val="center"/>
        <w:rPr>
          <w:b/>
          <w:sz w:val="20"/>
          <w:szCs w:val="20"/>
        </w:rPr>
      </w:pPr>
      <w:r w:rsidRPr="00B81895">
        <w:rPr>
          <w:b/>
          <w:sz w:val="20"/>
          <w:szCs w:val="20"/>
        </w:rPr>
        <w:t>СОВЕТ ПОДГОРНСКОГО СЕЛЬСКОГО ПОСЕЛЕНИЯ</w:t>
      </w:r>
    </w:p>
    <w:p w:rsidR="00042BE5" w:rsidRPr="00B81895" w:rsidRDefault="00042BE5" w:rsidP="006E2B53">
      <w:pPr>
        <w:keepNext/>
        <w:jc w:val="center"/>
        <w:outlineLvl w:val="5"/>
        <w:rPr>
          <w:b/>
          <w:sz w:val="20"/>
          <w:szCs w:val="20"/>
        </w:rPr>
      </w:pPr>
      <w:r w:rsidRPr="00B81895">
        <w:rPr>
          <w:b/>
          <w:sz w:val="20"/>
          <w:szCs w:val="20"/>
        </w:rPr>
        <w:t>РЕШЕНИЕ</w:t>
      </w:r>
    </w:p>
    <w:p w:rsidR="00042BE5" w:rsidRPr="00B81895" w:rsidRDefault="00042BE5" w:rsidP="00042BE5">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042BE5" w:rsidRPr="00B81895" w:rsidTr="00042BE5">
        <w:tblPrEx>
          <w:tblCellMar>
            <w:top w:w="0" w:type="dxa"/>
            <w:bottom w:w="0" w:type="dxa"/>
          </w:tblCellMar>
        </w:tblPrEx>
        <w:tc>
          <w:tcPr>
            <w:tcW w:w="3082" w:type="dxa"/>
          </w:tcPr>
          <w:p w:rsidR="00042BE5" w:rsidRPr="00B81895" w:rsidRDefault="00042BE5" w:rsidP="00042BE5">
            <w:pPr>
              <w:rPr>
                <w:bCs/>
                <w:sz w:val="20"/>
                <w:szCs w:val="20"/>
              </w:rPr>
            </w:pPr>
            <w:r w:rsidRPr="00B81895">
              <w:rPr>
                <w:bCs/>
                <w:sz w:val="20"/>
                <w:szCs w:val="20"/>
              </w:rPr>
              <w:t>18 ноября 2021 года</w:t>
            </w:r>
          </w:p>
        </w:tc>
        <w:tc>
          <w:tcPr>
            <w:tcW w:w="3190" w:type="dxa"/>
            <w:vAlign w:val="bottom"/>
          </w:tcPr>
          <w:p w:rsidR="00042BE5" w:rsidRPr="00B81895" w:rsidRDefault="00042BE5" w:rsidP="00042BE5">
            <w:pPr>
              <w:rPr>
                <w:bCs/>
                <w:sz w:val="20"/>
                <w:szCs w:val="20"/>
              </w:rPr>
            </w:pPr>
            <w:r w:rsidRPr="00B81895">
              <w:rPr>
                <w:bCs/>
                <w:sz w:val="20"/>
                <w:szCs w:val="20"/>
              </w:rPr>
              <w:t xml:space="preserve">       </w:t>
            </w:r>
            <w:r w:rsidR="006E2B53" w:rsidRPr="00B81895">
              <w:rPr>
                <w:bCs/>
                <w:sz w:val="20"/>
                <w:szCs w:val="20"/>
              </w:rPr>
              <w:t xml:space="preserve">             </w:t>
            </w:r>
            <w:r w:rsidRPr="00B81895">
              <w:rPr>
                <w:bCs/>
                <w:sz w:val="20"/>
                <w:szCs w:val="20"/>
              </w:rPr>
              <w:t>с. Подгорное</w:t>
            </w:r>
          </w:p>
        </w:tc>
        <w:tc>
          <w:tcPr>
            <w:tcW w:w="3190" w:type="dxa"/>
          </w:tcPr>
          <w:p w:rsidR="00042BE5" w:rsidRPr="00B81895" w:rsidRDefault="00042BE5" w:rsidP="00042BE5">
            <w:pPr>
              <w:jc w:val="center"/>
              <w:rPr>
                <w:bCs/>
                <w:sz w:val="20"/>
                <w:szCs w:val="20"/>
              </w:rPr>
            </w:pPr>
            <w:r w:rsidRPr="00B81895">
              <w:rPr>
                <w:bCs/>
                <w:sz w:val="20"/>
                <w:szCs w:val="20"/>
              </w:rPr>
              <w:t>№ 30</w:t>
            </w:r>
          </w:p>
        </w:tc>
      </w:tr>
    </w:tbl>
    <w:p w:rsidR="00042BE5" w:rsidRPr="00B81895" w:rsidRDefault="00042BE5" w:rsidP="00042BE5">
      <w:pPr>
        <w:jc w:val="both"/>
        <w:rPr>
          <w:b/>
          <w:sz w:val="20"/>
          <w:szCs w:val="20"/>
        </w:rPr>
      </w:pPr>
    </w:p>
    <w:p w:rsidR="00042BE5" w:rsidRPr="00B81895" w:rsidRDefault="00042BE5" w:rsidP="00042BE5">
      <w:pPr>
        <w:jc w:val="center"/>
        <w:rPr>
          <w:bCs/>
          <w:sz w:val="20"/>
          <w:szCs w:val="20"/>
        </w:rPr>
      </w:pPr>
      <w:r w:rsidRPr="00B81895">
        <w:rPr>
          <w:bCs/>
          <w:sz w:val="20"/>
          <w:szCs w:val="20"/>
        </w:rPr>
        <w:t>О внесении изменений в решение Совета Подгорнского</w:t>
      </w:r>
    </w:p>
    <w:p w:rsidR="00042BE5" w:rsidRPr="00B81895" w:rsidRDefault="00042BE5" w:rsidP="00042BE5">
      <w:pPr>
        <w:jc w:val="center"/>
        <w:rPr>
          <w:bCs/>
          <w:sz w:val="20"/>
          <w:szCs w:val="20"/>
        </w:rPr>
      </w:pPr>
      <w:r w:rsidRPr="00B81895">
        <w:rPr>
          <w:bCs/>
          <w:sz w:val="20"/>
          <w:szCs w:val="20"/>
        </w:rPr>
        <w:t xml:space="preserve">сельского поселения от 25 декабря 2020 года № 46 «О бюджете муниципального </w:t>
      </w:r>
    </w:p>
    <w:p w:rsidR="00042BE5" w:rsidRPr="00B81895" w:rsidRDefault="00042BE5" w:rsidP="00042BE5">
      <w:pPr>
        <w:jc w:val="center"/>
        <w:rPr>
          <w:bCs/>
          <w:sz w:val="20"/>
          <w:szCs w:val="20"/>
        </w:rPr>
      </w:pPr>
      <w:r w:rsidRPr="00B81895">
        <w:rPr>
          <w:bCs/>
          <w:sz w:val="20"/>
          <w:szCs w:val="20"/>
        </w:rPr>
        <w:t>образования «Подгорнское сельское поселение» на 2021 год</w:t>
      </w:r>
    </w:p>
    <w:p w:rsidR="00042BE5" w:rsidRPr="00B81895" w:rsidRDefault="00042BE5" w:rsidP="00042BE5">
      <w:pPr>
        <w:jc w:val="center"/>
        <w:rPr>
          <w:bCs/>
          <w:sz w:val="20"/>
          <w:szCs w:val="20"/>
        </w:rPr>
      </w:pPr>
      <w:r w:rsidRPr="00B81895">
        <w:rPr>
          <w:bCs/>
          <w:sz w:val="20"/>
          <w:szCs w:val="20"/>
        </w:rPr>
        <w:t>и на плановый период 2022 и 2023 годов»</w:t>
      </w:r>
    </w:p>
    <w:p w:rsidR="00042BE5" w:rsidRPr="00B81895" w:rsidRDefault="00042BE5" w:rsidP="00042BE5">
      <w:pPr>
        <w:jc w:val="center"/>
        <w:rPr>
          <w:bCs/>
          <w:sz w:val="20"/>
          <w:szCs w:val="20"/>
        </w:rPr>
      </w:pPr>
    </w:p>
    <w:p w:rsidR="00042BE5" w:rsidRPr="00B81895" w:rsidRDefault="00042BE5" w:rsidP="00042BE5">
      <w:pPr>
        <w:jc w:val="center"/>
        <w:rPr>
          <w:bCs/>
          <w:sz w:val="20"/>
          <w:szCs w:val="20"/>
        </w:rPr>
      </w:pPr>
    </w:p>
    <w:p w:rsidR="00042BE5" w:rsidRPr="00B81895" w:rsidRDefault="00042BE5" w:rsidP="00042BE5">
      <w:pPr>
        <w:ind w:firstLine="900"/>
        <w:jc w:val="both"/>
        <w:rPr>
          <w:sz w:val="20"/>
          <w:szCs w:val="20"/>
        </w:rPr>
      </w:pPr>
      <w:r w:rsidRPr="00B81895">
        <w:rPr>
          <w:sz w:val="20"/>
          <w:szCs w:val="20"/>
        </w:rPr>
        <w:lastRenderedPageBreak/>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042BE5" w:rsidRPr="00B81895" w:rsidRDefault="00042BE5" w:rsidP="00042BE5">
      <w:pPr>
        <w:ind w:firstLine="900"/>
        <w:jc w:val="both"/>
        <w:rPr>
          <w:sz w:val="20"/>
          <w:szCs w:val="20"/>
        </w:rPr>
      </w:pPr>
    </w:p>
    <w:p w:rsidR="00042BE5" w:rsidRPr="00B81895" w:rsidRDefault="00042BE5" w:rsidP="00042BE5">
      <w:pPr>
        <w:ind w:firstLine="900"/>
        <w:jc w:val="both"/>
        <w:rPr>
          <w:sz w:val="20"/>
          <w:szCs w:val="20"/>
        </w:rPr>
      </w:pPr>
    </w:p>
    <w:p w:rsidR="00042BE5" w:rsidRPr="00B81895" w:rsidRDefault="00042BE5" w:rsidP="00042BE5">
      <w:pPr>
        <w:ind w:firstLine="900"/>
        <w:jc w:val="both"/>
        <w:rPr>
          <w:sz w:val="20"/>
          <w:szCs w:val="20"/>
        </w:rPr>
      </w:pPr>
      <w:r w:rsidRPr="00B81895">
        <w:rPr>
          <w:sz w:val="20"/>
          <w:szCs w:val="20"/>
        </w:rPr>
        <w:t>Совет Подгорнского сельского поселения РЕШИЛ:</w:t>
      </w:r>
    </w:p>
    <w:p w:rsidR="00042BE5" w:rsidRPr="00B81895" w:rsidRDefault="00042BE5" w:rsidP="00042BE5">
      <w:pPr>
        <w:ind w:firstLine="900"/>
        <w:jc w:val="both"/>
        <w:rPr>
          <w:sz w:val="20"/>
          <w:szCs w:val="20"/>
        </w:rPr>
      </w:pPr>
    </w:p>
    <w:p w:rsidR="00042BE5" w:rsidRPr="00B81895" w:rsidRDefault="00042BE5" w:rsidP="00042BE5">
      <w:pPr>
        <w:ind w:firstLine="900"/>
        <w:jc w:val="both"/>
        <w:rPr>
          <w:sz w:val="20"/>
          <w:szCs w:val="20"/>
        </w:rPr>
      </w:pPr>
    </w:p>
    <w:p w:rsidR="00042BE5" w:rsidRPr="00B81895" w:rsidRDefault="00042BE5" w:rsidP="00042BE5">
      <w:pPr>
        <w:tabs>
          <w:tab w:val="left" w:pos="540"/>
          <w:tab w:val="left" w:pos="900"/>
          <w:tab w:val="left" w:pos="1260"/>
        </w:tabs>
        <w:ind w:firstLine="539"/>
        <w:jc w:val="both"/>
        <w:rPr>
          <w:sz w:val="20"/>
          <w:szCs w:val="20"/>
        </w:rPr>
      </w:pPr>
      <w:r w:rsidRPr="00B81895">
        <w:rPr>
          <w:sz w:val="20"/>
          <w:szCs w:val="20"/>
        </w:rPr>
        <w:tab/>
        <w:t>1. Внести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 следующие изменения:</w:t>
      </w:r>
    </w:p>
    <w:p w:rsidR="00042BE5" w:rsidRPr="00B81895" w:rsidRDefault="00042BE5" w:rsidP="00042BE5">
      <w:pPr>
        <w:tabs>
          <w:tab w:val="left" w:pos="900"/>
          <w:tab w:val="left" w:pos="1080"/>
          <w:tab w:val="left" w:pos="1440"/>
        </w:tabs>
        <w:ind w:firstLine="539"/>
        <w:jc w:val="both"/>
        <w:rPr>
          <w:sz w:val="20"/>
          <w:szCs w:val="20"/>
        </w:rPr>
      </w:pPr>
      <w:r w:rsidRPr="00B81895">
        <w:rPr>
          <w:sz w:val="20"/>
          <w:szCs w:val="20"/>
        </w:rPr>
        <w:t>1) пункт 1 статьи 1 изложить в новой редакции:</w:t>
      </w:r>
    </w:p>
    <w:p w:rsidR="00042BE5" w:rsidRPr="00B81895" w:rsidRDefault="00042BE5" w:rsidP="00042BE5">
      <w:pPr>
        <w:ind w:firstLine="539"/>
        <w:jc w:val="both"/>
        <w:rPr>
          <w:sz w:val="20"/>
          <w:szCs w:val="20"/>
        </w:rPr>
      </w:pPr>
      <w:r w:rsidRPr="00B81895">
        <w:rPr>
          <w:sz w:val="20"/>
          <w:szCs w:val="20"/>
        </w:rPr>
        <w:t>«1. Утвердить основные характеристики бюджета муниципального образования «Подгорнское сельское поселение» на 2021 год:</w:t>
      </w:r>
    </w:p>
    <w:p w:rsidR="00042BE5" w:rsidRPr="00B81895" w:rsidRDefault="00042BE5" w:rsidP="00042BE5">
      <w:pPr>
        <w:ind w:firstLine="539"/>
        <w:jc w:val="both"/>
        <w:rPr>
          <w:sz w:val="20"/>
          <w:szCs w:val="20"/>
        </w:rPr>
      </w:pPr>
      <w:r w:rsidRPr="00B81895">
        <w:rPr>
          <w:sz w:val="20"/>
          <w:szCs w:val="20"/>
        </w:rPr>
        <w:t>1) общий объем доходов в сумме 84385,0 тысяч рублей, в том числе налоговые и неналоговые доходы в сумме 12702,3 тысяч рублей, безвозмездные поступления в сумме 71682,7 тысяч рублей;</w:t>
      </w:r>
    </w:p>
    <w:p w:rsidR="00042BE5" w:rsidRPr="00B81895" w:rsidRDefault="00042BE5" w:rsidP="00042BE5">
      <w:pPr>
        <w:ind w:firstLine="539"/>
        <w:jc w:val="both"/>
        <w:rPr>
          <w:sz w:val="20"/>
          <w:szCs w:val="20"/>
        </w:rPr>
      </w:pPr>
      <w:r w:rsidRPr="00B81895">
        <w:rPr>
          <w:sz w:val="20"/>
          <w:szCs w:val="20"/>
        </w:rPr>
        <w:t>2) общий объем расходов в сумме 86838,6 тысяч рублей;</w:t>
      </w:r>
    </w:p>
    <w:p w:rsidR="00042BE5" w:rsidRPr="00B81895" w:rsidRDefault="00042BE5" w:rsidP="00042BE5">
      <w:pPr>
        <w:ind w:firstLine="539"/>
        <w:jc w:val="both"/>
        <w:rPr>
          <w:sz w:val="20"/>
          <w:szCs w:val="20"/>
        </w:rPr>
      </w:pPr>
      <w:r w:rsidRPr="00B81895">
        <w:rPr>
          <w:sz w:val="20"/>
          <w:szCs w:val="20"/>
        </w:rPr>
        <w:t>3) дефицит бюджета поселения в сумме 2453,6 тысяч рублей.»;</w:t>
      </w:r>
    </w:p>
    <w:p w:rsidR="00042BE5" w:rsidRPr="00B81895" w:rsidRDefault="00042BE5" w:rsidP="00042BE5">
      <w:pPr>
        <w:tabs>
          <w:tab w:val="left" w:pos="900"/>
          <w:tab w:val="left" w:pos="1080"/>
          <w:tab w:val="left" w:pos="1440"/>
        </w:tabs>
        <w:ind w:firstLine="539"/>
        <w:jc w:val="both"/>
        <w:rPr>
          <w:sz w:val="20"/>
          <w:szCs w:val="20"/>
        </w:rPr>
      </w:pPr>
      <w:r w:rsidRPr="00B81895">
        <w:rPr>
          <w:sz w:val="20"/>
          <w:szCs w:val="20"/>
        </w:rPr>
        <w:t>2) в статье 3 цифры «53455,4…» заменить цифрами «71682,7…»;</w:t>
      </w:r>
    </w:p>
    <w:p w:rsidR="00042BE5" w:rsidRPr="00B81895" w:rsidRDefault="00042BE5" w:rsidP="00042BE5">
      <w:pPr>
        <w:tabs>
          <w:tab w:val="left" w:pos="900"/>
          <w:tab w:val="left" w:pos="1080"/>
          <w:tab w:val="left" w:pos="1440"/>
        </w:tabs>
        <w:ind w:firstLine="539"/>
        <w:jc w:val="both"/>
        <w:rPr>
          <w:sz w:val="20"/>
          <w:szCs w:val="20"/>
        </w:rPr>
      </w:pPr>
      <w:r w:rsidRPr="00B81895">
        <w:rPr>
          <w:sz w:val="20"/>
          <w:szCs w:val="20"/>
        </w:rPr>
        <w:t>3) в пункте 3 статьи 4 цифры «12302,8…» заменить цифрами «12487,9…»;</w:t>
      </w:r>
    </w:p>
    <w:p w:rsidR="00042BE5" w:rsidRPr="00B81895" w:rsidRDefault="00042BE5" w:rsidP="00042BE5">
      <w:pPr>
        <w:tabs>
          <w:tab w:val="left" w:pos="900"/>
          <w:tab w:val="left" w:pos="1080"/>
          <w:tab w:val="left" w:pos="1440"/>
        </w:tabs>
        <w:ind w:firstLine="539"/>
        <w:jc w:val="both"/>
        <w:rPr>
          <w:sz w:val="20"/>
          <w:szCs w:val="20"/>
        </w:rPr>
      </w:pPr>
      <w:r w:rsidRPr="00B81895">
        <w:rPr>
          <w:sz w:val="20"/>
          <w:szCs w:val="20"/>
        </w:rPr>
        <w:t>4) приложения 4, 5, 6, 12 изложить в новой редакции согласно приложениям к настоящему решению.</w:t>
      </w:r>
    </w:p>
    <w:p w:rsidR="00042BE5" w:rsidRPr="00B81895" w:rsidRDefault="00042BE5" w:rsidP="00042BE5">
      <w:pPr>
        <w:tabs>
          <w:tab w:val="left" w:pos="540"/>
          <w:tab w:val="left" w:pos="900"/>
          <w:tab w:val="left" w:pos="1260"/>
        </w:tabs>
        <w:ind w:firstLine="539"/>
        <w:jc w:val="both"/>
        <w:rPr>
          <w:sz w:val="20"/>
          <w:szCs w:val="20"/>
        </w:rPr>
      </w:pPr>
      <w:r w:rsidRPr="00B81895">
        <w:rPr>
          <w:sz w:val="20"/>
          <w:szCs w:val="20"/>
        </w:rPr>
        <w:tab/>
        <w:t>2. Настоящее решение вступает в силу со дня его официального опубликования и применяется к правоотношениям, возникшим с 1 января 2021 года.</w:t>
      </w:r>
    </w:p>
    <w:p w:rsidR="00042BE5" w:rsidRPr="00B81895" w:rsidRDefault="00042BE5" w:rsidP="00042BE5">
      <w:pPr>
        <w:tabs>
          <w:tab w:val="left" w:pos="540"/>
          <w:tab w:val="left" w:pos="900"/>
          <w:tab w:val="left" w:pos="1260"/>
        </w:tabs>
        <w:ind w:firstLine="539"/>
        <w:jc w:val="both"/>
        <w:rPr>
          <w:sz w:val="20"/>
          <w:szCs w:val="20"/>
        </w:rPr>
      </w:pPr>
      <w:r w:rsidRPr="00B81895">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042BE5" w:rsidRPr="00B81895" w:rsidRDefault="00042BE5" w:rsidP="00042BE5">
      <w:pPr>
        <w:tabs>
          <w:tab w:val="left" w:pos="540"/>
          <w:tab w:val="left" w:pos="720"/>
          <w:tab w:val="left" w:pos="900"/>
          <w:tab w:val="left" w:pos="1260"/>
        </w:tabs>
        <w:jc w:val="both"/>
        <w:rPr>
          <w:b/>
          <w:sz w:val="20"/>
          <w:szCs w:val="20"/>
        </w:rPr>
      </w:pP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Председатель Совета Подгорнского</w:t>
      </w: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jc w:val="both"/>
        <w:rPr>
          <w:sz w:val="20"/>
          <w:szCs w:val="20"/>
        </w:rPr>
      </w:pPr>
    </w:p>
    <w:p w:rsidR="006E2B53" w:rsidRPr="00B81895" w:rsidRDefault="00042BE5" w:rsidP="006E2B53">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r>
      <w:r w:rsidRPr="00B81895">
        <w:rPr>
          <w:sz w:val="20"/>
          <w:szCs w:val="20"/>
        </w:rPr>
        <w:tab/>
        <w:t>А.Н. Кондратенко</w:t>
      </w:r>
    </w:p>
    <w:p w:rsidR="00565EC6" w:rsidRPr="00B81895" w:rsidRDefault="00565EC6" w:rsidP="00565EC6">
      <w:pPr>
        <w:jc w:val="right"/>
        <w:rPr>
          <w:sz w:val="20"/>
          <w:szCs w:val="20"/>
        </w:rPr>
      </w:pPr>
    </w:p>
    <w:p w:rsidR="00042BE5" w:rsidRPr="00B81895" w:rsidRDefault="00042BE5" w:rsidP="00565EC6">
      <w:pPr>
        <w:jc w:val="right"/>
        <w:rPr>
          <w:sz w:val="20"/>
          <w:szCs w:val="20"/>
        </w:rPr>
      </w:pPr>
      <w:r w:rsidRPr="00B81895">
        <w:rPr>
          <w:sz w:val="20"/>
          <w:szCs w:val="20"/>
        </w:rPr>
        <w:t xml:space="preserve">Приложение 4  </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25.12.2020 № 46</w:t>
      </w:r>
    </w:p>
    <w:p w:rsidR="00042BE5" w:rsidRPr="00B81895" w:rsidRDefault="00042BE5" w:rsidP="00042BE5">
      <w:pPr>
        <w:jc w:val="right"/>
        <w:rPr>
          <w:sz w:val="20"/>
          <w:szCs w:val="20"/>
        </w:rPr>
      </w:pPr>
    </w:p>
    <w:p w:rsidR="00042BE5" w:rsidRPr="00B81895" w:rsidRDefault="00042BE5" w:rsidP="00042BE5">
      <w:pPr>
        <w:jc w:val="center"/>
        <w:rPr>
          <w:b/>
          <w:i/>
          <w:sz w:val="20"/>
          <w:szCs w:val="20"/>
        </w:rPr>
      </w:pPr>
      <w:r w:rsidRPr="00B81895">
        <w:rPr>
          <w:b/>
          <w:i/>
          <w:sz w:val="20"/>
          <w:szCs w:val="20"/>
        </w:rPr>
        <w:t>ОБЪЕМ МЕЖБЮДЖЕТНЫХ ТРАНСФЕРТОВ</w:t>
      </w:r>
    </w:p>
    <w:p w:rsidR="00042BE5" w:rsidRPr="00B81895" w:rsidRDefault="00042BE5" w:rsidP="00042BE5">
      <w:pPr>
        <w:jc w:val="center"/>
        <w:rPr>
          <w:b/>
          <w:i/>
          <w:sz w:val="20"/>
          <w:szCs w:val="20"/>
        </w:rPr>
      </w:pPr>
      <w:r w:rsidRPr="00B81895">
        <w:rPr>
          <w:b/>
          <w:i/>
          <w:sz w:val="20"/>
          <w:szCs w:val="20"/>
        </w:rPr>
        <w:t>бюджету муниципального образования «Подгорнское сельское поселение на 2021 год</w:t>
      </w:r>
    </w:p>
    <w:p w:rsidR="00042BE5" w:rsidRPr="00B81895" w:rsidRDefault="00042BE5" w:rsidP="00042BE5">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042BE5" w:rsidRPr="00B81895" w:rsidTr="00042BE5">
        <w:tc>
          <w:tcPr>
            <w:tcW w:w="2448" w:type="dxa"/>
            <w:vAlign w:val="center"/>
          </w:tcPr>
          <w:p w:rsidR="00042BE5" w:rsidRPr="00B81895" w:rsidRDefault="00042BE5" w:rsidP="00042BE5">
            <w:pPr>
              <w:jc w:val="center"/>
              <w:rPr>
                <w:i/>
                <w:sz w:val="20"/>
                <w:szCs w:val="20"/>
              </w:rPr>
            </w:pPr>
            <w:r w:rsidRPr="00B81895">
              <w:rPr>
                <w:i/>
                <w:sz w:val="20"/>
                <w:szCs w:val="20"/>
              </w:rPr>
              <w:t>Код бюджетной классификации</w:t>
            </w:r>
          </w:p>
        </w:tc>
        <w:tc>
          <w:tcPr>
            <w:tcW w:w="5457" w:type="dxa"/>
            <w:vAlign w:val="center"/>
          </w:tcPr>
          <w:p w:rsidR="00042BE5" w:rsidRPr="00B81895" w:rsidRDefault="00042BE5" w:rsidP="00042BE5">
            <w:pPr>
              <w:jc w:val="center"/>
              <w:rPr>
                <w:i/>
                <w:sz w:val="20"/>
                <w:szCs w:val="20"/>
              </w:rPr>
            </w:pPr>
            <w:r w:rsidRPr="00B81895">
              <w:rPr>
                <w:i/>
                <w:sz w:val="20"/>
                <w:szCs w:val="20"/>
              </w:rPr>
              <w:t>Наименование межбюджетных трансфертов</w:t>
            </w:r>
          </w:p>
        </w:tc>
        <w:tc>
          <w:tcPr>
            <w:tcW w:w="0" w:type="auto"/>
            <w:vAlign w:val="center"/>
          </w:tcPr>
          <w:p w:rsidR="00042BE5" w:rsidRPr="00B81895" w:rsidRDefault="00042BE5" w:rsidP="00042BE5">
            <w:pPr>
              <w:jc w:val="center"/>
              <w:rPr>
                <w:i/>
                <w:sz w:val="20"/>
                <w:szCs w:val="20"/>
              </w:rPr>
            </w:pPr>
            <w:r w:rsidRPr="00B81895">
              <w:rPr>
                <w:i/>
                <w:sz w:val="20"/>
                <w:szCs w:val="20"/>
              </w:rPr>
              <w:t>Сумма, тыс.руб.</w:t>
            </w:r>
          </w:p>
        </w:tc>
      </w:tr>
      <w:tr w:rsidR="00042BE5" w:rsidRPr="00B81895" w:rsidTr="00042BE5">
        <w:tc>
          <w:tcPr>
            <w:tcW w:w="2448" w:type="dxa"/>
            <w:vAlign w:val="center"/>
          </w:tcPr>
          <w:p w:rsidR="00042BE5" w:rsidRPr="00B81895" w:rsidRDefault="00042BE5" w:rsidP="00042BE5">
            <w:pPr>
              <w:jc w:val="center"/>
              <w:rPr>
                <w:b/>
                <w:sz w:val="20"/>
                <w:szCs w:val="20"/>
              </w:rPr>
            </w:pPr>
            <w:r w:rsidRPr="00B81895">
              <w:rPr>
                <w:b/>
                <w:sz w:val="20"/>
                <w:szCs w:val="20"/>
              </w:rPr>
              <w:t>2 02 00000 00 0000 000</w:t>
            </w:r>
          </w:p>
        </w:tc>
        <w:tc>
          <w:tcPr>
            <w:tcW w:w="5457" w:type="dxa"/>
          </w:tcPr>
          <w:p w:rsidR="00042BE5" w:rsidRPr="00B81895" w:rsidRDefault="00042BE5" w:rsidP="00042BE5">
            <w:pPr>
              <w:jc w:val="both"/>
              <w:rPr>
                <w:b/>
                <w:sz w:val="20"/>
                <w:szCs w:val="20"/>
              </w:rPr>
            </w:pPr>
            <w:r w:rsidRPr="00B81895">
              <w:rPr>
                <w:b/>
                <w:sz w:val="20"/>
                <w:szCs w:val="20"/>
              </w:rPr>
              <w:t>Безвозмездные поступления от других бюджетов бюджетной системы Российской Федерации</w:t>
            </w:r>
          </w:p>
        </w:tc>
        <w:tc>
          <w:tcPr>
            <w:tcW w:w="0" w:type="auto"/>
            <w:vAlign w:val="center"/>
          </w:tcPr>
          <w:p w:rsidR="00042BE5" w:rsidRPr="00B81895" w:rsidRDefault="00042BE5" w:rsidP="00042BE5">
            <w:pPr>
              <w:jc w:val="center"/>
              <w:rPr>
                <w:b/>
                <w:sz w:val="20"/>
                <w:szCs w:val="20"/>
              </w:rPr>
            </w:pPr>
            <w:r w:rsidRPr="00B81895">
              <w:rPr>
                <w:b/>
                <w:sz w:val="20"/>
                <w:szCs w:val="20"/>
              </w:rPr>
              <w:t>71682,7</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2 02 10000  00 0000 150</w:t>
            </w:r>
          </w:p>
        </w:tc>
        <w:tc>
          <w:tcPr>
            <w:tcW w:w="5457" w:type="dxa"/>
          </w:tcPr>
          <w:p w:rsidR="00042BE5" w:rsidRPr="00B81895" w:rsidRDefault="00042BE5" w:rsidP="00042BE5">
            <w:pPr>
              <w:jc w:val="both"/>
              <w:rPr>
                <w:b/>
                <w:i/>
                <w:sz w:val="20"/>
                <w:szCs w:val="20"/>
              </w:rPr>
            </w:pPr>
            <w:r w:rsidRPr="00B81895">
              <w:rPr>
                <w:b/>
                <w:i/>
                <w:sz w:val="20"/>
                <w:szCs w:val="20"/>
              </w:rPr>
              <w:t>Дотации бюджетам бюджетной системы Российской Федерации</w:t>
            </w:r>
          </w:p>
        </w:tc>
        <w:tc>
          <w:tcPr>
            <w:tcW w:w="0" w:type="auto"/>
            <w:vAlign w:val="center"/>
          </w:tcPr>
          <w:p w:rsidR="00042BE5" w:rsidRPr="00B81895" w:rsidRDefault="00042BE5" w:rsidP="00042BE5">
            <w:pPr>
              <w:jc w:val="center"/>
              <w:rPr>
                <w:b/>
                <w:i/>
                <w:sz w:val="20"/>
                <w:szCs w:val="20"/>
              </w:rPr>
            </w:pPr>
            <w:r w:rsidRPr="00B81895">
              <w:rPr>
                <w:b/>
                <w:i/>
                <w:sz w:val="20"/>
                <w:szCs w:val="20"/>
              </w:rPr>
              <w:t>9393,2</w:t>
            </w:r>
          </w:p>
        </w:tc>
      </w:tr>
      <w:tr w:rsidR="00042BE5" w:rsidRPr="00B81895" w:rsidTr="00042BE5">
        <w:tc>
          <w:tcPr>
            <w:tcW w:w="2448" w:type="dxa"/>
            <w:vAlign w:val="center"/>
          </w:tcPr>
          <w:p w:rsidR="00042BE5" w:rsidRPr="00B81895" w:rsidRDefault="00042BE5" w:rsidP="00042BE5">
            <w:pPr>
              <w:jc w:val="center"/>
              <w:rPr>
                <w:sz w:val="20"/>
                <w:szCs w:val="20"/>
              </w:rPr>
            </w:pPr>
            <w:r w:rsidRPr="00B81895">
              <w:rPr>
                <w:sz w:val="20"/>
                <w:szCs w:val="20"/>
              </w:rPr>
              <w:t>2 02 15001 10 0000 150</w:t>
            </w:r>
          </w:p>
        </w:tc>
        <w:tc>
          <w:tcPr>
            <w:tcW w:w="5457" w:type="dxa"/>
          </w:tcPr>
          <w:p w:rsidR="00042BE5" w:rsidRPr="00B81895" w:rsidRDefault="00042BE5" w:rsidP="00042BE5">
            <w:pPr>
              <w:jc w:val="both"/>
              <w:rPr>
                <w:sz w:val="20"/>
                <w:szCs w:val="20"/>
              </w:rPr>
            </w:pPr>
            <w:r w:rsidRPr="00B81895">
              <w:rPr>
                <w:sz w:val="20"/>
                <w:szCs w:val="20"/>
              </w:rPr>
              <w:t>Дотации бюджетам сельских поселений на выравнивание бюджетной обеспеченности</w:t>
            </w:r>
          </w:p>
        </w:tc>
        <w:tc>
          <w:tcPr>
            <w:tcW w:w="0" w:type="auto"/>
            <w:vAlign w:val="center"/>
          </w:tcPr>
          <w:p w:rsidR="00042BE5" w:rsidRPr="00B81895" w:rsidRDefault="00042BE5" w:rsidP="00042BE5">
            <w:pPr>
              <w:jc w:val="center"/>
              <w:rPr>
                <w:sz w:val="20"/>
                <w:szCs w:val="20"/>
              </w:rPr>
            </w:pPr>
            <w:r w:rsidRPr="00B81895">
              <w:rPr>
                <w:sz w:val="20"/>
                <w:szCs w:val="20"/>
              </w:rPr>
              <w:t>9393,2</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2 02 30000 00 0000 150</w:t>
            </w:r>
          </w:p>
        </w:tc>
        <w:tc>
          <w:tcPr>
            <w:tcW w:w="5457" w:type="dxa"/>
          </w:tcPr>
          <w:p w:rsidR="00042BE5" w:rsidRPr="00B81895" w:rsidRDefault="00042BE5" w:rsidP="00042BE5">
            <w:pPr>
              <w:rPr>
                <w:b/>
                <w:i/>
                <w:sz w:val="20"/>
                <w:szCs w:val="20"/>
              </w:rPr>
            </w:pPr>
            <w:r w:rsidRPr="00B81895">
              <w:rPr>
                <w:b/>
                <w:i/>
                <w:sz w:val="20"/>
                <w:szCs w:val="20"/>
              </w:rPr>
              <w:t>Субвенции бюджетам бюджетной системы Российской Федерации</w:t>
            </w:r>
          </w:p>
        </w:tc>
        <w:tc>
          <w:tcPr>
            <w:tcW w:w="0" w:type="auto"/>
            <w:vAlign w:val="center"/>
          </w:tcPr>
          <w:p w:rsidR="00042BE5" w:rsidRPr="00B81895" w:rsidRDefault="00042BE5" w:rsidP="00042BE5">
            <w:pPr>
              <w:jc w:val="center"/>
              <w:rPr>
                <w:b/>
                <w:i/>
                <w:sz w:val="20"/>
                <w:szCs w:val="20"/>
              </w:rPr>
            </w:pPr>
            <w:r w:rsidRPr="00B81895">
              <w:rPr>
                <w:b/>
                <w:i/>
                <w:sz w:val="20"/>
                <w:szCs w:val="20"/>
              </w:rPr>
              <w:t>1621,7</w:t>
            </w:r>
          </w:p>
        </w:tc>
      </w:tr>
      <w:tr w:rsidR="00042BE5" w:rsidRPr="00B81895" w:rsidTr="00042BE5">
        <w:tc>
          <w:tcPr>
            <w:tcW w:w="2448" w:type="dxa"/>
            <w:vAlign w:val="center"/>
          </w:tcPr>
          <w:p w:rsidR="00042BE5" w:rsidRPr="00B81895" w:rsidRDefault="00042BE5" w:rsidP="00042BE5">
            <w:pPr>
              <w:jc w:val="center"/>
              <w:rPr>
                <w:sz w:val="20"/>
                <w:szCs w:val="20"/>
              </w:rPr>
            </w:pPr>
            <w:r w:rsidRPr="00B81895">
              <w:rPr>
                <w:sz w:val="20"/>
                <w:szCs w:val="20"/>
              </w:rPr>
              <w:t>2 02 35082 10 0000 150</w:t>
            </w:r>
          </w:p>
        </w:tc>
        <w:tc>
          <w:tcPr>
            <w:tcW w:w="5457" w:type="dxa"/>
          </w:tcPr>
          <w:p w:rsidR="00042BE5" w:rsidRPr="00B81895" w:rsidRDefault="00042BE5" w:rsidP="00042BE5">
            <w:pPr>
              <w:rPr>
                <w:sz w:val="20"/>
                <w:szCs w:val="20"/>
              </w:rPr>
            </w:pPr>
            <w:r w:rsidRPr="00B8189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042BE5" w:rsidRPr="00B81895" w:rsidRDefault="00042BE5" w:rsidP="00042BE5">
            <w:pPr>
              <w:jc w:val="center"/>
              <w:rPr>
                <w:sz w:val="20"/>
                <w:szCs w:val="20"/>
              </w:rPr>
            </w:pPr>
            <w:r w:rsidRPr="00B81895">
              <w:rPr>
                <w:sz w:val="20"/>
                <w:szCs w:val="20"/>
              </w:rPr>
              <w:t>1621,7</w:t>
            </w:r>
          </w:p>
        </w:tc>
      </w:tr>
      <w:tr w:rsidR="00042BE5" w:rsidRPr="00B81895" w:rsidTr="00042BE5">
        <w:tc>
          <w:tcPr>
            <w:tcW w:w="2448" w:type="dxa"/>
            <w:vAlign w:val="center"/>
          </w:tcPr>
          <w:p w:rsidR="00042BE5" w:rsidRPr="00B81895" w:rsidRDefault="00042BE5" w:rsidP="00042BE5">
            <w:pPr>
              <w:jc w:val="center"/>
              <w:rPr>
                <w:sz w:val="20"/>
                <w:szCs w:val="20"/>
              </w:rPr>
            </w:pPr>
          </w:p>
        </w:tc>
        <w:tc>
          <w:tcPr>
            <w:tcW w:w="5457" w:type="dxa"/>
          </w:tcPr>
          <w:p w:rsidR="00042BE5" w:rsidRPr="00B81895" w:rsidRDefault="00042BE5" w:rsidP="00042BE5">
            <w:pPr>
              <w:rPr>
                <w:sz w:val="20"/>
                <w:szCs w:val="20"/>
              </w:rPr>
            </w:pPr>
            <w:r w:rsidRPr="00B81895">
              <w:rPr>
                <w:sz w:val="20"/>
                <w:szCs w:val="20"/>
              </w:rPr>
              <w:t xml:space="preserve">       в том числе:</w:t>
            </w:r>
          </w:p>
        </w:tc>
        <w:tc>
          <w:tcPr>
            <w:tcW w:w="0" w:type="auto"/>
            <w:vAlign w:val="center"/>
          </w:tcPr>
          <w:p w:rsidR="00042BE5" w:rsidRPr="00B81895" w:rsidRDefault="00042BE5" w:rsidP="00042BE5">
            <w:pPr>
              <w:jc w:val="center"/>
              <w:rPr>
                <w:sz w:val="20"/>
                <w:szCs w:val="20"/>
              </w:rPr>
            </w:pPr>
          </w:p>
        </w:tc>
      </w:tr>
      <w:tr w:rsidR="00042BE5" w:rsidRPr="00B81895" w:rsidTr="00042BE5">
        <w:tc>
          <w:tcPr>
            <w:tcW w:w="2448" w:type="dxa"/>
            <w:vAlign w:val="center"/>
          </w:tcPr>
          <w:p w:rsidR="00042BE5" w:rsidRPr="00B81895" w:rsidRDefault="00042BE5" w:rsidP="00042BE5">
            <w:pPr>
              <w:jc w:val="center"/>
              <w:rPr>
                <w:sz w:val="20"/>
                <w:szCs w:val="20"/>
              </w:rPr>
            </w:pPr>
          </w:p>
        </w:tc>
        <w:tc>
          <w:tcPr>
            <w:tcW w:w="5457" w:type="dxa"/>
          </w:tcPr>
          <w:p w:rsidR="00042BE5" w:rsidRPr="00B81895" w:rsidRDefault="00042BE5" w:rsidP="00042BE5">
            <w:pPr>
              <w:rPr>
                <w:sz w:val="20"/>
                <w:szCs w:val="20"/>
              </w:rPr>
            </w:pPr>
            <w:r w:rsidRPr="00B8189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042BE5" w:rsidRPr="00B81895" w:rsidRDefault="00042BE5" w:rsidP="00042BE5">
            <w:pPr>
              <w:jc w:val="center"/>
              <w:rPr>
                <w:sz w:val="20"/>
                <w:szCs w:val="20"/>
              </w:rPr>
            </w:pPr>
            <w:r w:rsidRPr="00B81895">
              <w:rPr>
                <w:sz w:val="20"/>
                <w:szCs w:val="20"/>
              </w:rPr>
              <w:t>887,4</w:t>
            </w:r>
          </w:p>
        </w:tc>
      </w:tr>
      <w:tr w:rsidR="00042BE5" w:rsidRPr="00B81895" w:rsidTr="00042BE5">
        <w:tc>
          <w:tcPr>
            <w:tcW w:w="2448" w:type="dxa"/>
            <w:vAlign w:val="center"/>
          </w:tcPr>
          <w:p w:rsidR="00042BE5" w:rsidRPr="00B81895" w:rsidRDefault="00042BE5" w:rsidP="00042BE5">
            <w:pPr>
              <w:jc w:val="center"/>
              <w:rPr>
                <w:sz w:val="20"/>
                <w:szCs w:val="20"/>
              </w:rPr>
            </w:pPr>
          </w:p>
        </w:tc>
        <w:tc>
          <w:tcPr>
            <w:tcW w:w="5457" w:type="dxa"/>
          </w:tcPr>
          <w:p w:rsidR="00042BE5" w:rsidRPr="00B81895" w:rsidRDefault="00042BE5" w:rsidP="00042BE5">
            <w:pPr>
              <w:rPr>
                <w:sz w:val="20"/>
                <w:szCs w:val="20"/>
              </w:rPr>
            </w:pPr>
            <w:r w:rsidRPr="00B8189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042BE5" w:rsidRPr="00B81895" w:rsidRDefault="00042BE5" w:rsidP="00042BE5">
            <w:pPr>
              <w:jc w:val="center"/>
              <w:rPr>
                <w:sz w:val="20"/>
                <w:szCs w:val="20"/>
              </w:rPr>
            </w:pPr>
            <w:r w:rsidRPr="00B81895">
              <w:rPr>
                <w:sz w:val="20"/>
                <w:szCs w:val="20"/>
              </w:rPr>
              <w:t>734,3</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2 02 40000 00 0000 150</w:t>
            </w:r>
          </w:p>
        </w:tc>
        <w:tc>
          <w:tcPr>
            <w:tcW w:w="5457" w:type="dxa"/>
          </w:tcPr>
          <w:p w:rsidR="00042BE5" w:rsidRPr="00B81895" w:rsidRDefault="00042BE5" w:rsidP="00042BE5">
            <w:pPr>
              <w:jc w:val="both"/>
              <w:rPr>
                <w:b/>
                <w:i/>
                <w:sz w:val="20"/>
                <w:szCs w:val="20"/>
              </w:rPr>
            </w:pPr>
            <w:r w:rsidRPr="00B81895">
              <w:rPr>
                <w:b/>
                <w:i/>
                <w:sz w:val="20"/>
                <w:szCs w:val="20"/>
              </w:rPr>
              <w:t>Иные межбюджетные трансферты</w:t>
            </w:r>
          </w:p>
        </w:tc>
        <w:tc>
          <w:tcPr>
            <w:tcW w:w="0" w:type="auto"/>
            <w:vAlign w:val="center"/>
          </w:tcPr>
          <w:p w:rsidR="00042BE5" w:rsidRPr="00B81895" w:rsidRDefault="00042BE5" w:rsidP="00042BE5">
            <w:pPr>
              <w:jc w:val="center"/>
              <w:rPr>
                <w:b/>
                <w:i/>
                <w:sz w:val="20"/>
                <w:szCs w:val="20"/>
              </w:rPr>
            </w:pPr>
            <w:r w:rsidRPr="00B81895">
              <w:rPr>
                <w:b/>
                <w:i/>
                <w:sz w:val="20"/>
                <w:szCs w:val="20"/>
              </w:rPr>
              <w:t>60712,0</w:t>
            </w:r>
          </w:p>
        </w:tc>
      </w:tr>
      <w:tr w:rsidR="00042BE5" w:rsidRPr="00B81895" w:rsidTr="00042BE5">
        <w:tc>
          <w:tcPr>
            <w:tcW w:w="2448" w:type="dxa"/>
            <w:vAlign w:val="center"/>
          </w:tcPr>
          <w:p w:rsidR="00042BE5" w:rsidRPr="00B81895" w:rsidRDefault="00042BE5" w:rsidP="00042BE5">
            <w:pPr>
              <w:widowControl w:val="0"/>
              <w:jc w:val="center"/>
              <w:rPr>
                <w:sz w:val="20"/>
                <w:szCs w:val="20"/>
              </w:rPr>
            </w:pPr>
            <w:r w:rsidRPr="00B81895">
              <w:rPr>
                <w:sz w:val="20"/>
                <w:szCs w:val="20"/>
              </w:rPr>
              <w:t>2 02 49999 10 0000 150</w:t>
            </w:r>
          </w:p>
        </w:tc>
        <w:tc>
          <w:tcPr>
            <w:tcW w:w="5457" w:type="dxa"/>
            <w:vAlign w:val="center"/>
          </w:tcPr>
          <w:p w:rsidR="00042BE5" w:rsidRPr="00B81895" w:rsidRDefault="00042BE5" w:rsidP="00042BE5">
            <w:pPr>
              <w:widowControl w:val="0"/>
              <w:jc w:val="both"/>
              <w:rPr>
                <w:sz w:val="20"/>
                <w:szCs w:val="20"/>
              </w:rPr>
            </w:pPr>
            <w:r w:rsidRPr="00B81895">
              <w:rPr>
                <w:sz w:val="20"/>
                <w:szCs w:val="20"/>
              </w:rPr>
              <w:t xml:space="preserve">Прочие межбюджетные трансферты, передаваемые бюджетам сельских поселений </w:t>
            </w:r>
          </w:p>
        </w:tc>
        <w:tc>
          <w:tcPr>
            <w:tcW w:w="0" w:type="auto"/>
            <w:vAlign w:val="center"/>
          </w:tcPr>
          <w:p w:rsidR="00042BE5" w:rsidRPr="00B81895" w:rsidRDefault="00042BE5" w:rsidP="00042BE5">
            <w:pPr>
              <w:widowControl w:val="0"/>
              <w:jc w:val="center"/>
              <w:rPr>
                <w:sz w:val="20"/>
                <w:szCs w:val="20"/>
              </w:rPr>
            </w:pPr>
            <w:r w:rsidRPr="00B81895">
              <w:rPr>
                <w:sz w:val="20"/>
                <w:szCs w:val="20"/>
              </w:rPr>
              <w:t>60712,0</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в том числе:</w:t>
            </w:r>
          </w:p>
        </w:tc>
        <w:tc>
          <w:tcPr>
            <w:tcW w:w="0" w:type="auto"/>
            <w:vAlign w:val="center"/>
          </w:tcPr>
          <w:p w:rsidR="00042BE5" w:rsidRPr="00B81895" w:rsidRDefault="00042BE5" w:rsidP="00042BE5">
            <w:pPr>
              <w:widowControl w:val="0"/>
              <w:jc w:val="center"/>
              <w:rPr>
                <w:sz w:val="20"/>
                <w:szCs w:val="20"/>
              </w:rPr>
            </w:pP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rPr>
                <w:sz w:val="20"/>
                <w:szCs w:val="20"/>
              </w:rPr>
            </w:pPr>
            <w:r w:rsidRPr="00B81895">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4360,5</w:t>
            </w:r>
          </w:p>
        </w:tc>
      </w:tr>
      <w:tr w:rsidR="00042BE5" w:rsidRPr="00B81895" w:rsidTr="00042BE5">
        <w:trPr>
          <w:trHeight w:val="530"/>
        </w:trPr>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042BE5" w:rsidRPr="00B81895" w:rsidRDefault="00042BE5" w:rsidP="00042BE5">
            <w:pPr>
              <w:widowControl w:val="0"/>
              <w:jc w:val="center"/>
              <w:rPr>
                <w:sz w:val="20"/>
                <w:szCs w:val="20"/>
              </w:rPr>
            </w:pPr>
            <w:r w:rsidRPr="00B81895">
              <w:rPr>
                <w:sz w:val="20"/>
                <w:szCs w:val="20"/>
              </w:rPr>
              <w:t>50,0</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jc w:val="both"/>
              <w:rPr>
                <w:sz w:val="20"/>
                <w:szCs w:val="20"/>
              </w:rPr>
            </w:pPr>
            <w:r w:rsidRPr="00B81895">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042BE5" w:rsidRPr="00B81895" w:rsidRDefault="00042BE5" w:rsidP="00042BE5">
            <w:pPr>
              <w:widowControl w:val="0"/>
              <w:jc w:val="center"/>
              <w:rPr>
                <w:sz w:val="20"/>
                <w:szCs w:val="20"/>
              </w:rPr>
            </w:pPr>
            <w:r w:rsidRPr="00B81895">
              <w:rPr>
                <w:sz w:val="20"/>
                <w:szCs w:val="20"/>
              </w:rPr>
              <w:t>36493,0</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обеспечение условий для развития физической культуры и массового спорта</w:t>
            </w:r>
          </w:p>
        </w:tc>
        <w:tc>
          <w:tcPr>
            <w:tcW w:w="0" w:type="auto"/>
            <w:vAlign w:val="center"/>
          </w:tcPr>
          <w:p w:rsidR="00042BE5" w:rsidRPr="00B81895" w:rsidRDefault="00042BE5" w:rsidP="00042BE5">
            <w:pPr>
              <w:widowControl w:val="0"/>
              <w:jc w:val="center"/>
              <w:rPr>
                <w:sz w:val="20"/>
                <w:szCs w:val="20"/>
              </w:rPr>
            </w:pPr>
            <w:r w:rsidRPr="00B81895">
              <w:rPr>
                <w:sz w:val="20"/>
                <w:szCs w:val="20"/>
              </w:rPr>
              <w:t>997,0</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проведение кадастровых работ по оформлению земельных участков в собственность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27,5</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300,0</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9117,0</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rPr>
                <w:sz w:val="20"/>
                <w:szCs w:val="20"/>
              </w:rPr>
            </w:pPr>
            <w:r w:rsidRPr="00B81895">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4762,1</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rPr>
                <w:sz w:val="20"/>
                <w:szCs w:val="20"/>
              </w:rPr>
            </w:pPr>
            <w:r w:rsidRPr="00B81895">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147,3</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приобретение оборудования и его установку на станции водоподготовки по ул. Юбилейная в с. Подгорное (вторая водозаборная скважина)</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168,5</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2858,0</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с.Чемондаевка, ул.Молодежная)</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337,5</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с.Сухой лог, ул.Центральная)</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337,6</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 xml:space="preserve">на проведение капитальных ремонтов объектов коммунальной инфраструктуры в целях подготовки </w:t>
            </w:r>
            <w:r w:rsidRPr="00B81895">
              <w:rPr>
                <w:sz w:val="20"/>
                <w:szCs w:val="20"/>
              </w:rPr>
              <w:lastRenderedPageBreak/>
              <w:t>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lastRenderedPageBreak/>
              <w:t>156,0</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исполнение судебных актов</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600,0</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2 19 00000 00 0000 150</w:t>
            </w:r>
          </w:p>
        </w:tc>
        <w:tc>
          <w:tcPr>
            <w:tcW w:w="5457" w:type="dxa"/>
          </w:tcPr>
          <w:p w:rsidR="00042BE5" w:rsidRPr="00B81895" w:rsidRDefault="00042BE5" w:rsidP="00042BE5">
            <w:pPr>
              <w:jc w:val="both"/>
              <w:rPr>
                <w:b/>
                <w:i/>
                <w:sz w:val="20"/>
                <w:szCs w:val="20"/>
              </w:rPr>
            </w:pPr>
            <w:r w:rsidRPr="00B81895">
              <w:rPr>
                <w:b/>
                <w:i/>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i/>
                <w:sz w:val="20"/>
                <w:szCs w:val="20"/>
              </w:rPr>
            </w:pPr>
            <w:r w:rsidRPr="00B81895">
              <w:rPr>
                <w:b/>
                <w:i/>
                <w:sz w:val="20"/>
                <w:szCs w:val="20"/>
              </w:rPr>
              <w:t>- 44,2</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2 19 60010 10 0000 150</w:t>
            </w:r>
          </w:p>
        </w:tc>
        <w:tc>
          <w:tcPr>
            <w:tcW w:w="54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rPr>
                <w:sz w:val="20"/>
                <w:szCs w:val="20"/>
              </w:rPr>
            </w:pPr>
            <w:r w:rsidRPr="00B81895">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- 44,2</w:t>
            </w:r>
          </w:p>
        </w:tc>
      </w:tr>
    </w:tbl>
    <w:p w:rsidR="00042BE5" w:rsidRPr="00B81895" w:rsidRDefault="00042BE5" w:rsidP="00042BE5">
      <w:pPr>
        <w:ind w:left="5103"/>
        <w:rPr>
          <w:sz w:val="20"/>
          <w:szCs w:val="20"/>
        </w:rPr>
      </w:pPr>
    </w:p>
    <w:p w:rsidR="00042BE5" w:rsidRPr="00B81895" w:rsidRDefault="00042BE5" w:rsidP="00042BE5">
      <w:pPr>
        <w:ind w:left="5103"/>
        <w:jc w:val="both"/>
        <w:rPr>
          <w:sz w:val="20"/>
          <w:szCs w:val="20"/>
        </w:rPr>
      </w:pPr>
      <w:r w:rsidRPr="00B81895">
        <w:rPr>
          <w:sz w:val="20"/>
          <w:szCs w:val="20"/>
        </w:rPr>
        <w:t>Приложение 5</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25.12.2020 № 46</w:t>
      </w:r>
    </w:p>
    <w:p w:rsidR="00042BE5" w:rsidRPr="00B81895" w:rsidRDefault="00042BE5" w:rsidP="00042BE5">
      <w:pPr>
        <w:rPr>
          <w:sz w:val="20"/>
          <w:szCs w:val="20"/>
        </w:rPr>
      </w:pPr>
    </w:p>
    <w:p w:rsidR="00042BE5" w:rsidRPr="00B81895" w:rsidRDefault="00042BE5" w:rsidP="00042BE5">
      <w:pPr>
        <w:rPr>
          <w:sz w:val="20"/>
          <w:szCs w:val="20"/>
        </w:rPr>
      </w:pPr>
    </w:p>
    <w:p w:rsidR="00042BE5" w:rsidRPr="00B81895" w:rsidRDefault="00042BE5" w:rsidP="00042BE5">
      <w:pPr>
        <w:jc w:val="center"/>
        <w:rPr>
          <w:b/>
          <w:i/>
          <w:sz w:val="20"/>
          <w:szCs w:val="20"/>
        </w:rPr>
      </w:pPr>
      <w:r w:rsidRPr="00B81895">
        <w:rPr>
          <w:b/>
          <w:i/>
          <w:sz w:val="20"/>
          <w:szCs w:val="20"/>
        </w:rPr>
        <w:t>РАСПРЕДЕЛЕНИЕ</w:t>
      </w:r>
    </w:p>
    <w:p w:rsidR="00042BE5" w:rsidRPr="00B81895" w:rsidRDefault="00042BE5" w:rsidP="00042BE5">
      <w:pPr>
        <w:jc w:val="center"/>
        <w:rPr>
          <w:b/>
          <w:i/>
          <w:sz w:val="20"/>
          <w:szCs w:val="20"/>
        </w:rPr>
      </w:pPr>
      <w:r w:rsidRPr="00B81895">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w:t>
      </w:r>
    </w:p>
    <w:p w:rsidR="00042BE5" w:rsidRPr="00B81895" w:rsidRDefault="00042BE5" w:rsidP="00042BE5">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042BE5" w:rsidRPr="00B81895" w:rsidTr="00042BE5">
        <w:trPr>
          <w:trHeight w:val="616"/>
        </w:trPr>
        <w:tc>
          <w:tcPr>
            <w:tcW w:w="4513" w:type="dxa"/>
            <w:vAlign w:val="center"/>
          </w:tcPr>
          <w:p w:rsidR="00042BE5" w:rsidRPr="00B81895" w:rsidRDefault="00042BE5" w:rsidP="00042BE5">
            <w:pPr>
              <w:ind w:right="-7128"/>
              <w:rPr>
                <w:b/>
                <w:sz w:val="20"/>
                <w:szCs w:val="20"/>
              </w:rPr>
            </w:pPr>
            <w:r w:rsidRPr="00B81895">
              <w:rPr>
                <w:b/>
                <w:sz w:val="20"/>
                <w:szCs w:val="20"/>
              </w:rPr>
              <w:t xml:space="preserve">    Наименование </w:t>
            </w:r>
          </w:p>
        </w:tc>
        <w:tc>
          <w:tcPr>
            <w:tcW w:w="699" w:type="dxa"/>
          </w:tcPr>
          <w:p w:rsidR="00042BE5" w:rsidRPr="00B81895" w:rsidRDefault="00042BE5" w:rsidP="00042BE5">
            <w:pPr>
              <w:jc w:val="center"/>
              <w:rPr>
                <w:b/>
                <w:sz w:val="20"/>
                <w:szCs w:val="20"/>
              </w:rPr>
            </w:pPr>
            <w:r w:rsidRPr="00B81895">
              <w:rPr>
                <w:b/>
                <w:sz w:val="20"/>
                <w:szCs w:val="20"/>
              </w:rPr>
              <w:t>Рз</w:t>
            </w:r>
          </w:p>
        </w:tc>
        <w:tc>
          <w:tcPr>
            <w:tcW w:w="704" w:type="dxa"/>
          </w:tcPr>
          <w:p w:rsidR="00042BE5" w:rsidRPr="00B81895" w:rsidRDefault="00042BE5" w:rsidP="00042BE5">
            <w:pPr>
              <w:jc w:val="center"/>
              <w:rPr>
                <w:b/>
                <w:sz w:val="20"/>
                <w:szCs w:val="20"/>
              </w:rPr>
            </w:pPr>
            <w:r w:rsidRPr="00B81895">
              <w:rPr>
                <w:b/>
                <w:sz w:val="20"/>
                <w:szCs w:val="20"/>
              </w:rPr>
              <w:t>ПР</w:t>
            </w:r>
          </w:p>
        </w:tc>
        <w:tc>
          <w:tcPr>
            <w:tcW w:w="1316" w:type="dxa"/>
          </w:tcPr>
          <w:p w:rsidR="00042BE5" w:rsidRPr="00B81895" w:rsidRDefault="00042BE5" w:rsidP="00042BE5">
            <w:pPr>
              <w:jc w:val="center"/>
              <w:rPr>
                <w:b/>
                <w:sz w:val="20"/>
                <w:szCs w:val="20"/>
              </w:rPr>
            </w:pPr>
            <w:r w:rsidRPr="00B81895">
              <w:rPr>
                <w:b/>
                <w:sz w:val="20"/>
                <w:szCs w:val="20"/>
              </w:rPr>
              <w:t>ЦСР</w:t>
            </w:r>
          </w:p>
        </w:tc>
        <w:tc>
          <w:tcPr>
            <w:tcW w:w="706" w:type="dxa"/>
          </w:tcPr>
          <w:p w:rsidR="00042BE5" w:rsidRPr="00B81895" w:rsidRDefault="00042BE5" w:rsidP="00042BE5">
            <w:pPr>
              <w:jc w:val="center"/>
              <w:rPr>
                <w:b/>
                <w:sz w:val="20"/>
                <w:szCs w:val="20"/>
              </w:rPr>
            </w:pPr>
            <w:r w:rsidRPr="00B81895">
              <w:rPr>
                <w:b/>
                <w:sz w:val="20"/>
                <w:szCs w:val="20"/>
              </w:rPr>
              <w:t>ВР</w:t>
            </w:r>
          </w:p>
        </w:tc>
        <w:tc>
          <w:tcPr>
            <w:tcW w:w="1345" w:type="dxa"/>
          </w:tcPr>
          <w:p w:rsidR="00042BE5" w:rsidRPr="00B81895" w:rsidRDefault="00042BE5" w:rsidP="00042BE5">
            <w:pPr>
              <w:jc w:val="center"/>
              <w:rPr>
                <w:b/>
                <w:sz w:val="20"/>
                <w:szCs w:val="20"/>
              </w:rPr>
            </w:pPr>
            <w:r w:rsidRPr="00B81895">
              <w:rPr>
                <w:b/>
                <w:sz w:val="20"/>
                <w:szCs w:val="20"/>
              </w:rPr>
              <w:t>Сумма</w:t>
            </w:r>
          </w:p>
          <w:p w:rsidR="00042BE5" w:rsidRPr="00B81895" w:rsidRDefault="00042BE5" w:rsidP="00042BE5">
            <w:pPr>
              <w:jc w:val="center"/>
              <w:rPr>
                <w:b/>
                <w:sz w:val="20"/>
                <w:szCs w:val="20"/>
              </w:rPr>
            </w:pPr>
            <w:r w:rsidRPr="00B81895">
              <w:rPr>
                <w:b/>
                <w:sz w:val="20"/>
                <w:szCs w:val="20"/>
              </w:rPr>
              <w:t>(тыс.руб.)</w:t>
            </w:r>
          </w:p>
        </w:tc>
      </w:tr>
      <w:tr w:rsidR="00042BE5" w:rsidRPr="00B81895" w:rsidTr="00042BE5">
        <w:tc>
          <w:tcPr>
            <w:tcW w:w="4513" w:type="dxa"/>
          </w:tcPr>
          <w:p w:rsidR="00042BE5" w:rsidRPr="00B81895" w:rsidRDefault="00042BE5" w:rsidP="00042BE5">
            <w:pPr>
              <w:rPr>
                <w:b/>
                <w:sz w:val="20"/>
                <w:szCs w:val="20"/>
              </w:rPr>
            </w:pPr>
            <w:r w:rsidRPr="00B81895">
              <w:rPr>
                <w:b/>
                <w:sz w:val="20"/>
                <w:szCs w:val="20"/>
              </w:rPr>
              <w:t>ВСЕГО:</w:t>
            </w:r>
          </w:p>
        </w:tc>
        <w:tc>
          <w:tcPr>
            <w:tcW w:w="699" w:type="dxa"/>
          </w:tcPr>
          <w:p w:rsidR="00042BE5" w:rsidRPr="00B81895" w:rsidRDefault="00042BE5" w:rsidP="00042BE5">
            <w:pPr>
              <w:jc w:val="center"/>
              <w:rPr>
                <w:b/>
                <w:sz w:val="20"/>
                <w:szCs w:val="20"/>
              </w:rPr>
            </w:pPr>
          </w:p>
        </w:tc>
        <w:tc>
          <w:tcPr>
            <w:tcW w:w="704" w:type="dxa"/>
          </w:tcPr>
          <w:p w:rsidR="00042BE5" w:rsidRPr="00B81895" w:rsidRDefault="00042BE5" w:rsidP="00042BE5">
            <w:pPr>
              <w:jc w:val="center"/>
              <w:rPr>
                <w:b/>
                <w:sz w:val="20"/>
                <w:szCs w:val="20"/>
              </w:rPr>
            </w:pPr>
          </w:p>
        </w:tc>
        <w:tc>
          <w:tcPr>
            <w:tcW w:w="1316" w:type="dxa"/>
          </w:tcPr>
          <w:p w:rsidR="00042BE5" w:rsidRPr="00B81895" w:rsidRDefault="00042BE5" w:rsidP="00042BE5">
            <w:pPr>
              <w:jc w:val="center"/>
              <w:rPr>
                <w:b/>
                <w:sz w:val="20"/>
                <w:szCs w:val="20"/>
              </w:rPr>
            </w:pPr>
          </w:p>
        </w:tc>
        <w:tc>
          <w:tcPr>
            <w:tcW w:w="706" w:type="dxa"/>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86838,6</w:t>
            </w:r>
          </w:p>
        </w:tc>
      </w:tr>
      <w:tr w:rsidR="00042BE5" w:rsidRPr="00B81895" w:rsidTr="00042BE5">
        <w:tc>
          <w:tcPr>
            <w:tcW w:w="4513" w:type="dxa"/>
          </w:tcPr>
          <w:p w:rsidR="00042BE5" w:rsidRPr="00B81895" w:rsidRDefault="00042BE5" w:rsidP="00042BE5">
            <w:pPr>
              <w:rPr>
                <w:b/>
                <w:sz w:val="20"/>
                <w:szCs w:val="20"/>
              </w:rPr>
            </w:pPr>
            <w:r w:rsidRPr="00B81895">
              <w:rPr>
                <w:b/>
                <w:sz w:val="20"/>
                <w:szCs w:val="20"/>
              </w:rPr>
              <w:t>Общегосударственные вопросы</w:t>
            </w:r>
          </w:p>
        </w:tc>
        <w:tc>
          <w:tcPr>
            <w:tcW w:w="699" w:type="dxa"/>
            <w:vAlign w:val="center"/>
          </w:tcPr>
          <w:p w:rsidR="00042BE5" w:rsidRPr="00B81895" w:rsidRDefault="00042BE5" w:rsidP="00042BE5">
            <w:pPr>
              <w:jc w:val="center"/>
              <w:rPr>
                <w:b/>
                <w:sz w:val="20"/>
                <w:szCs w:val="20"/>
              </w:rPr>
            </w:pPr>
            <w:r w:rsidRPr="00B81895">
              <w:rPr>
                <w:b/>
                <w:sz w:val="20"/>
                <w:szCs w:val="20"/>
              </w:rPr>
              <w:t>01</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10481,0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02</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1227,4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lang w:val="en-US"/>
              </w:rPr>
            </w:pPr>
            <w:r w:rsidRPr="00B81895">
              <w:rPr>
                <w:sz w:val="20"/>
                <w:szCs w:val="20"/>
                <w:u w:val="single"/>
              </w:rPr>
              <w:t>1227,4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1227,4</w:t>
            </w:r>
          </w:p>
        </w:tc>
      </w:tr>
      <w:tr w:rsidR="00042BE5" w:rsidRPr="00B81895" w:rsidTr="00042BE5">
        <w:tc>
          <w:tcPr>
            <w:tcW w:w="4513" w:type="dxa"/>
          </w:tcPr>
          <w:p w:rsidR="00042BE5" w:rsidRPr="00B81895" w:rsidRDefault="00042BE5" w:rsidP="00042BE5">
            <w:pPr>
              <w:rPr>
                <w:sz w:val="20"/>
                <w:szCs w:val="20"/>
              </w:rPr>
            </w:pPr>
            <w:r w:rsidRPr="00B81895">
              <w:rPr>
                <w:sz w:val="20"/>
                <w:szCs w:val="20"/>
              </w:rPr>
              <w:t>Глава муниципального образования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1227,4</w:t>
            </w:r>
          </w:p>
        </w:tc>
      </w:tr>
      <w:tr w:rsidR="00042BE5" w:rsidRPr="00B81895" w:rsidTr="00042BE5">
        <w:tc>
          <w:tcPr>
            <w:tcW w:w="4513" w:type="dxa"/>
          </w:tcPr>
          <w:p w:rsidR="00042BE5" w:rsidRPr="00B81895" w:rsidRDefault="00042BE5" w:rsidP="00042BE5">
            <w:pPr>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706" w:type="dxa"/>
            <w:vAlign w:val="center"/>
          </w:tcPr>
          <w:p w:rsidR="00042BE5" w:rsidRPr="00B81895" w:rsidRDefault="00042BE5" w:rsidP="00042BE5">
            <w:pPr>
              <w:jc w:val="center"/>
              <w:rPr>
                <w:sz w:val="20"/>
                <w:szCs w:val="20"/>
              </w:rPr>
            </w:pPr>
            <w:r w:rsidRPr="00B81895">
              <w:rPr>
                <w:sz w:val="20"/>
                <w:szCs w:val="20"/>
              </w:rPr>
              <w:t>100</w:t>
            </w:r>
          </w:p>
        </w:tc>
        <w:tc>
          <w:tcPr>
            <w:tcW w:w="1345" w:type="dxa"/>
            <w:vAlign w:val="center"/>
          </w:tcPr>
          <w:p w:rsidR="00042BE5" w:rsidRPr="00B81895" w:rsidRDefault="00042BE5" w:rsidP="00042BE5">
            <w:pPr>
              <w:jc w:val="center"/>
              <w:rPr>
                <w:sz w:val="20"/>
                <w:szCs w:val="20"/>
                <w:lang w:val="en-US"/>
              </w:rPr>
            </w:pPr>
            <w:r w:rsidRPr="00B81895">
              <w:rPr>
                <w:sz w:val="20"/>
                <w:szCs w:val="20"/>
              </w:rPr>
              <w:t>1227,4</w:t>
            </w:r>
          </w:p>
        </w:tc>
      </w:tr>
      <w:tr w:rsidR="00042BE5" w:rsidRPr="00B81895" w:rsidTr="00042BE5">
        <w:tc>
          <w:tcPr>
            <w:tcW w:w="4513"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706" w:type="dxa"/>
            <w:vAlign w:val="center"/>
          </w:tcPr>
          <w:p w:rsidR="00042BE5" w:rsidRPr="00B81895" w:rsidRDefault="00042BE5" w:rsidP="00042BE5">
            <w:pPr>
              <w:jc w:val="center"/>
              <w:rPr>
                <w:sz w:val="20"/>
                <w:szCs w:val="20"/>
              </w:rPr>
            </w:pPr>
            <w:r w:rsidRPr="00B81895">
              <w:rPr>
                <w:sz w:val="20"/>
                <w:szCs w:val="20"/>
              </w:rPr>
              <w:t>120</w:t>
            </w:r>
          </w:p>
        </w:tc>
        <w:tc>
          <w:tcPr>
            <w:tcW w:w="1345" w:type="dxa"/>
            <w:vAlign w:val="center"/>
          </w:tcPr>
          <w:p w:rsidR="00042BE5" w:rsidRPr="00B81895" w:rsidRDefault="00042BE5" w:rsidP="00042BE5">
            <w:pPr>
              <w:jc w:val="center"/>
              <w:rPr>
                <w:sz w:val="20"/>
                <w:szCs w:val="20"/>
                <w:lang w:val="en-US"/>
              </w:rPr>
            </w:pPr>
            <w:r w:rsidRPr="00B81895">
              <w:rPr>
                <w:sz w:val="20"/>
                <w:szCs w:val="20"/>
              </w:rPr>
              <w:t>1227,4</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04</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9001,1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29,4</w:t>
            </w:r>
          </w:p>
        </w:tc>
      </w:tr>
      <w:tr w:rsidR="00042BE5" w:rsidRPr="00B81895" w:rsidTr="00042BE5">
        <w:tc>
          <w:tcPr>
            <w:tcW w:w="4513"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704" w:type="dxa"/>
            <w:vAlign w:val="center"/>
          </w:tcPr>
          <w:p w:rsidR="00042BE5" w:rsidRPr="00B81895" w:rsidRDefault="00042BE5" w:rsidP="00042BE5">
            <w:pPr>
              <w:jc w:val="center"/>
              <w:rPr>
                <w:i/>
                <w:sz w:val="20"/>
                <w:szCs w:val="20"/>
                <w:u w:val="single"/>
              </w:rPr>
            </w:pPr>
            <w:r w:rsidRPr="00B81895">
              <w:rPr>
                <w:i/>
                <w:sz w:val="20"/>
                <w:szCs w:val="20"/>
                <w:u w:val="single"/>
              </w:rPr>
              <w:t>04</w:t>
            </w:r>
          </w:p>
        </w:tc>
        <w:tc>
          <w:tcPr>
            <w:tcW w:w="1316"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706" w:type="dxa"/>
            <w:vAlign w:val="center"/>
          </w:tcPr>
          <w:p w:rsidR="00042BE5" w:rsidRPr="00B81895" w:rsidRDefault="00042BE5" w:rsidP="00042BE5">
            <w:pPr>
              <w:jc w:val="center"/>
              <w:rPr>
                <w:i/>
                <w:sz w:val="20"/>
                <w:szCs w:val="20"/>
                <w:u w:val="single"/>
              </w:rPr>
            </w:pPr>
          </w:p>
        </w:tc>
        <w:tc>
          <w:tcPr>
            <w:tcW w:w="1345" w:type="dxa"/>
            <w:vAlign w:val="center"/>
          </w:tcPr>
          <w:p w:rsidR="00042BE5" w:rsidRPr="00B81895" w:rsidRDefault="00042BE5" w:rsidP="00042BE5">
            <w:pPr>
              <w:jc w:val="center"/>
              <w:rPr>
                <w:i/>
                <w:sz w:val="20"/>
                <w:szCs w:val="20"/>
                <w:u w:val="single"/>
              </w:rPr>
            </w:pPr>
            <w:r w:rsidRPr="00B81895">
              <w:rPr>
                <w:i/>
                <w:sz w:val="20"/>
                <w:szCs w:val="20"/>
                <w:u w:val="single"/>
              </w:rPr>
              <w:t>29,4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 xml:space="preserve">Осуществление отдельных полномочий органов </w:t>
            </w:r>
            <w:r w:rsidRPr="00B81895">
              <w:rPr>
                <w:sz w:val="20"/>
                <w:szCs w:val="20"/>
              </w:rPr>
              <w:lastRenderedPageBreak/>
              <w:t>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042BE5" w:rsidRPr="00B81895" w:rsidRDefault="00042BE5" w:rsidP="00042BE5">
            <w:pPr>
              <w:jc w:val="center"/>
              <w:rPr>
                <w:sz w:val="20"/>
                <w:szCs w:val="20"/>
              </w:rPr>
            </w:pPr>
            <w:r w:rsidRPr="00B81895">
              <w:rPr>
                <w:sz w:val="20"/>
                <w:szCs w:val="20"/>
              </w:rPr>
              <w:lastRenderedPageBreak/>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lang w:val="en-US"/>
              </w:rPr>
            </w:pPr>
            <w:r w:rsidRPr="00B81895">
              <w:rPr>
                <w:sz w:val="20"/>
                <w:szCs w:val="20"/>
                <w:u w:val="single"/>
              </w:rPr>
              <w:t>8971,7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8971,7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Аппараты органов муниципальной власти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8971,7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100</w:t>
            </w:r>
          </w:p>
        </w:tc>
        <w:tc>
          <w:tcPr>
            <w:tcW w:w="1345" w:type="dxa"/>
            <w:vAlign w:val="center"/>
          </w:tcPr>
          <w:p w:rsidR="00042BE5" w:rsidRPr="00B81895" w:rsidRDefault="00042BE5" w:rsidP="00042BE5">
            <w:pPr>
              <w:jc w:val="center"/>
              <w:rPr>
                <w:sz w:val="20"/>
                <w:szCs w:val="20"/>
              </w:rPr>
            </w:pPr>
            <w:r w:rsidRPr="00B81895">
              <w:rPr>
                <w:sz w:val="20"/>
                <w:szCs w:val="20"/>
              </w:rPr>
              <w:t>7739,2</w:t>
            </w:r>
          </w:p>
        </w:tc>
      </w:tr>
      <w:tr w:rsidR="00042BE5" w:rsidRPr="00B81895" w:rsidTr="00042BE5">
        <w:tc>
          <w:tcPr>
            <w:tcW w:w="4513"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120</w:t>
            </w:r>
          </w:p>
        </w:tc>
        <w:tc>
          <w:tcPr>
            <w:tcW w:w="1345" w:type="dxa"/>
            <w:vAlign w:val="center"/>
          </w:tcPr>
          <w:p w:rsidR="00042BE5" w:rsidRPr="00B81895" w:rsidRDefault="00042BE5" w:rsidP="00042BE5">
            <w:pPr>
              <w:jc w:val="center"/>
              <w:rPr>
                <w:sz w:val="20"/>
                <w:szCs w:val="20"/>
              </w:rPr>
            </w:pPr>
            <w:r w:rsidRPr="00B81895">
              <w:rPr>
                <w:sz w:val="20"/>
                <w:szCs w:val="20"/>
              </w:rPr>
              <w:t>7739,2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1213,7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1213,7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18,8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18,8</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06</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704" w:type="dxa"/>
            <w:vAlign w:val="center"/>
          </w:tcPr>
          <w:p w:rsidR="00042BE5" w:rsidRPr="00B81895" w:rsidRDefault="00042BE5" w:rsidP="00042BE5">
            <w:pPr>
              <w:jc w:val="center"/>
              <w:rPr>
                <w:i/>
                <w:sz w:val="20"/>
                <w:szCs w:val="20"/>
                <w:u w:val="single"/>
              </w:rPr>
            </w:pPr>
            <w:r w:rsidRPr="00B81895">
              <w:rPr>
                <w:i/>
                <w:sz w:val="20"/>
                <w:szCs w:val="20"/>
                <w:u w:val="single"/>
              </w:rPr>
              <w:t>06</w:t>
            </w:r>
          </w:p>
        </w:tc>
        <w:tc>
          <w:tcPr>
            <w:tcW w:w="1316"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706" w:type="dxa"/>
            <w:vAlign w:val="center"/>
          </w:tcPr>
          <w:p w:rsidR="00042BE5" w:rsidRPr="00B81895" w:rsidRDefault="00042BE5" w:rsidP="00042BE5">
            <w:pPr>
              <w:jc w:val="center"/>
              <w:rPr>
                <w:i/>
                <w:sz w:val="20"/>
                <w:szCs w:val="20"/>
                <w:u w:val="single"/>
              </w:rPr>
            </w:pPr>
          </w:p>
        </w:tc>
        <w:tc>
          <w:tcPr>
            <w:tcW w:w="1345" w:type="dxa"/>
            <w:vAlign w:val="center"/>
          </w:tcPr>
          <w:p w:rsidR="00042BE5" w:rsidRPr="00B81895" w:rsidRDefault="00042BE5" w:rsidP="00042BE5">
            <w:pPr>
              <w:jc w:val="center"/>
              <w:rPr>
                <w:i/>
                <w:sz w:val="20"/>
                <w:szCs w:val="20"/>
                <w:u w:val="single"/>
              </w:rPr>
            </w:pPr>
            <w:r w:rsidRPr="00B81895">
              <w:rPr>
                <w:i/>
                <w:sz w:val="20"/>
                <w:szCs w:val="20"/>
                <w:u w:val="single"/>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Резервные фонды</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11</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2,0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фонды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средства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r w:rsidRPr="00B81895">
              <w:rPr>
                <w:sz w:val="20"/>
                <w:szCs w:val="20"/>
              </w:rPr>
              <w:t>870</w:t>
            </w:r>
          </w:p>
        </w:tc>
        <w:tc>
          <w:tcPr>
            <w:tcW w:w="1345"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средства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706" w:type="dxa"/>
            <w:vAlign w:val="center"/>
          </w:tcPr>
          <w:p w:rsidR="00042BE5" w:rsidRPr="00B81895" w:rsidRDefault="00042BE5" w:rsidP="00042BE5">
            <w:pPr>
              <w:jc w:val="center"/>
              <w:rPr>
                <w:sz w:val="20"/>
                <w:szCs w:val="20"/>
              </w:rPr>
            </w:pPr>
            <w:r w:rsidRPr="00B81895">
              <w:rPr>
                <w:sz w:val="20"/>
                <w:szCs w:val="20"/>
              </w:rPr>
              <w:t>870</w:t>
            </w:r>
          </w:p>
        </w:tc>
        <w:tc>
          <w:tcPr>
            <w:tcW w:w="1345"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 xml:space="preserve">Другие общегосударственные вопросы </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13</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235,3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фонды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7100000000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lang w:val="en-US"/>
              </w:rPr>
            </w:pPr>
            <w:r w:rsidRPr="00B81895">
              <w:rPr>
                <w:sz w:val="20"/>
                <w:szCs w:val="20"/>
                <w:u w:val="single"/>
              </w:rPr>
              <w:t>230,8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Взносы в организации по взаимодействию муниципальных организаций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37,0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37,0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Содержание и обслуживание муниципальной казны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108,0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98,1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98,1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9,9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9,9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Другие вопросы, связанные с общегосударственным управлением</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9900021200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85,7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Прочие обязательства муниципального образования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9900021210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85,7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9900021210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5,7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9900021210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5,7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9900021210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80,0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9900021210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80,0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Национальная безопасность и правоохранительная деятельность</w:t>
            </w:r>
          </w:p>
        </w:tc>
        <w:tc>
          <w:tcPr>
            <w:tcW w:w="699" w:type="dxa"/>
            <w:vAlign w:val="center"/>
          </w:tcPr>
          <w:p w:rsidR="00042BE5" w:rsidRPr="00B81895" w:rsidRDefault="00042BE5" w:rsidP="00042BE5">
            <w:pPr>
              <w:jc w:val="center"/>
              <w:rPr>
                <w:b/>
                <w:sz w:val="20"/>
                <w:szCs w:val="20"/>
              </w:rPr>
            </w:pPr>
            <w:r w:rsidRPr="00B81895">
              <w:rPr>
                <w:b/>
                <w:sz w:val="20"/>
                <w:szCs w:val="20"/>
              </w:rPr>
              <w:t>03</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sz w:val="20"/>
                <w:szCs w:val="20"/>
              </w:rPr>
            </w:pP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451,0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699" w:type="dxa"/>
            <w:vAlign w:val="center"/>
          </w:tcPr>
          <w:p w:rsidR="00042BE5" w:rsidRPr="00B81895" w:rsidRDefault="00042BE5" w:rsidP="00042BE5">
            <w:pPr>
              <w:jc w:val="center"/>
              <w:rPr>
                <w:b/>
                <w:sz w:val="20"/>
                <w:szCs w:val="20"/>
              </w:rPr>
            </w:pPr>
            <w:r w:rsidRPr="00B81895">
              <w:rPr>
                <w:b/>
                <w:sz w:val="20"/>
                <w:szCs w:val="20"/>
              </w:rPr>
              <w:t>03</w:t>
            </w:r>
          </w:p>
        </w:tc>
        <w:tc>
          <w:tcPr>
            <w:tcW w:w="704" w:type="dxa"/>
            <w:vAlign w:val="center"/>
          </w:tcPr>
          <w:p w:rsidR="00042BE5" w:rsidRPr="00B81895" w:rsidRDefault="00042BE5" w:rsidP="00042BE5">
            <w:pPr>
              <w:jc w:val="center"/>
              <w:rPr>
                <w:b/>
                <w:sz w:val="20"/>
                <w:szCs w:val="20"/>
              </w:rPr>
            </w:pPr>
            <w:r w:rsidRPr="00B81895">
              <w:rPr>
                <w:b/>
                <w:sz w:val="20"/>
                <w:szCs w:val="20"/>
              </w:rPr>
              <w:t>09</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451,0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Мероприятия в области пожарной безопасности</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 xml:space="preserve">Иные закупки товаров, работ и услуг для обеспечения государственных (муниципальных) </w:t>
            </w:r>
            <w:r w:rsidRPr="00B81895">
              <w:rPr>
                <w:sz w:val="20"/>
                <w:szCs w:val="20"/>
              </w:rPr>
              <w:lastRenderedPageBreak/>
              <w:t>нужд</w:t>
            </w:r>
          </w:p>
        </w:tc>
        <w:tc>
          <w:tcPr>
            <w:tcW w:w="699" w:type="dxa"/>
            <w:vAlign w:val="center"/>
          </w:tcPr>
          <w:p w:rsidR="00042BE5" w:rsidRPr="00B81895" w:rsidRDefault="00042BE5" w:rsidP="00042BE5">
            <w:pPr>
              <w:jc w:val="center"/>
              <w:rPr>
                <w:sz w:val="20"/>
                <w:szCs w:val="20"/>
              </w:rPr>
            </w:pPr>
            <w:r w:rsidRPr="00B81895">
              <w:rPr>
                <w:sz w:val="20"/>
                <w:szCs w:val="20"/>
              </w:rPr>
              <w:lastRenderedPageBreak/>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lastRenderedPageBreak/>
              <w:t>Национальная экономика</w:t>
            </w:r>
          </w:p>
        </w:tc>
        <w:tc>
          <w:tcPr>
            <w:tcW w:w="699" w:type="dxa"/>
            <w:vAlign w:val="center"/>
          </w:tcPr>
          <w:p w:rsidR="00042BE5" w:rsidRPr="00B81895" w:rsidRDefault="00042BE5" w:rsidP="00042BE5">
            <w:pPr>
              <w:jc w:val="center"/>
              <w:rPr>
                <w:b/>
                <w:sz w:val="20"/>
                <w:szCs w:val="20"/>
              </w:rPr>
            </w:pPr>
            <w:r w:rsidRPr="00B81895">
              <w:rPr>
                <w:b/>
                <w:sz w:val="20"/>
                <w:szCs w:val="20"/>
              </w:rPr>
              <w:t>04</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sz w:val="20"/>
                <w:szCs w:val="20"/>
              </w:rPr>
            </w:pP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13152,9</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Другие вопросы в области национальной экономики</w:t>
            </w:r>
          </w:p>
        </w:tc>
        <w:tc>
          <w:tcPr>
            <w:tcW w:w="699" w:type="dxa"/>
            <w:vAlign w:val="center"/>
          </w:tcPr>
          <w:p w:rsidR="00042BE5" w:rsidRPr="00B81895" w:rsidRDefault="00042BE5" w:rsidP="00042BE5">
            <w:pPr>
              <w:jc w:val="center"/>
              <w:rPr>
                <w:b/>
                <w:i/>
                <w:sz w:val="20"/>
                <w:szCs w:val="20"/>
              </w:rPr>
            </w:pPr>
            <w:r w:rsidRPr="00B81895">
              <w:rPr>
                <w:b/>
                <w:i/>
                <w:sz w:val="20"/>
                <w:szCs w:val="20"/>
              </w:rPr>
              <w:t>04</w:t>
            </w:r>
          </w:p>
        </w:tc>
        <w:tc>
          <w:tcPr>
            <w:tcW w:w="704" w:type="dxa"/>
            <w:vAlign w:val="center"/>
          </w:tcPr>
          <w:p w:rsidR="00042BE5" w:rsidRPr="00B81895" w:rsidRDefault="00042BE5" w:rsidP="00042BE5">
            <w:pPr>
              <w:jc w:val="center"/>
              <w:rPr>
                <w:b/>
                <w:i/>
                <w:sz w:val="20"/>
                <w:szCs w:val="20"/>
              </w:rPr>
            </w:pPr>
            <w:r w:rsidRPr="00B81895">
              <w:rPr>
                <w:b/>
                <w:i/>
                <w:sz w:val="20"/>
                <w:szCs w:val="20"/>
              </w:rPr>
              <w:t>05</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30,6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"Развитие сельского хозяйства, рынков сырья и продовольствия в Томской области"</w:t>
            </w:r>
          </w:p>
        </w:tc>
        <w:tc>
          <w:tcPr>
            <w:tcW w:w="699" w:type="dxa"/>
            <w:vAlign w:val="center"/>
          </w:tcPr>
          <w:p w:rsidR="00042BE5" w:rsidRPr="00B81895" w:rsidRDefault="00042BE5" w:rsidP="00042BE5">
            <w:pPr>
              <w:jc w:val="center"/>
              <w:rPr>
                <w:sz w:val="20"/>
                <w:szCs w:val="20"/>
              </w:rPr>
            </w:pPr>
            <w:r w:rsidRPr="00B81895">
              <w:rPr>
                <w:sz w:val="20"/>
                <w:szCs w:val="20"/>
                <w:lang w:val="en-US"/>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0600000000</w:t>
            </w:r>
          </w:p>
        </w:tc>
        <w:tc>
          <w:tcPr>
            <w:tcW w:w="706" w:type="dxa"/>
            <w:vAlign w:val="center"/>
          </w:tcPr>
          <w:p w:rsidR="00042BE5" w:rsidRPr="00B81895" w:rsidRDefault="00042BE5" w:rsidP="00042BE5">
            <w:pPr>
              <w:jc w:val="center"/>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"Развитие сельскохозяйственного производства в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0610000000</w:t>
            </w:r>
          </w:p>
        </w:tc>
        <w:tc>
          <w:tcPr>
            <w:tcW w:w="706" w:type="dxa"/>
            <w:vAlign w:val="center"/>
          </w:tcPr>
          <w:p w:rsidR="00042BE5" w:rsidRPr="00B81895" w:rsidRDefault="00042BE5" w:rsidP="00042BE5">
            <w:pPr>
              <w:jc w:val="center"/>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"Создание условий для вовлечения в оборот земель сельскохозяйственного назначения"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0619200000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Проведение кадастровых работ по оформлению земельных участков в собственность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0619240230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0619240230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0619240230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в сфере сельского хозяйства</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7800000000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проведение кадастровых работ по оформлению земельных участков в собственность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78000</w:t>
            </w:r>
            <w:r w:rsidRPr="00B81895">
              <w:rPr>
                <w:sz w:val="20"/>
                <w:szCs w:val="20"/>
                <w:lang w:val="en-US"/>
              </w:rPr>
              <w:t>S</w:t>
            </w:r>
            <w:r w:rsidRPr="00B81895">
              <w:rPr>
                <w:sz w:val="20"/>
                <w:szCs w:val="20"/>
              </w:rPr>
              <w:t>0230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78000</w:t>
            </w:r>
            <w:r w:rsidRPr="00B81895">
              <w:rPr>
                <w:sz w:val="20"/>
                <w:szCs w:val="20"/>
                <w:lang w:val="en-US"/>
              </w:rPr>
              <w:t>S</w:t>
            </w:r>
            <w:r w:rsidRPr="00B81895">
              <w:rPr>
                <w:sz w:val="20"/>
                <w:szCs w:val="20"/>
              </w:rPr>
              <w:t>0230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center"/>
              <w:rPr>
                <w:sz w:val="20"/>
                <w:szCs w:val="20"/>
              </w:rPr>
            </w:pPr>
            <w:r w:rsidRPr="00B81895">
              <w:rPr>
                <w:sz w:val="20"/>
                <w:szCs w:val="20"/>
              </w:rPr>
              <w:t>78000</w:t>
            </w:r>
            <w:r w:rsidRPr="00B81895">
              <w:rPr>
                <w:sz w:val="20"/>
                <w:szCs w:val="20"/>
                <w:lang w:val="en-US"/>
              </w:rPr>
              <w:t>S</w:t>
            </w:r>
            <w:r w:rsidRPr="00B81895">
              <w:rPr>
                <w:sz w:val="20"/>
                <w:szCs w:val="20"/>
              </w:rPr>
              <w:t>0230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699" w:type="dxa"/>
            <w:vAlign w:val="center"/>
          </w:tcPr>
          <w:p w:rsidR="00042BE5" w:rsidRPr="00B81895" w:rsidRDefault="00042BE5" w:rsidP="00042BE5">
            <w:pPr>
              <w:jc w:val="center"/>
              <w:rPr>
                <w:b/>
                <w:sz w:val="20"/>
                <w:szCs w:val="20"/>
              </w:rPr>
            </w:pPr>
            <w:r w:rsidRPr="00B81895">
              <w:rPr>
                <w:b/>
                <w:sz w:val="20"/>
                <w:szCs w:val="20"/>
              </w:rPr>
              <w:t>04</w:t>
            </w:r>
          </w:p>
        </w:tc>
        <w:tc>
          <w:tcPr>
            <w:tcW w:w="704" w:type="dxa"/>
            <w:vAlign w:val="center"/>
          </w:tcPr>
          <w:p w:rsidR="00042BE5" w:rsidRPr="00B81895" w:rsidRDefault="00042BE5" w:rsidP="00042BE5">
            <w:pPr>
              <w:jc w:val="center"/>
              <w:rPr>
                <w:b/>
                <w:sz w:val="20"/>
                <w:szCs w:val="20"/>
              </w:rPr>
            </w:pPr>
            <w:r w:rsidRPr="00B81895">
              <w:rPr>
                <w:b/>
                <w:sz w:val="20"/>
                <w:szCs w:val="20"/>
              </w:rPr>
              <w:t>09</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12487,9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«Развитие транспортной инфраструктуры в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1800000000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«Сохранение и развитие автомобильных дорог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1820000000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1828400000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1828440930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1828440930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1828440930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3370,9</w:t>
            </w:r>
          </w:p>
        </w:tc>
      </w:tr>
      <w:tr w:rsidR="00042BE5" w:rsidRPr="00B81895" w:rsidTr="00042BE5">
        <w:tc>
          <w:tcPr>
            <w:tcW w:w="4513" w:type="dxa"/>
          </w:tcPr>
          <w:p w:rsidR="00042BE5" w:rsidRPr="00B81895" w:rsidRDefault="00042BE5" w:rsidP="00042BE5">
            <w:pPr>
              <w:jc w:val="both"/>
              <w:rPr>
                <w:i/>
                <w:sz w:val="20"/>
                <w:szCs w:val="20"/>
              </w:rPr>
            </w:pPr>
            <w:r w:rsidRPr="00B8189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3370,9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2399,1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2399,1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2399,1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492,0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492,0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492,0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w:t>
            </w:r>
            <w:r w:rsidRPr="00B81895">
              <w:rPr>
                <w:sz w:val="20"/>
                <w:szCs w:val="20"/>
                <w:lang w:val="en-US"/>
              </w:rPr>
              <w:t>S0930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479,8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w:t>
            </w:r>
            <w:r w:rsidRPr="00B81895">
              <w:rPr>
                <w:sz w:val="20"/>
                <w:szCs w:val="20"/>
                <w:lang w:val="en-US"/>
              </w:rPr>
              <w:t>S0930</w:t>
            </w:r>
          </w:p>
        </w:tc>
        <w:tc>
          <w:tcPr>
            <w:tcW w:w="706" w:type="dxa"/>
            <w:vAlign w:val="center"/>
          </w:tcPr>
          <w:p w:rsidR="00042BE5" w:rsidRPr="00B81895" w:rsidRDefault="00042BE5" w:rsidP="00042BE5">
            <w:pPr>
              <w:jc w:val="center"/>
              <w:rPr>
                <w:sz w:val="20"/>
                <w:szCs w:val="20"/>
                <w:lang w:val="en-US"/>
              </w:rPr>
            </w:pPr>
            <w:r w:rsidRPr="00B81895">
              <w:rPr>
                <w:sz w:val="20"/>
                <w:szCs w:val="20"/>
                <w:lang w:val="en-US"/>
              </w:rPr>
              <w:t>200</w:t>
            </w:r>
          </w:p>
        </w:tc>
        <w:tc>
          <w:tcPr>
            <w:tcW w:w="1345" w:type="dxa"/>
            <w:vAlign w:val="center"/>
          </w:tcPr>
          <w:p w:rsidR="00042BE5" w:rsidRPr="00B81895" w:rsidRDefault="00042BE5" w:rsidP="00042BE5">
            <w:pPr>
              <w:jc w:val="center"/>
              <w:rPr>
                <w:sz w:val="20"/>
                <w:szCs w:val="20"/>
              </w:rPr>
            </w:pPr>
            <w:r w:rsidRPr="00B81895">
              <w:rPr>
                <w:sz w:val="20"/>
                <w:szCs w:val="20"/>
              </w:rPr>
              <w:t>479,8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w:t>
            </w:r>
            <w:r w:rsidRPr="00B81895">
              <w:rPr>
                <w:sz w:val="20"/>
                <w:szCs w:val="20"/>
                <w:lang w:val="en-US"/>
              </w:rPr>
              <w:t>S0930</w:t>
            </w:r>
          </w:p>
        </w:tc>
        <w:tc>
          <w:tcPr>
            <w:tcW w:w="706"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45" w:type="dxa"/>
            <w:vAlign w:val="center"/>
          </w:tcPr>
          <w:p w:rsidR="00042BE5" w:rsidRPr="00B81895" w:rsidRDefault="00042BE5" w:rsidP="00042BE5">
            <w:pPr>
              <w:jc w:val="center"/>
              <w:rPr>
                <w:sz w:val="20"/>
                <w:szCs w:val="20"/>
              </w:rPr>
            </w:pPr>
            <w:r w:rsidRPr="00B81895">
              <w:rPr>
                <w:sz w:val="20"/>
                <w:szCs w:val="20"/>
              </w:rPr>
              <w:t>479,8</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Другие вопросы в области национальной экономики</w:t>
            </w:r>
          </w:p>
        </w:tc>
        <w:tc>
          <w:tcPr>
            <w:tcW w:w="699" w:type="dxa"/>
            <w:vAlign w:val="center"/>
          </w:tcPr>
          <w:p w:rsidR="00042BE5" w:rsidRPr="00B81895" w:rsidRDefault="00042BE5" w:rsidP="00042BE5">
            <w:pPr>
              <w:jc w:val="center"/>
              <w:rPr>
                <w:b/>
                <w:i/>
                <w:sz w:val="20"/>
                <w:szCs w:val="20"/>
              </w:rPr>
            </w:pPr>
            <w:r w:rsidRPr="00B81895">
              <w:rPr>
                <w:b/>
                <w:i/>
                <w:sz w:val="20"/>
                <w:szCs w:val="20"/>
              </w:rPr>
              <w:t>04</w:t>
            </w:r>
          </w:p>
        </w:tc>
        <w:tc>
          <w:tcPr>
            <w:tcW w:w="704" w:type="dxa"/>
            <w:vAlign w:val="center"/>
          </w:tcPr>
          <w:p w:rsidR="00042BE5" w:rsidRPr="00B81895" w:rsidRDefault="00042BE5" w:rsidP="00042BE5">
            <w:pPr>
              <w:jc w:val="center"/>
              <w:rPr>
                <w:b/>
                <w:i/>
                <w:sz w:val="20"/>
                <w:szCs w:val="20"/>
              </w:rPr>
            </w:pPr>
            <w:r w:rsidRPr="00B81895">
              <w:rPr>
                <w:b/>
                <w:i/>
                <w:sz w:val="20"/>
                <w:szCs w:val="20"/>
                <w:lang w:val="en-US"/>
              </w:rPr>
              <w:t>12</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634,5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lang w:val="en-US"/>
              </w:rPr>
              <w:t>04</w:t>
            </w:r>
          </w:p>
        </w:tc>
        <w:tc>
          <w:tcPr>
            <w:tcW w:w="704" w:type="dxa"/>
            <w:vAlign w:val="center"/>
          </w:tcPr>
          <w:p w:rsidR="00042BE5" w:rsidRPr="00B81895" w:rsidRDefault="00042BE5" w:rsidP="00042BE5">
            <w:pPr>
              <w:jc w:val="center"/>
              <w:rPr>
                <w:sz w:val="20"/>
                <w:szCs w:val="20"/>
              </w:rPr>
            </w:pPr>
            <w:r w:rsidRPr="00B81895">
              <w:rPr>
                <w:sz w:val="20"/>
                <w:szCs w:val="20"/>
                <w:lang w:val="en-US"/>
              </w:rPr>
              <w:t>12</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9900021100</w:t>
            </w:r>
          </w:p>
        </w:tc>
        <w:tc>
          <w:tcPr>
            <w:tcW w:w="706" w:type="dxa"/>
            <w:vAlign w:val="center"/>
          </w:tcPr>
          <w:p w:rsidR="00042BE5" w:rsidRPr="00B81895" w:rsidRDefault="00042BE5" w:rsidP="00042BE5">
            <w:pPr>
              <w:jc w:val="center"/>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9900021100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9900021100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4513" w:type="dxa"/>
          </w:tcPr>
          <w:p w:rsidR="00042BE5" w:rsidRPr="00B81895" w:rsidRDefault="00042BE5" w:rsidP="00042BE5">
            <w:pPr>
              <w:rPr>
                <w:b/>
                <w:sz w:val="20"/>
                <w:szCs w:val="20"/>
              </w:rPr>
            </w:pPr>
            <w:r w:rsidRPr="00B81895">
              <w:rPr>
                <w:b/>
                <w:sz w:val="20"/>
                <w:szCs w:val="20"/>
              </w:rPr>
              <w:t>Жилищно-коммунальное хозяйство</w:t>
            </w:r>
          </w:p>
        </w:tc>
        <w:tc>
          <w:tcPr>
            <w:tcW w:w="699" w:type="dxa"/>
            <w:vAlign w:val="center"/>
          </w:tcPr>
          <w:p w:rsidR="00042BE5" w:rsidRPr="00B81895" w:rsidRDefault="00042BE5" w:rsidP="00042BE5">
            <w:pPr>
              <w:jc w:val="center"/>
              <w:rPr>
                <w:b/>
                <w:sz w:val="20"/>
                <w:szCs w:val="20"/>
              </w:rPr>
            </w:pPr>
            <w:r w:rsidRPr="00B81895">
              <w:rPr>
                <w:b/>
                <w:sz w:val="20"/>
                <w:szCs w:val="20"/>
              </w:rPr>
              <w:t>05</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52377,6</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Жилищное хозяйство</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01</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352,5</w:t>
            </w:r>
          </w:p>
        </w:tc>
      </w:tr>
      <w:tr w:rsidR="00042BE5" w:rsidRPr="00B81895" w:rsidTr="00042BE5">
        <w:tc>
          <w:tcPr>
            <w:tcW w:w="4513" w:type="dxa"/>
          </w:tcPr>
          <w:p w:rsidR="00042BE5" w:rsidRPr="00B81895" w:rsidRDefault="00042BE5" w:rsidP="00042BE5">
            <w:pPr>
              <w:jc w:val="both"/>
              <w:rPr>
                <w:sz w:val="20"/>
                <w:szCs w:val="20"/>
                <w:u w:val="single"/>
              </w:rPr>
            </w:pPr>
            <w:r w:rsidRPr="00B81895">
              <w:rPr>
                <w:sz w:val="20"/>
                <w:szCs w:val="20"/>
                <w:u w:val="single"/>
              </w:rPr>
              <w:t>Расходы в сфере жилищного хозяйства</w:t>
            </w:r>
          </w:p>
        </w:tc>
        <w:tc>
          <w:tcPr>
            <w:tcW w:w="699" w:type="dxa"/>
            <w:vAlign w:val="center"/>
          </w:tcPr>
          <w:p w:rsidR="00042BE5" w:rsidRPr="00B81895" w:rsidRDefault="00042BE5" w:rsidP="00042BE5">
            <w:pPr>
              <w:jc w:val="center"/>
              <w:rPr>
                <w:sz w:val="20"/>
                <w:szCs w:val="20"/>
                <w:u w:val="single"/>
              </w:rPr>
            </w:pPr>
            <w:r w:rsidRPr="00B81895">
              <w:rPr>
                <w:sz w:val="20"/>
                <w:szCs w:val="20"/>
                <w:u w:val="single"/>
              </w:rPr>
              <w:t>05</w:t>
            </w:r>
          </w:p>
        </w:tc>
        <w:tc>
          <w:tcPr>
            <w:tcW w:w="704" w:type="dxa"/>
            <w:vAlign w:val="center"/>
          </w:tcPr>
          <w:p w:rsidR="00042BE5" w:rsidRPr="00B81895" w:rsidRDefault="00042BE5" w:rsidP="00042BE5">
            <w:pPr>
              <w:jc w:val="center"/>
              <w:rPr>
                <w:sz w:val="20"/>
                <w:szCs w:val="20"/>
                <w:u w:val="single"/>
              </w:rPr>
            </w:pPr>
            <w:r w:rsidRPr="00B81895">
              <w:rPr>
                <w:sz w:val="20"/>
                <w:szCs w:val="20"/>
                <w:u w:val="single"/>
              </w:rPr>
              <w:t>01</w:t>
            </w:r>
          </w:p>
        </w:tc>
        <w:tc>
          <w:tcPr>
            <w:tcW w:w="1316" w:type="dxa"/>
            <w:vAlign w:val="center"/>
          </w:tcPr>
          <w:p w:rsidR="00042BE5" w:rsidRPr="00B81895" w:rsidRDefault="00042BE5" w:rsidP="00042BE5">
            <w:pPr>
              <w:jc w:val="center"/>
              <w:rPr>
                <w:sz w:val="20"/>
                <w:szCs w:val="20"/>
                <w:u w:val="single"/>
              </w:rPr>
            </w:pPr>
            <w:r w:rsidRPr="00B81895">
              <w:rPr>
                <w:sz w:val="20"/>
                <w:szCs w:val="20"/>
                <w:u w:val="single"/>
              </w:rPr>
              <w:t>7500000000</w:t>
            </w:r>
          </w:p>
        </w:tc>
        <w:tc>
          <w:tcPr>
            <w:tcW w:w="706" w:type="dxa"/>
            <w:vAlign w:val="center"/>
          </w:tcPr>
          <w:p w:rsidR="00042BE5" w:rsidRPr="00B81895" w:rsidRDefault="00042BE5" w:rsidP="00042BE5">
            <w:pPr>
              <w:jc w:val="center"/>
              <w:rPr>
                <w:sz w:val="20"/>
                <w:szCs w:val="20"/>
                <w:u w:val="single"/>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352,5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Капитальный и текущий ремонт муниципального жилищного фонда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278,9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209,7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209,7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r w:rsidRPr="00B81895">
              <w:rPr>
                <w:sz w:val="20"/>
                <w:szCs w:val="20"/>
              </w:rPr>
              <w:t>300</w:t>
            </w:r>
          </w:p>
        </w:tc>
        <w:tc>
          <w:tcPr>
            <w:tcW w:w="1345" w:type="dxa"/>
            <w:vAlign w:val="center"/>
          </w:tcPr>
          <w:p w:rsidR="00042BE5" w:rsidRPr="00B81895" w:rsidRDefault="00042BE5" w:rsidP="00042BE5">
            <w:pPr>
              <w:jc w:val="center"/>
              <w:rPr>
                <w:sz w:val="20"/>
                <w:szCs w:val="20"/>
              </w:rPr>
            </w:pPr>
            <w:r w:rsidRPr="00B81895">
              <w:rPr>
                <w:sz w:val="20"/>
                <w:szCs w:val="20"/>
              </w:rPr>
              <w:t>69,2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выплаты населению</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r w:rsidRPr="00B81895">
              <w:rPr>
                <w:sz w:val="20"/>
                <w:szCs w:val="20"/>
              </w:rPr>
              <w:t>360</w:t>
            </w:r>
          </w:p>
        </w:tc>
        <w:tc>
          <w:tcPr>
            <w:tcW w:w="1345" w:type="dxa"/>
            <w:vAlign w:val="center"/>
          </w:tcPr>
          <w:p w:rsidR="00042BE5" w:rsidRPr="00B81895" w:rsidRDefault="00042BE5" w:rsidP="00042BE5">
            <w:pPr>
              <w:jc w:val="center"/>
              <w:rPr>
                <w:sz w:val="20"/>
                <w:szCs w:val="20"/>
              </w:rPr>
            </w:pPr>
            <w:r w:rsidRPr="00B81895">
              <w:rPr>
                <w:sz w:val="20"/>
                <w:szCs w:val="20"/>
              </w:rPr>
              <w:t>69,2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73,6</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Коммунальное хозяйство</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02</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40409,3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Компенсация расходов по организации теплоснабжения теплоснабжающими организациями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706" w:type="dxa"/>
            <w:vAlign w:val="center"/>
          </w:tcPr>
          <w:p w:rsidR="00042BE5" w:rsidRPr="00B81895" w:rsidRDefault="00042BE5" w:rsidP="00042BE5">
            <w:pPr>
              <w:jc w:val="center"/>
              <w:rPr>
                <w:sz w:val="20"/>
                <w:szCs w:val="20"/>
              </w:rPr>
            </w:pPr>
            <w:r w:rsidRPr="00B81895">
              <w:rPr>
                <w:sz w:val="20"/>
                <w:szCs w:val="20"/>
              </w:rPr>
              <w:t>810</w:t>
            </w:r>
          </w:p>
        </w:tc>
        <w:tc>
          <w:tcPr>
            <w:tcW w:w="1345"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1900000000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"Развитие и модернизация коммунальной инфраструктуры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1910000000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1918000000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1918040910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1918040910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1918040910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в сфере коммунального хозяйства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1058,3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Мероприятия в сфере коммунального хозяйства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647,0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647,0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0130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0130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0130</w:t>
            </w:r>
          </w:p>
        </w:tc>
        <w:tc>
          <w:tcPr>
            <w:tcW w:w="706" w:type="dxa"/>
            <w:vAlign w:val="center"/>
          </w:tcPr>
          <w:p w:rsidR="00042BE5" w:rsidRPr="00B81895" w:rsidRDefault="00042BE5" w:rsidP="00042BE5">
            <w:pPr>
              <w:jc w:val="center"/>
              <w:rPr>
                <w:sz w:val="20"/>
                <w:szCs w:val="20"/>
              </w:rPr>
            </w:pPr>
            <w:r w:rsidRPr="00B81895">
              <w:rPr>
                <w:sz w:val="20"/>
                <w:szCs w:val="20"/>
              </w:rPr>
              <w:t>810</w:t>
            </w:r>
          </w:p>
        </w:tc>
        <w:tc>
          <w:tcPr>
            <w:tcW w:w="1345" w:type="dxa"/>
            <w:vAlign w:val="center"/>
          </w:tcPr>
          <w:p w:rsidR="00042BE5" w:rsidRPr="00B81895" w:rsidRDefault="00042BE5" w:rsidP="00042BE5">
            <w:pPr>
              <w:jc w:val="center"/>
              <w:rPr>
                <w:sz w:val="20"/>
                <w:szCs w:val="20"/>
              </w:rPr>
            </w:pPr>
            <w:r w:rsidRPr="00B81895">
              <w:rPr>
                <w:sz w:val="20"/>
                <w:szCs w:val="20"/>
              </w:rPr>
              <w:t>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0910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407,7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0910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407,7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0910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407,7</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Благоустройство</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03</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10725,7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2100000000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2140000000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2148200000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2148240</w:t>
            </w:r>
            <w:r w:rsidRPr="00B81895">
              <w:rPr>
                <w:sz w:val="20"/>
                <w:szCs w:val="20"/>
                <w:lang w:val="en-US"/>
              </w:rPr>
              <w:t>M</w:t>
            </w:r>
            <w:r w:rsidRPr="00B81895">
              <w:rPr>
                <w:sz w:val="20"/>
                <w:szCs w:val="20"/>
              </w:rPr>
              <w:t>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675,1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2148240</w:t>
            </w:r>
            <w:r w:rsidRPr="00B81895">
              <w:rPr>
                <w:sz w:val="20"/>
                <w:szCs w:val="20"/>
                <w:lang w:val="en-US"/>
              </w:rPr>
              <w:t>M</w:t>
            </w:r>
            <w:r w:rsidRPr="00B81895">
              <w:rPr>
                <w:sz w:val="20"/>
                <w:szCs w:val="20"/>
              </w:rPr>
              <w:t>20</w:t>
            </w:r>
          </w:p>
        </w:tc>
        <w:tc>
          <w:tcPr>
            <w:tcW w:w="706" w:type="dxa"/>
            <w:vAlign w:val="center"/>
          </w:tcPr>
          <w:p w:rsidR="00042BE5" w:rsidRPr="00B81895" w:rsidRDefault="00042BE5" w:rsidP="00042BE5">
            <w:pPr>
              <w:jc w:val="center"/>
              <w:rPr>
                <w:sz w:val="20"/>
                <w:szCs w:val="20"/>
                <w:lang w:val="en-US"/>
              </w:rPr>
            </w:pPr>
            <w:r w:rsidRPr="00B81895">
              <w:rPr>
                <w:sz w:val="20"/>
                <w:szCs w:val="20"/>
                <w:lang w:val="en-US"/>
              </w:rPr>
              <w:t>200</w:t>
            </w:r>
          </w:p>
        </w:tc>
        <w:tc>
          <w:tcPr>
            <w:tcW w:w="1345" w:type="dxa"/>
            <w:vAlign w:val="center"/>
          </w:tcPr>
          <w:p w:rsidR="00042BE5" w:rsidRPr="00B81895" w:rsidRDefault="00042BE5" w:rsidP="00042BE5">
            <w:pPr>
              <w:jc w:val="center"/>
              <w:rPr>
                <w:sz w:val="20"/>
                <w:szCs w:val="20"/>
                <w:lang w:val="en-US"/>
              </w:rPr>
            </w:pPr>
            <w:r w:rsidRPr="00B81895">
              <w:rPr>
                <w:sz w:val="20"/>
                <w:szCs w:val="20"/>
              </w:rPr>
              <w:t>675,1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2148240</w:t>
            </w:r>
            <w:r w:rsidRPr="00B81895">
              <w:rPr>
                <w:sz w:val="20"/>
                <w:szCs w:val="20"/>
                <w:lang w:val="en-US"/>
              </w:rPr>
              <w:t>M</w:t>
            </w:r>
            <w:r w:rsidRPr="00B81895">
              <w:rPr>
                <w:sz w:val="20"/>
                <w:szCs w:val="20"/>
              </w:rPr>
              <w:t>20</w:t>
            </w:r>
          </w:p>
        </w:tc>
        <w:tc>
          <w:tcPr>
            <w:tcW w:w="706"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45" w:type="dxa"/>
            <w:vAlign w:val="center"/>
          </w:tcPr>
          <w:p w:rsidR="00042BE5" w:rsidRPr="00B81895" w:rsidRDefault="00042BE5" w:rsidP="00042BE5">
            <w:pPr>
              <w:jc w:val="center"/>
              <w:rPr>
                <w:sz w:val="20"/>
                <w:szCs w:val="20"/>
                <w:lang w:val="en-US"/>
              </w:rPr>
            </w:pPr>
            <w:r w:rsidRPr="00B81895">
              <w:rPr>
                <w:sz w:val="20"/>
                <w:szCs w:val="20"/>
              </w:rPr>
              <w:t>675,1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Муниципальная программа "Благоустройство территории Чаинского района на 2018-2022 годы"</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3900000000</w:t>
            </w:r>
          </w:p>
        </w:tc>
        <w:tc>
          <w:tcPr>
            <w:tcW w:w="706" w:type="dxa"/>
            <w:vAlign w:val="center"/>
          </w:tcPr>
          <w:p w:rsidR="00042BE5" w:rsidRPr="00B81895" w:rsidRDefault="00042BE5" w:rsidP="00042BE5">
            <w:pPr>
              <w:jc w:val="center"/>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lang w:val="en-US"/>
              </w:rPr>
            </w:pPr>
            <w:r w:rsidRPr="00B81895">
              <w:rPr>
                <w:sz w:val="20"/>
                <w:szCs w:val="20"/>
              </w:rPr>
              <w:t>390</w:t>
            </w:r>
            <w:r w:rsidRPr="00B81895">
              <w:rPr>
                <w:sz w:val="20"/>
                <w:szCs w:val="20"/>
                <w:lang w:val="en-US"/>
              </w:rPr>
              <w:t>F2</w:t>
            </w:r>
            <w:r w:rsidRPr="00B81895">
              <w:rPr>
                <w:sz w:val="20"/>
                <w:szCs w:val="20"/>
              </w:rPr>
              <w:t>5</w:t>
            </w:r>
            <w:r w:rsidRPr="00B81895">
              <w:rPr>
                <w:sz w:val="20"/>
                <w:szCs w:val="20"/>
                <w:lang w:val="en-US"/>
              </w:rPr>
              <w:t>5550</w:t>
            </w:r>
          </w:p>
        </w:tc>
        <w:tc>
          <w:tcPr>
            <w:tcW w:w="706" w:type="dxa"/>
            <w:vAlign w:val="center"/>
          </w:tcPr>
          <w:p w:rsidR="00042BE5" w:rsidRPr="00B81895" w:rsidRDefault="00042BE5" w:rsidP="00042BE5">
            <w:pPr>
              <w:jc w:val="center"/>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lang w:val="en-US"/>
              </w:rPr>
            </w:pPr>
            <w:r w:rsidRPr="00B81895">
              <w:rPr>
                <w:sz w:val="20"/>
                <w:szCs w:val="20"/>
              </w:rPr>
              <w:t>390</w:t>
            </w:r>
            <w:r w:rsidRPr="00B81895">
              <w:rPr>
                <w:sz w:val="20"/>
                <w:szCs w:val="20"/>
                <w:lang w:val="en-US"/>
              </w:rPr>
              <w:t>F2</w:t>
            </w:r>
            <w:r w:rsidRPr="00B81895">
              <w:rPr>
                <w:sz w:val="20"/>
                <w:szCs w:val="20"/>
              </w:rPr>
              <w:t>5</w:t>
            </w:r>
            <w:r w:rsidRPr="00B81895">
              <w:rPr>
                <w:sz w:val="20"/>
                <w:szCs w:val="20"/>
                <w:lang w:val="en-US"/>
              </w:rPr>
              <w:t>5550</w:t>
            </w:r>
          </w:p>
        </w:tc>
        <w:tc>
          <w:tcPr>
            <w:tcW w:w="706" w:type="dxa"/>
            <w:vAlign w:val="center"/>
          </w:tcPr>
          <w:p w:rsidR="00042BE5" w:rsidRPr="00B81895" w:rsidRDefault="00042BE5" w:rsidP="00042BE5">
            <w:pPr>
              <w:jc w:val="center"/>
              <w:rPr>
                <w:sz w:val="20"/>
                <w:szCs w:val="20"/>
                <w:lang w:val="en-US"/>
              </w:rPr>
            </w:pPr>
            <w:r w:rsidRPr="00B81895">
              <w:rPr>
                <w:sz w:val="20"/>
                <w:szCs w:val="20"/>
                <w:lang w:val="en-US"/>
              </w:rPr>
              <w:t>200</w:t>
            </w:r>
          </w:p>
        </w:tc>
        <w:tc>
          <w:tcPr>
            <w:tcW w:w="1345" w:type="dxa"/>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lang w:val="en-US"/>
              </w:rPr>
            </w:pPr>
            <w:r w:rsidRPr="00B81895">
              <w:rPr>
                <w:sz w:val="20"/>
                <w:szCs w:val="20"/>
              </w:rPr>
              <w:t>390</w:t>
            </w:r>
            <w:r w:rsidRPr="00B81895">
              <w:rPr>
                <w:sz w:val="20"/>
                <w:szCs w:val="20"/>
                <w:lang w:val="en-US"/>
              </w:rPr>
              <w:t>F2</w:t>
            </w:r>
            <w:r w:rsidRPr="00B81895">
              <w:rPr>
                <w:sz w:val="20"/>
                <w:szCs w:val="20"/>
              </w:rPr>
              <w:t>5</w:t>
            </w:r>
            <w:r w:rsidRPr="00B81895">
              <w:rPr>
                <w:sz w:val="20"/>
                <w:szCs w:val="20"/>
                <w:lang w:val="en-US"/>
              </w:rPr>
              <w:t>5550</w:t>
            </w:r>
          </w:p>
        </w:tc>
        <w:tc>
          <w:tcPr>
            <w:tcW w:w="706"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45" w:type="dxa"/>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4644,7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4644,7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Уличное освещение</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1971,9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1971,9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1971,9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Организация и содержание мест захоронения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40,8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40,8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40,8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Прочие мероприятия по благоустройству сельских поселений</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both"/>
              <w:rPr>
                <w:sz w:val="20"/>
                <w:szCs w:val="20"/>
                <w:lang w:val="en-US"/>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2317,3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2237,2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2237,2</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300</w:t>
            </w:r>
          </w:p>
        </w:tc>
        <w:tc>
          <w:tcPr>
            <w:tcW w:w="1345" w:type="dxa"/>
            <w:vAlign w:val="center"/>
          </w:tcPr>
          <w:p w:rsidR="00042BE5" w:rsidRPr="00B81895" w:rsidRDefault="00042BE5" w:rsidP="00042BE5">
            <w:pPr>
              <w:jc w:val="center"/>
              <w:rPr>
                <w:sz w:val="20"/>
                <w:szCs w:val="20"/>
              </w:rPr>
            </w:pPr>
            <w:r w:rsidRPr="00B81895">
              <w:rPr>
                <w:sz w:val="20"/>
                <w:szCs w:val="20"/>
              </w:rPr>
              <w:t>18,0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350</w:t>
            </w:r>
          </w:p>
        </w:tc>
        <w:tc>
          <w:tcPr>
            <w:tcW w:w="1345" w:type="dxa"/>
            <w:vAlign w:val="center"/>
          </w:tcPr>
          <w:p w:rsidR="00042BE5" w:rsidRPr="00B81895" w:rsidRDefault="00042BE5" w:rsidP="00042BE5">
            <w:pPr>
              <w:jc w:val="center"/>
              <w:rPr>
                <w:sz w:val="20"/>
                <w:szCs w:val="20"/>
              </w:rPr>
            </w:pPr>
            <w:r w:rsidRPr="00B81895">
              <w:rPr>
                <w:sz w:val="20"/>
                <w:szCs w:val="20"/>
              </w:rPr>
              <w:t>18,0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62,1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62,1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0М21</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 xml:space="preserve">Закупка товаров, работ и услуг для обеспечения </w:t>
            </w:r>
            <w:r w:rsidRPr="00B81895">
              <w:rPr>
                <w:sz w:val="20"/>
                <w:szCs w:val="20"/>
              </w:rPr>
              <w:lastRenderedPageBreak/>
              <w:t>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lastRenderedPageBreak/>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0М21</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0М21</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0М22</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0М22</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0М22</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по благоустройству</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7200000000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Мероприятия в сфере обращения с твердыми коммунальными отходами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7200060040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7200060040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7200060040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Другие вопросы в области жилищно-коммунального хозяйства</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05</w:t>
            </w:r>
          </w:p>
        </w:tc>
        <w:tc>
          <w:tcPr>
            <w:tcW w:w="1316" w:type="dxa"/>
            <w:vAlign w:val="center"/>
          </w:tcPr>
          <w:p w:rsidR="00042BE5" w:rsidRPr="00B81895" w:rsidRDefault="00042BE5" w:rsidP="00042BE5">
            <w:pPr>
              <w:jc w:val="both"/>
              <w:rPr>
                <w:b/>
                <w:i/>
                <w:sz w:val="20"/>
                <w:szCs w:val="20"/>
              </w:rPr>
            </w:pPr>
          </w:p>
        </w:tc>
        <w:tc>
          <w:tcPr>
            <w:tcW w:w="706" w:type="dxa"/>
            <w:vAlign w:val="center"/>
          </w:tcPr>
          <w:p w:rsidR="00042BE5" w:rsidRPr="00B81895" w:rsidRDefault="00042BE5" w:rsidP="00042BE5">
            <w:pPr>
              <w:jc w:val="both"/>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890,1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на обеспечение деятельности (оказание услуг) муниципального образования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lang w:val="en-US"/>
              </w:rPr>
            </w:pPr>
            <w:r w:rsidRPr="00B81895">
              <w:rPr>
                <w:sz w:val="20"/>
                <w:szCs w:val="20"/>
              </w:rPr>
              <w:t>0</w:t>
            </w:r>
            <w:r w:rsidRPr="00B81895">
              <w:rPr>
                <w:sz w:val="20"/>
                <w:szCs w:val="20"/>
                <w:lang w:val="en-US"/>
              </w:rPr>
              <w:t>5</w:t>
            </w:r>
          </w:p>
        </w:tc>
        <w:tc>
          <w:tcPr>
            <w:tcW w:w="1316" w:type="dxa"/>
            <w:vAlign w:val="center"/>
          </w:tcPr>
          <w:p w:rsidR="00042BE5" w:rsidRPr="00B81895" w:rsidRDefault="00042BE5" w:rsidP="00042BE5">
            <w:pPr>
              <w:jc w:val="both"/>
              <w:rPr>
                <w:sz w:val="20"/>
                <w:szCs w:val="20"/>
              </w:rPr>
            </w:pPr>
            <w:r w:rsidRPr="00B81895">
              <w:rPr>
                <w:sz w:val="20"/>
                <w:szCs w:val="20"/>
              </w:rPr>
              <w:t>7700000000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хозяйственной деятельности учреждений (хозгруппа)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706" w:type="dxa"/>
            <w:vAlign w:val="center"/>
          </w:tcPr>
          <w:p w:rsidR="00042BE5" w:rsidRPr="00B81895" w:rsidRDefault="00042BE5" w:rsidP="00042BE5">
            <w:pPr>
              <w:jc w:val="both"/>
              <w:rPr>
                <w:sz w:val="20"/>
                <w:szCs w:val="20"/>
                <w:lang w:val="en-US"/>
              </w:rPr>
            </w:pPr>
            <w:r w:rsidRPr="00B81895">
              <w:rPr>
                <w:sz w:val="20"/>
                <w:szCs w:val="20"/>
              </w:rPr>
              <w:t>200</w:t>
            </w:r>
          </w:p>
        </w:tc>
        <w:tc>
          <w:tcPr>
            <w:tcW w:w="1345"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240</w:t>
            </w:r>
          </w:p>
        </w:tc>
        <w:tc>
          <w:tcPr>
            <w:tcW w:w="1345"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Культура и кинематография</w:t>
            </w:r>
          </w:p>
        </w:tc>
        <w:tc>
          <w:tcPr>
            <w:tcW w:w="699" w:type="dxa"/>
            <w:vAlign w:val="center"/>
          </w:tcPr>
          <w:p w:rsidR="00042BE5" w:rsidRPr="00B81895" w:rsidRDefault="00042BE5" w:rsidP="00042BE5">
            <w:pPr>
              <w:jc w:val="center"/>
              <w:rPr>
                <w:b/>
                <w:sz w:val="20"/>
                <w:szCs w:val="20"/>
              </w:rPr>
            </w:pPr>
            <w:r w:rsidRPr="00B81895">
              <w:rPr>
                <w:b/>
                <w:sz w:val="20"/>
                <w:szCs w:val="20"/>
              </w:rPr>
              <w:t>08</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both"/>
              <w:rPr>
                <w:b/>
                <w:sz w:val="20"/>
                <w:szCs w:val="20"/>
              </w:rPr>
            </w:pPr>
          </w:p>
        </w:tc>
        <w:tc>
          <w:tcPr>
            <w:tcW w:w="706" w:type="dxa"/>
            <w:vAlign w:val="center"/>
          </w:tcPr>
          <w:p w:rsidR="00042BE5" w:rsidRPr="00B81895" w:rsidRDefault="00042BE5" w:rsidP="00042BE5">
            <w:pPr>
              <w:jc w:val="both"/>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6719,0</w:t>
            </w:r>
          </w:p>
        </w:tc>
      </w:tr>
      <w:tr w:rsidR="00042BE5" w:rsidRPr="00B81895" w:rsidTr="00042BE5">
        <w:tc>
          <w:tcPr>
            <w:tcW w:w="4513" w:type="dxa"/>
          </w:tcPr>
          <w:p w:rsidR="00042BE5" w:rsidRPr="00B81895" w:rsidRDefault="00042BE5" w:rsidP="00042BE5">
            <w:pPr>
              <w:jc w:val="both"/>
              <w:rPr>
                <w:i/>
                <w:sz w:val="20"/>
                <w:szCs w:val="20"/>
              </w:rPr>
            </w:pPr>
            <w:r w:rsidRPr="00B81895">
              <w:rPr>
                <w:i/>
                <w:sz w:val="20"/>
                <w:szCs w:val="20"/>
              </w:rPr>
              <w:t>Культура</w:t>
            </w:r>
          </w:p>
        </w:tc>
        <w:tc>
          <w:tcPr>
            <w:tcW w:w="699" w:type="dxa"/>
            <w:vAlign w:val="center"/>
          </w:tcPr>
          <w:p w:rsidR="00042BE5" w:rsidRPr="00B81895" w:rsidRDefault="00042BE5" w:rsidP="00042BE5">
            <w:pPr>
              <w:jc w:val="center"/>
              <w:rPr>
                <w:i/>
                <w:sz w:val="20"/>
                <w:szCs w:val="20"/>
              </w:rPr>
            </w:pPr>
            <w:r w:rsidRPr="00B81895">
              <w:rPr>
                <w:i/>
                <w:sz w:val="20"/>
                <w:szCs w:val="20"/>
              </w:rPr>
              <w:t>08</w:t>
            </w:r>
          </w:p>
        </w:tc>
        <w:tc>
          <w:tcPr>
            <w:tcW w:w="704" w:type="dxa"/>
            <w:vAlign w:val="center"/>
          </w:tcPr>
          <w:p w:rsidR="00042BE5" w:rsidRPr="00B81895" w:rsidRDefault="00042BE5" w:rsidP="00042BE5">
            <w:pPr>
              <w:jc w:val="center"/>
              <w:rPr>
                <w:i/>
                <w:sz w:val="20"/>
                <w:szCs w:val="20"/>
              </w:rPr>
            </w:pPr>
            <w:r w:rsidRPr="00B81895">
              <w:rPr>
                <w:i/>
                <w:sz w:val="20"/>
                <w:szCs w:val="20"/>
              </w:rPr>
              <w:t>01</w:t>
            </w:r>
          </w:p>
        </w:tc>
        <w:tc>
          <w:tcPr>
            <w:tcW w:w="1316" w:type="dxa"/>
            <w:vAlign w:val="center"/>
          </w:tcPr>
          <w:p w:rsidR="00042BE5" w:rsidRPr="00B81895" w:rsidRDefault="00042BE5" w:rsidP="00042BE5">
            <w:pPr>
              <w:jc w:val="both"/>
              <w:rPr>
                <w:i/>
                <w:sz w:val="20"/>
                <w:szCs w:val="20"/>
              </w:rPr>
            </w:pPr>
          </w:p>
        </w:tc>
        <w:tc>
          <w:tcPr>
            <w:tcW w:w="706" w:type="dxa"/>
            <w:vAlign w:val="center"/>
          </w:tcPr>
          <w:p w:rsidR="00042BE5" w:rsidRPr="00B81895" w:rsidRDefault="00042BE5" w:rsidP="00042BE5">
            <w:pPr>
              <w:jc w:val="both"/>
              <w:rPr>
                <w:i/>
                <w:sz w:val="20"/>
                <w:szCs w:val="20"/>
              </w:rPr>
            </w:pPr>
          </w:p>
        </w:tc>
        <w:tc>
          <w:tcPr>
            <w:tcW w:w="1345" w:type="dxa"/>
            <w:vAlign w:val="center"/>
          </w:tcPr>
          <w:p w:rsidR="00042BE5" w:rsidRPr="00B81895" w:rsidRDefault="00042BE5" w:rsidP="00042BE5">
            <w:pPr>
              <w:jc w:val="center"/>
              <w:rPr>
                <w:i/>
                <w:sz w:val="20"/>
                <w:szCs w:val="20"/>
              </w:rPr>
            </w:pPr>
            <w:r w:rsidRPr="00B81895">
              <w:rPr>
                <w:i/>
                <w:sz w:val="20"/>
                <w:szCs w:val="20"/>
              </w:rPr>
              <w:t>6719,0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7600064140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7600064140</w:t>
            </w:r>
          </w:p>
        </w:tc>
        <w:tc>
          <w:tcPr>
            <w:tcW w:w="706" w:type="dxa"/>
            <w:vAlign w:val="center"/>
          </w:tcPr>
          <w:p w:rsidR="00042BE5" w:rsidRPr="00B81895" w:rsidRDefault="00042BE5" w:rsidP="00042BE5">
            <w:pPr>
              <w:jc w:val="both"/>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7600064140</w:t>
            </w:r>
          </w:p>
        </w:tc>
        <w:tc>
          <w:tcPr>
            <w:tcW w:w="706" w:type="dxa"/>
            <w:vAlign w:val="center"/>
          </w:tcPr>
          <w:p w:rsidR="00042BE5" w:rsidRPr="00B81895" w:rsidRDefault="00042BE5" w:rsidP="00042BE5">
            <w:pPr>
              <w:jc w:val="both"/>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Социальная политика</w:t>
            </w:r>
          </w:p>
        </w:tc>
        <w:tc>
          <w:tcPr>
            <w:tcW w:w="699" w:type="dxa"/>
            <w:vAlign w:val="center"/>
          </w:tcPr>
          <w:p w:rsidR="00042BE5" w:rsidRPr="00B81895" w:rsidRDefault="00042BE5" w:rsidP="00042BE5">
            <w:pPr>
              <w:jc w:val="center"/>
              <w:rPr>
                <w:b/>
                <w:sz w:val="20"/>
                <w:szCs w:val="20"/>
              </w:rPr>
            </w:pPr>
            <w:r w:rsidRPr="00B81895">
              <w:rPr>
                <w:b/>
                <w:sz w:val="20"/>
                <w:szCs w:val="20"/>
              </w:rPr>
              <w:t>10</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both"/>
              <w:rPr>
                <w:b/>
                <w:sz w:val="20"/>
                <w:szCs w:val="20"/>
              </w:rPr>
            </w:pPr>
          </w:p>
        </w:tc>
        <w:tc>
          <w:tcPr>
            <w:tcW w:w="706" w:type="dxa"/>
            <w:vAlign w:val="center"/>
          </w:tcPr>
          <w:p w:rsidR="00042BE5" w:rsidRPr="00B81895" w:rsidRDefault="00042BE5" w:rsidP="00042BE5">
            <w:pPr>
              <w:jc w:val="both"/>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2321,7</w:t>
            </w:r>
          </w:p>
        </w:tc>
      </w:tr>
      <w:tr w:rsidR="00042BE5" w:rsidRPr="00B81895" w:rsidTr="00042BE5">
        <w:tc>
          <w:tcPr>
            <w:tcW w:w="4513" w:type="dxa"/>
          </w:tcPr>
          <w:p w:rsidR="00042BE5" w:rsidRPr="00B81895" w:rsidRDefault="00042BE5" w:rsidP="00042BE5">
            <w:pPr>
              <w:jc w:val="both"/>
              <w:rPr>
                <w:b/>
                <w:i/>
                <w:sz w:val="20"/>
                <w:szCs w:val="20"/>
                <w:u w:val="single"/>
              </w:rPr>
            </w:pPr>
            <w:r w:rsidRPr="00B81895">
              <w:rPr>
                <w:b/>
                <w:i/>
                <w:sz w:val="20"/>
                <w:szCs w:val="20"/>
                <w:u w:val="single"/>
              </w:rPr>
              <w:t>Социальное обеспечение населения</w:t>
            </w:r>
          </w:p>
        </w:tc>
        <w:tc>
          <w:tcPr>
            <w:tcW w:w="699"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704" w:type="dxa"/>
            <w:vAlign w:val="center"/>
          </w:tcPr>
          <w:p w:rsidR="00042BE5" w:rsidRPr="00B81895" w:rsidRDefault="00042BE5" w:rsidP="00042BE5">
            <w:pPr>
              <w:jc w:val="center"/>
              <w:rPr>
                <w:b/>
                <w:i/>
                <w:sz w:val="20"/>
                <w:szCs w:val="20"/>
                <w:u w:val="single"/>
              </w:rPr>
            </w:pPr>
            <w:r w:rsidRPr="00B81895">
              <w:rPr>
                <w:b/>
                <w:i/>
                <w:sz w:val="20"/>
                <w:szCs w:val="20"/>
                <w:u w:val="single"/>
              </w:rPr>
              <w:t>03</w:t>
            </w:r>
          </w:p>
        </w:tc>
        <w:tc>
          <w:tcPr>
            <w:tcW w:w="1316" w:type="dxa"/>
            <w:vAlign w:val="center"/>
          </w:tcPr>
          <w:p w:rsidR="00042BE5" w:rsidRPr="00B81895" w:rsidRDefault="00042BE5" w:rsidP="00042BE5">
            <w:pPr>
              <w:jc w:val="both"/>
              <w:rPr>
                <w:b/>
                <w:i/>
                <w:sz w:val="20"/>
                <w:szCs w:val="20"/>
                <w:u w:val="single"/>
              </w:rPr>
            </w:pPr>
          </w:p>
        </w:tc>
        <w:tc>
          <w:tcPr>
            <w:tcW w:w="706" w:type="dxa"/>
            <w:vAlign w:val="center"/>
          </w:tcPr>
          <w:p w:rsidR="00042BE5" w:rsidRPr="00B81895" w:rsidRDefault="00042BE5" w:rsidP="00042BE5">
            <w:pPr>
              <w:jc w:val="both"/>
              <w:rPr>
                <w:b/>
                <w:i/>
                <w:sz w:val="20"/>
                <w:szCs w:val="20"/>
                <w:u w:val="single"/>
              </w:rPr>
            </w:pPr>
          </w:p>
        </w:tc>
        <w:tc>
          <w:tcPr>
            <w:tcW w:w="1345" w:type="dxa"/>
            <w:vAlign w:val="center"/>
          </w:tcPr>
          <w:p w:rsidR="00042BE5" w:rsidRPr="00B81895" w:rsidRDefault="00042BE5" w:rsidP="00042BE5">
            <w:pPr>
              <w:jc w:val="center"/>
              <w:rPr>
                <w:b/>
                <w:i/>
                <w:sz w:val="20"/>
                <w:szCs w:val="20"/>
                <w:u w:val="single"/>
                <w:lang w:val="en-US"/>
              </w:rPr>
            </w:pPr>
            <w:r w:rsidRPr="00B81895">
              <w:rPr>
                <w:b/>
                <w:i/>
                <w:sz w:val="20"/>
                <w:szCs w:val="20"/>
                <w:u w:val="single"/>
              </w:rPr>
              <w:t>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«Социальная поддержка населения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1110000000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1116000000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w:t>
            </w:r>
            <w:r w:rsidRPr="00B81895">
              <w:rPr>
                <w:sz w:val="20"/>
                <w:szCs w:val="20"/>
              </w:rPr>
              <w:lastRenderedPageBreak/>
              <w:t>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042BE5" w:rsidRPr="00B81895" w:rsidRDefault="00042BE5" w:rsidP="00042BE5">
            <w:pPr>
              <w:jc w:val="center"/>
              <w:rPr>
                <w:sz w:val="20"/>
                <w:szCs w:val="20"/>
              </w:rPr>
            </w:pPr>
            <w:r w:rsidRPr="00B81895">
              <w:rPr>
                <w:sz w:val="20"/>
                <w:szCs w:val="20"/>
              </w:rPr>
              <w:lastRenderedPageBreak/>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Социальное обеспечение и иные выплаты населению</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9900000000</w:t>
            </w:r>
          </w:p>
        </w:tc>
        <w:tc>
          <w:tcPr>
            <w:tcW w:w="706" w:type="dxa"/>
            <w:vAlign w:val="center"/>
          </w:tcPr>
          <w:p w:rsidR="00042BE5" w:rsidRPr="00B81895" w:rsidRDefault="00042BE5" w:rsidP="00042BE5">
            <w:pPr>
              <w:jc w:val="both"/>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b/>
                <w:i/>
                <w:sz w:val="20"/>
                <w:szCs w:val="20"/>
                <w:u w:val="single"/>
              </w:rPr>
            </w:pPr>
            <w:r w:rsidRPr="00B81895">
              <w:rPr>
                <w:b/>
                <w:i/>
                <w:sz w:val="20"/>
                <w:szCs w:val="20"/>
                <w:u w:val="single"/>
              </w:rPr>
              <w:t>Охрана семьи и детства</w:t>
            </w:r>
          </w:p>
        </w:tc>
        <w:tc>
          <w:tcPr>
            <w:tcW w:w="699"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704" w:type="dxa"/>
            <w:vAlign w:val="center"/>
          </w:tcPr>
          <w:p w:rsidR="00042BE5" w:rsidRPr="00B81895" w:rsidRDefault="00042BE5" w:rsidP="00042BE5">
            <w:pPr>
              <w:jc w:val="center"/>
              <w:rPr>
                <w:b/>
                <w:i/>
                <w:sz w:val="20"/>
                <w:szCs w:val="20"/>
                <w:u w:val="single"/>
              </w:rPr>
            </w:pPr>
            <w:r w:rsidRPr="00B81895">
              <w:rPr>
                <w:b/>
                <w:i/>
                <w:sz w:val="20"/>
                <w:szCs w:val="20"/>
                <w:u w:val="single"/>
              </w:rPr>
              <w:t>04</w:t>
            </w:r>
          </w:p>
        </w:tc>
        <w:tc>
          <w:tcPr>
            <w:tcW w:w="1316" w:type="dxa"/>
            <w:vAlign w:val="center"/>
          </w:tcPr>
          <w:p w:rsidR="00042BE5" w:rsidRPr="00B81895" w:rsidRDefault="00042BE5" w:rsidP="00042BE5">
            <w:pPr>
              <w:jc w:val="both"/>
              <w:rPr>
                <w:b/>
                <w:i/>
                <w:sz w:val="20"/>
                <w:szCs w:val="20"/>
                <w:u w:val="single"/>
              </w:rPr>
            </w:pPr>
          </w:p>
        </w:tc>
        <w:tc>
          <w:tcPr>
            <w:tcW w:w="706" w:type="dxa"/>
            <w:vAlign w:val="center"/>
          </w:tcPr>
          <w:p w:rsidR="00042BE5" w:rsidRPr="00B81895" w:rsidRDefault="00042BE5" w:rsidP="00042BE5">
            <w:pPr>
              <w:jc w:val="both"/>
              <w:rPr>
                <w:b/>
                <w:i/>
                <w:sz w:val="20"/>
                <w:szCs w:val="20"/>
                <w:u w:val="single"/>
              </w:rPr>
            </w:pPr>
          </w:p>
        </w:tc>
        <w:tc>
          <w:tcPr>
            <w:tcW w:w="1345" w:type="dxa"/>
            <w:vAlign w:val="center"/>
          </w:tcPr>
          <w:p w:rsidR="00042BE5" w:rsidRPr="00B81895" w:rsidRDefault="00042BE5" w:rsidP="00042BE5">
            <w:pPr>
              <w:jc w:val="center"/>
              <w:rPr>
                <w:b/>
                <w:i/>
                <w:sz w:val="20"/>
                <w:szCs w:val="20"/>
                <w:u w:val="single"/>
              </w:rPr>
            </w:pPr>
            <w:r w:rsidRPr="00B81895">
              <w:rPr>
                <w:b/>
                <w:i/>
                <w:sz w:val="20"/>
                <w:szCs w:val="20"/>
                <w:u w:val="single"/>
              </w:rPr>
              <w:t>2221,7</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Государственная программа "Социальная поддержка населения Томской области"</w:t>
            </w:r>
          </w:p>
        </w:tc>
        <w:tc>
          <w:tcPr>
            <w:tcW w:w="699" w:type="dxa"/>
            <w:vAlign w:val="center"/>
          </w:tcPr>
          <w:p w:rsidR="00042BE5" w:rsidRPr="00B81895" w:rsidRDefault="00042BE5" w:rsidP="00042BE5">
            <w:pPr>
              <w:jc w:val="center"/>
              <w:rPr>
                <w:b/>
                <w:sz w:val="20"/>
                <w:szCs w:val="20"/>
              </w:rPr>
            </w:pPr>
            <w:r w:rsidRPr="00B81895">
              <w:rPr>
                <w:b/>
                <w:sz w:val="20"/>
                <w:szCs w:val="20"/>
              </w:rPr>
              <w:t>10</w:t>
            </w:r>
          </w:p>
        </w:tc>
        <w:tc>
          <w:tcPr>
            <w:tcW w:w="704" w:type="dxa"/>
            <w:vAlign w:val="center"/>
          </w:tcPr>
          <w:p w:rsidR="00042BE5" w:rsidRPr="00B81895" w:rsidRDefault="00042BE5" w:rsidP="00042BE5">
            <w:pPr>
              <w:jc w:val="center"/>
              <w:rPr>
                <w:b/>
                <w:sz w:val="20"/>
                <w:szCs w:val="20"/>
              </w:rPr>
            </w:pPr>
            <w:r w:rsidRPr="00B81895">
              <w:rPr>
                <w:b/>
                <w:sz w:val="20"/>
                <w:szCs w:val="20"/>
              </w:rPr>
              <w:t>04</w:t>
            </w:r>
          </w:p>
        </w:tc>
        <w:tc>
          <w:tcPr>
            <w:tcW w:w="1316" w:type="dxa"/>
            <w:vAlign w:val="center"/>
          </w:tcPr>
          <w:p w:rsidR="00042BE5" w:rsidRPr="00B81895" w:rsidRDefault="00042BE5" w:rsidP="00042BE5">
            <w:pPr>
              <w:jc w:val="both"/>
              <w:rPr>
                <w:b/>
                <w:sz w:val="20"/>
                <w:szCs w:val="20"/>
                <w:lang w:val="en-US"/>
              </w:rPr>
            </w:pPr>
            <w:r w:rsidRPr="00B81895">
              <w:rPr>
                <w:b/>
                <w:sz w:val="20"/>
                <w:szCs w:val="20"/>
              </w:rPr>
              <w:t>1100000000</w:t>
            </w:r>
          </w:p>
        </w:tc>
        <w:tc>
          <w:tcPr>
            <w:tcW w:w="706" w:type="dxa"/>
            <w:vAlign w:val="center"/>
          </w:tcPr>
          <w:p w:rsidR="00042BE5" w:rsidRPr="00B81895" w:rsidRDefault="00042BE5" w:rsidP="00042BE5">
            <w:pPr>
              <w:jc w:val="both"/>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1621,7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1621,7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1621,7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737,0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706" w:type="dxa"/>
            <w:vAlign w:val="center"/>
          </w:tcPr>
          <w:p w:rsidR="00042BE5" w:rsidRPr="00B81895" w:rsidRDefault="00042BE5" w:rsidP="00042BE5">
            <w:pPr>
              <w:jc w:val="both"/>
              <w:rPr>
                <w:sz w:val="20"/>
                <w:szCs w:val="20"/>
              </w:rPr>
            </w:pPr>
            <w:r w:rsidRPr="00B81895">
              <w:rPr>
                <w:sz w:val="20"/>
                <w:szCs w:val="20"/>
              </w:rPr>
              <w:t>400</w:t>
            </w:r>
          </w:p>
        </w:tc>
        <w:tc>
          <w:tcPr>
            <w:tcW w:w="1345" w:type="dxa"/>
            <w:vAlign w:val="center"/>
          </w:tcPr>
          <w:p w:rsidR="00042BE5" w:rsidRPr="00B81895" w:rsidRDefault="00042BE5" w:rsidP="00042BE5">
            <w:pPr>
              <w:jc w:val="center"/>
              <w:rPr>
                <w:sz w:val="20"/>
                <w:szCs w:val="20"/>
              </w:rPr>
            </w:pPr>
            <w:r w:rsidRPr="00B81895">
              <w:rPr>
                <w:sz w:val="20"/>
                <w:szCs w:val="20"/>
              </w:rPr>
              <w:t>737,0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Бюджетные инвестиции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706" w:type="dxa"/>
            <w:vAlign w:val="center"/>
          </w:tcPr>
          <w:p w:rsidR="00042BE5" w:rsidRPr="00B81895" w:rsidRDefault="00042BE5" w:rsidP="00042BE5">
            <w:pPr>
              <w:jc w:val="both"/>
              <w:rPr>
                <w:sz w:val="20"/>
                <w:szCs w:val="20"/>
              </w:rPr>
            </w:pPr>
            <w:r w:rsidRPr="00B81895">
              <w:rPr>
                <w:sz w:val="20"/>
                <w:szCs w:val="20"/>
              </w:rPr>
              <w:t>4</w:t>
            </w:r>
            <w:r w:rsidRPr="00B81895">
              <w:rPr>
                <w:sz w:val="20"/>
                <w:szCs w:val="20"/>
                <w:lang w:val="en-US"/>
              </w:rPr>
              <w:t>1</w:t>
            </w:r>
            <w:r w:rsidRPr="00B81895">
              <w:rPr>
                <w:sz w:val="20"/>
                <w:szCs w:val="20"/>
              </w:rPr>
              <w:t>0</w:t>
            </w:r>
          </w:p>
        </w:tc>
        <w:tc>
          <w:tcPr>
            <w:tcW w:w="1345" w:type="dxa"/>
            <w:vAlign w:val="center"/>
          </w:tcPr>
          <w:p w:rsidR="00042BE5" w:rsidRPr="00B81895" w:rsidRDefault="00042BE5" w:rsidP="00042BE5">
            <w:pPr>
              <w:jc w:val="center"/>
              <w:rPr>
                <w:sz w:val="20"/>
                <w:szCs w:val="20"/>
              </w:rPr>
            </w:pPr>
            <w:r w:rsidRPr="00B81895">
              <w:rPr>
                <w:sz w:val="20"/>
                <w:szCs w:val="20"/>
              </w:rPr>
              <w:t>737,0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w:t>
            </w:r>
            <w:r w:rsidRPr="00B81895">
              <w:rPr>
                <w:sz w:val="20"/>
                <w:szCs w:val="20"/>
                <w:lang w:val="en-US"/>
              </w:rPr>
              <w:t>R</w:t>
            </w:r>
            <w:r w:rsidRPr="00B81895">
              <w:rPr>
                <w:sz w:val="20"/>
                <w:szCs w:val="20"/>
              </w:rPr>
              <w:t>0820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884,7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w:t>
            </w:r>
            <w:r w:rsidRPr="00B81895">
              <w:rPr>
                <w:sz w:val="20"/>
                <w:szCs w:val="20"/>
                <w:lang w:val="en-US"/>
              </w:rPr>
              <w:t>R</w:t>
            </w:r>
            <w:r w:rsidRPr="00B81895">
              <w:rPr>
                <w:sz w:val="20"/>
                <w:szCs w:val="20"/>
              </w:rPr>
              <w:t>0820</w:t>
            </w:r>
          </w:p>
        </w:tc>
        <w:tc>
          <w:tcPr>
            <w:tcW w:w="706" w:type="dxa"/>
            <w:vAlign w:val="center"/>
          </w:tcPr>
          <w:p w:rsidR="00042BE5" w:rsidRPr="00B81895" w:rsidRDefault="00042BE5" w:rsidP="00042BE5">
            <w:pPr>
              <w:jc w:val="both"/>
              <w:rPr>
                <w:sz w:val="20"/>
                <w:szCs w:val="20"/>
              </w:rPr>
            </w:pPr>
            <w:r w:rsidRPr="00B81895">
              <w:rPr>
                <w:sz w:val="20"/>
                <w:szCs w:val="20"/>
              </w:rPr>
              <w:t>400</w:t>
            </w:r>
          </w:p>
        </w:tc>
        <w:tc>
          <w:tcPr>
            <w:tcW w:w="1345" w:type="dxa"/>
            <w:vAlign w:val="center"/>
          </w:tcPr>
          <w:p w:rsidR="00042BE5" w:rsidRPr="00B81895" w:rsidRDefault="00042BE5" w:rsidP="00042BE5">
            <w:pPr>
              <w:jc w:val="center"/>
              <w:rPr>
                <w:sz w:val="20"/>
                <w:szCs w:val="20"/>
              </w:rPr>
            </w:pPr>
            <w:r w:rsidRPr="00B81895">
              <w:rPr>
                <w:sz w:val="20"/>
                <w:szCs w:val="20"/>
              </w:rPr>
              <w:t>884,7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Бюджетные инвестиции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w:t>
            </w:r>
            <w:r w:rsidRPr="00B81895">
              <w:rPr>
                <w:sz w:val="20"/>
                <w:szCs w:val="20"/>
                <w:lang w:val="en-US"/>
              </w:rPr>
              <w:t>R</w:t>
            </w:r>
            <w:r w:rsidRPr="00B81895">
              <w:rPr>
                <w:sz w:val="20"/>
                <w:szCs w:val="20"/>
              </w:rPr>
              <w:t>0820</w:t>
            </w:r>
          </w:p>
        </w:tc>
        <w:tc>
          <w:tcPr>
            <w:tcW w:w="706" w:type="dxa"/>
            <w:vAlign w:val="center"/>
          </w:tcPr>
          <w:p w:rsidR="00042BE5" w:rsidRPr="00B81895" w:rsidRDefault="00042BE5" w:rsidP="00042BE5">
            <w:pPr>
              <w:jc w:val="both"/>
              <w:rPr>
                <w:sz w:val="20"/>
                <w:szCs w:val="20"/>
              </w:rPr>
            </w:pPr>
            <w:r w:rsidRPr="00B81895">
              <w:rPr>
                <w:sz w:val="20"/>
                <w:szCs w:val="20"/>
              </w:rPr>
              <w:t>4</w:t>
            </w:r>
            <w:r w:rsidRPr="00B81895">
              <w:rPr>
                <w:sz w:val="20"/>
                <w:szCs w:val="20"/>
                <w:lang w:val="en-US"/>
              </w:rPr>
              <w:t>1</w:t>
            </w:r>
            <w:r w:rsidRPr="00B81895">
              <w:rPr>
                <w:sz w:val="20"/>
                <w:szCs w:val="20"/>
              </w:rPr>
              <w:t>0</w:t>
            </w:r>
          </w:p>
        </w:tc>
        <w:tc>
          <w:tcPr>
            <w:tcW w:w="1345" w:type="dxa"/>
            <w:vAlign w:val="center"/>
          </w:tcPr>
          <w:p w:rsidR="00042BE5" w:rsidRPr="00B81895" w:rsidRDefault="00042BE5" w:rsidP="00042BE5">
            <w:pPr>
              <w:jc w:val="center"/>
              <w:rPr>
                <w:sz w:val="20"/>
                <w:szCs w:val="20"/>
              </w:rPr>
            </w:pPr>
            <w:r w:rsidRPr="00B81895">
              <w:rPr>
                <w:sz w:val="20"/>
                <w:szCs w:val="20"/>
              </w:rPr>
              <w:t>884,7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9900000000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Исполнение судебных актов</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9900300000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9900300000</w:t>
            </w:r>
          </w:p>
        </w:tc>
        <w:tc>
          <w:tcPr>
            <w:tcW w:w="706" w:type="dxa"/>
            <w:vAlign w:val="center"/>
          </w:tcPr>
          <w:p w:rsidR="00042BE5" w:rsidRPr="00B81895" w:rsidRDefault="00042BE5" w:rsidP="00042BE5">
            <w:pPr>
              <w:jc w:val="both"/>
              <w:rPr>
                <w:sz w:val="20"/>
                <w:szCs w:val="20"/>
              </w:rPr>
            </w:pPr>
            <w:r w:rsidRPr="00B81895">
              <w:rPr>
                <w:sz w:val="20"/>
                <w:szCs w:val="20"/>
              </w:rPr>
              <w:t>400</w:t>
            </w:r>
          </w:p>
        </w:tc>
        <w:tc>
          <w:tcPr>
            <w:tcW w:w="1345"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Бюджетные инвестиции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9900300000</w:t>
            </w:r>
          </w:p>
        </w:tc>
        <w:tc>
          <w:tcPr>
            <w:tcW w:w="706" w:type="dxa"/>
            <w:vAlign w:val="center"/>
          </w:tcPr>
          <w:p w:rsidR="00042BE5" w:rsidRPr="00B81895" w:rsidRDefault="00042BE5" w:rsidP="00042BE5">
            <w:pPr>
              <w:jc w:val="both"/>
              <w:rPr>
                <w:sz w:val="20"/>
                <w:szCs w:val="20"/>
              </w:rPr>
            </w:pPr>
            <w:r w:rsidRPr="00B81895">
              <w:rPr>
                <w:sz w:val="20"/>
                <w:szCs w:val="20"/>
              </w:rPr>
              <w:t>410</w:t>
            </w:r>
          </w:p>
        </w:tc>
        <w:tc>
          <w:tcPr>
            <w:tcW w:w="1345"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1335,3</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1335,3</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 xml:space="preserve">Государственная программа «Развитие </w:t>
            </w:r>
            <w:r w:rsidRPr="00B81895">
              <w:rPr>
                <w:b/>
                <w:sz w:val="20"/>
                <w:szCs w:val="20"/>
              </w:rPr>
              <w:lastRenderedPageBreak/>
              <w:t>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997,0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lastRenderedPageBreak/>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w:t>
            </w:r>
            <w:r w:rsidRPr="00B81895">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997,0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997,0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lang w:val="en-US"/>
              </w:rPr>
            </w:pPr>
            <w:r w:rsidRPr="00B81895">
              <w:rPr>
                <w:sz w:val="20"/>
                <w:szCs w:val="20"/>
              </w:rPr>
              <w:t>997,0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930,9</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930,9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66,1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66,1</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338,3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338,3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338,3</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269,1</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269,1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6,5</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10,2</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10,2</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52,5</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52,5</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52,5</w:t>
            </w:r>
          </w:p>
        </w:tc>
      </w:tr>
    </w:tbl>
    <w:p w:rsidR="00042BE5" w:rsidRPr="00B81895" w:rsidRDefault="00042BE5" w:rsidP="00042BE5">
      <w:pPr>
        <w:ind w:left="5103"/>
        <w:rPr>
          <w:b/>
          <w:i/>
          <w:sz w:val="20"/>
          <w:szCs w:val="20"/>
        </w:rPr>
      </w:pPr>
    </w:p>
    <w:p w:rsidR="00042BE5" w:rsidRPr="00B81895" w:rsidRDefault="00042BE5" w:rsidP="00042BE5">
      <w:pPr>
        <w:rPr>
          <w:sz w:val="20"/>
          <w:szCs w:val="20"/>
        </w:rPr>
      </w:pPr>
    </w:p>
    <w:p w:rsidR="00042BE5" w:rsidRPr="00B81895" w:rsidRDefault="00042BE5" w:rsidP="00042BE5">
      <w:pPr>
        <w:rPr>
          <w:sz w:val="20"/>
          <w:szCs w:val="20"/>
        </w:rPr>
        <w:sectPr w:rsidR="00042BE5" w:rsidRPr="00B81895" w:rsidSect="00C00189">
          <w:footerReference w:type="even" r:id="rId19"/>
          <w:footerReference w:type="default" r:id="rId20"/>
          <w:pgSz w:w="11906" w:h="16838"/>
          <w:pgMar w:top="851" w:right="849" w:bottom="851" w:left="1418" w:header="709" w:footer="403" w:gutter="0"/>
          <w:cols w:space="708"/>
          <w:docGrid w:linePitch="360"/>
        </w:sectPr>
      </w:pPr>
    </w:p>
    <w:p w:rsidR="00042BE5" w:rsidRPr="00B81895" w:rsidRDefault="00042BE5" w:rsidP="00042BE5">
      <w:pPr>
        <w:ind w:left="9072"/>
        <w:rPr>
          <w:sz w:val="20"/>
          <w:szCs w:val="20"/>
        </w:rPr>
      </w:pPr>
      <w:r w:rsidRPr="00B81895">
        <w:rPr>
          <w:sz w:val="20"/>
          <w:szCs w:val="20"/>
        </w:rPr>
        <w:lastRenderedPageBreak/>
        <w:t>Приложение 6</w:t>
      </w:r>
    </w:p>
    <w:p w:rsidR="00042BE5" w:rsidRPr="00B81895" w:rsidRDefault="00042BE5" w:rsidP="00042BE5">
      <w:pPr>
        <w:ind w:left="9072"/>
        <w:rPr>
          <w:sz w:val="20"/>
          <w:szCs w:val="20"/>
        </w:rPr>
      </w:pPr>
      <w:r w:rsidRPr="00B81895">
        <w:rPr>
          <w:sz w:val="20"/>
          <w:szCs w:val="20"/>
        </w:rPr>
        <w:t xml:space="preserve">к решению Совета Подгорнского </w:t>
      </w:r>
    </w:p>
    <w:p w:rsidR="00042BE5" w:rsidRPr="00B81895" w:rsidRDefault="00042BE5" w:rsidP="00042BE5">
      <w:pPr>
        <w:ind w:left="9072"/>
        <w:rPr>
          <w:sz w:val="20"/>
          <w:szCs w:val="20"/>
        </w:rPr>
      </w:pPr>
      <w:r w:rsidRPr="00B81895">
        <w:rPr>
          <w:sz w:val="20"/>
          <w:szCs w:val="20"/>
        </w:rPr>
        <w:t>сельского поселения от 25.12.2020 № 46</w:t>
      </w:r>
    </w:p>
    <w:p w:rsidR="00042BE5" w:rsidRPr="00B81895" w:rsidRDefault="00042BE5" w:rsidP="00042BE5">
      <w:pPr>
        <w:jc w:val="center"/>
        <w:rPr>
          <w:b/>
          <w:i/>
          <w:sz w:val="20"/>
          <w:szCs w:val="20"/>
        </w:rPr>
      </w:pPr>
    </w:p>
    <w:p w:rsidR="00042BE5" w:rsidRPr="00B81895" w:rsidRDefault="00042BE5" w:rsidP="00042BE5">
      <w:pPr>
        <w:jc w:val="center"/>
        <w:rPr>
          <w:b/>
          <w:i/>
          <w:sz w:val="20"/>
          <w:szCs w:val="20"/>
        </w:rPr>
      </w:pPr>
      <w:r w:rsidRPr="00B81895">
        <w:rPr>
          <w:b/>
          <w:i/>
          <w:sz w:val="20"/>
          <w:szCs w:val="20"/>
        </w:rPr>
        <w:t>ВЕДОМСТВЕННАЯ СТРУКТУРА</w:t>
      </w:r>
    </w:p>
    <w:p w:rsidR="00042BE5" w:rsidRPr="00B81895" w:rsidRDefault="00042BE5" w:rsidP="00042BE5">
      <w:pPr>
        <w:jc w:val="center"/>
        <w:rPr>
          <w:b/>
          <w:i/>
          <w:sz w:val="20"/>
          <w:szCs w:val="20"/>
        </w:rPr>
      </w:pPr>
      <w:r w:rsidRPr="00B81895">
        <w:rPr>
          <w:b/>
          <w:i/>
          <w:sz w:val="20"/>
          <w:szCs w:val="20"/>
        </w:rPr>
        <w:t>расходов бюджета муниципального образования «Подгорнское сельское поселение» на 2021год</w:t>
      </w:r>
    </w:p>
    <w:p w:rsidR="00042BE5" w:rsidRPr="00B81895" w:rsidRDefault="00042BE5" w:rsidP="00042BE5">
      <w:pPr>
        <w:jc w:val="center"/>
        <w:rPr>
          <w:color w:val="0000FF"/>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885"/>
        <w:gridCol w:w="1014"/>
        <w:gridCol w:w="1440"/>
        <w:gridCol w:w="1080"/>
        <w:gridCol w:w="1380"/>
      </w:tblGrid>
      <w:tr w:rsidR="00042BE5" w:rsidRPr="00B81895" w:rsidTr="00042BE5">
        <w:tc>
          <w:tcPr>
            <w:tcW w:w="7488" w:type="dxa"/>
            <w:vAlign w:val="center"/>
          </w:tcPr>
          <w:p w:rsidR="00042BE5" w:rsidRPr="00B81895" w:rsidRDefault="00042BE5" w:rsidP="00042BE5">
            <w:pPr>
              <w:jc w:val="center"/>
              <w:rPr>
                <w:i/>
                <w:sz w:val="20"/>
                <w:szCs w:val="20"/>
              </w:rPr>
            </w:pPr>
            <w:r w:rsidRPr="00B81895">
              <w:rPr>
                <w:i/>
                <w:sz w:val="20"/>
                <w:szCs w:val="20"/>
              </w:rPr>
              <w:t>Наименование</w:t>
            </w:r>
          </w:p>
        </w:tc>
        <w:tc>
          <w:tcPr>
            <w:tcW w:w="1800" w:type="dxa"/>
            <w:vAlign w:val="center"/>
          </w:tcPr>
          <w:p w:rsidR="00042BE5" w:rsidRPr="00B81895" w:rsidRDefault="00042BE5" w:rsidP="00042BE5">
            <w:pPr>
              <w:jc w:val="center"/>
              <w:rPr>
                <w:i/>
                <w:sz w:val="20"/>
                <w:szCs w:val="20"/>
              </w:rPr>
            </w:pPr>
            <w:r w:rsidRPr="00B81895">
              <w:rPr>
                <w:i/>
                <w:sz w:val="20"/>
                <w:szCs w:val="20"/>
              </w:rPr>
              <w:t>Код главного распорядителя</w:t>
            </w:r>
          </w:p>
        </w:tc>
        <w:tc>
          <w:tcPr>
            <w:tcW w:w="885" w:type="dxa"/>
            <w:vAlign w:val="center"/>
          </w:tcPr>
          <w:p w:rsidR="00042BE5" w:rsidRPr="00B81895" w:rsidRDefault="00042BE5" w:rsidP="00042BE5">
            <w:pPr>
              <w:jc w:val="center"/>
              <w:rPr>
                <w:i/>
                <w:sz w:val="20"/>
                <w:szCs w:val="20"/>
              </w:rPr>
            </w:pPr>
            <w:r w:rsidRPr="00B81895">
              <w:rPr>
                <w:i/>
                <w:sz w:val="20"/>
                <w:szCs w:val="20"/>
              </w:rPr>
              <w:t>Раздел</w:t>
            </w:r>
          </w:p>
        </w:tc>
        <w:tc>
          <w:tcPr>
            <w:tcW w:w="1014" w:type="dxa"/>
            <w:vAlign w:val="center"/>
          </w:tcPr>
          <w:p w:rsidR="00042BE5" w:rsidRPr="00B81895" w:rsidRDefault="00042BE5" w:rsidP="00042BE5">
            <w:pPr>
              <w:jc w:val="center"/>
              <w:rPr>
                <w:i/>
                <w:sz w:val="20"/>
                <w:szCs w:val="20"/>
              </w:rPr>
            </w:pPr>
            <w:r w:rsidRPr="00B81895">
              <w:rPr>
                <w:i/>
                <w:sz w:val="20"/>
                <w:szCs w:val="20"/>
              </w:rPr>
              <w:t>Подраз-</w:t>
            </w:r>
          </w:p>
          <w:p w:rsidR="00042BE5" w:rsidRPr="00B81895" w:rsidRDefault="00042BE5" w:rsidP="00042BE5">
            <w:pPr>
              <w:jc w:val="center"/>
              <w:rPr>
                <w:i/>
                <w:sz w:val="20"/>
                <w:szCs w:val="20"/>
              </w:rPr>
            </w:pPr>
            <w:r w:rsidRPr="00B81895">
              <w:rPr>
                <w:i/>
                <w:sz w:val="20"/>
                <w:szCs w:val="20"/>
              </w:rPr>
              <w:t>Дел</w:t>
            </w:r>
          </w:p>
        </w:tc>
        <w:tc>
          <w:tcPr>
            <w:tcW w:w="1440" w:type="dxa"/>
            <w:vAlign w:val="center"/>
          </w:tcPr>
          <w:p w:rsidR="00042BE5" w:rsidRPr="00B81895" w:rsidRDefault="00042BE5" w:rsidP="00042BE5">
            <w:pPr>
              <w:jc w:val="center"/>
              <w:rPr>
                <w:i/>
                <w:sz w:val="20"/>
                <w:szCs w:val="20"/>
              </w:rPr>
            </w:pPr>
            <w:r w:rsidRPr="00B81895">
              <w:rPr>
                <w:i/>
                <w:sz w:val="20"/>
                <w:szCs w:val="20"/>
              </w:rPr>
              <w:t>Целевая статья</w:t>
            </w:r>
          </w:p>
        </w:tc>
        <w:tc>
          <w:tcPr>
            <w:tcW w:w="1080" w:type="dxa"/>
            <w:vAlign w:val="center"/>
          </w:tcPr>
          <w:p w:rsidR="00042BE5" w:rsidRPr="00B81895" w:rsidRDefault="00042BE5" w:rsidP="00042BE5">
            <w:pPr>
              <w:jc w:val="center"/>
              <w:rPr>
                <w:i/>
                <w:sz w:val="20"/>
                <w:szCs w:val="20"/>
              </w:rPr>
            </w:pPr>
            <w:r w:rsidRPr="00B81895">
              <w:rPr>
                <w:i/>
                <w:sz w:val="20"/>
                <w:szCs w:val="20"/>
              </w:rPr>
              <w:t>Вид расходов</w:t>
            </w:r>
          </w:p>
        </w:tc>
        <w:tc>
          <w:tcPr>
            <w:tcW w:w="1380" w:type="dxa"/>
            <w:vAlign w:val="center"/>
          </w:tcPr>
          <w:p w:rsidR="00042BE5" w:rsidRPr="00B81895" w:rsidRDefault="00042BE5" w:rsidP="00042BE5">
            <w:pPr>
              <w:jc w:val="center"/>
              <w:rPr>
                <w:i/>
                <w:sz w:val="20"/>
                <w:szCs w:val="20"/>
              </w:rPr>
            </w:pPr>
            <w:r w:rsidRPr="00B81895">
              <w:rPr>
                <w:i/>
                <w:sz w:val="20"/>
                <w:szCs w:val="20"/>
              </w:rPr>
              <w:t>Сумма (тыс.руб.)</w:t>
            </w:r>
          </w:p>
        </w:tc>
      </w:tr>
      <w:tr w:rsidR="00042BE5" w:rsidRPr="00B81895" w:rsidTr="00042BE5">
        <w:tc>
          <w:tcPr>
            <w:tcW w:w="7488" w:type="dxa"/>
            <w:vAlign w:val="center"/>
          </w:tcPr>
          <w:p w:rsidR="00042BE5" w:rsidRPr="00B81895" w:rsidRDefault="00042BE5" w:rsidP="00042BE5">
            <w:pPr>
              <w:jc w:val="center"/>
              <w:rPr>
                <w:i/>
                <w:sz w:val="20"/>
                <w:szCs w:val="20"/>
              </w:rPr>
            </w:pPr>
            <w:r w:rsidRPr="00B81895">
              <w:rPr>
                <w:i/>
                <w:sz w:val="20"/>
                <w:szCs w:val="20"/>
              </w:rPr>
              <w:t>1</w:t>
            </w:r>
          </w:p>
        </w:tc>
        <w:tc>
          <w:tcPr>
            <w:tcW w:w="1800" w:type="dxa"/>
            <w:vAlign w:val="center"/>
          </w:tcPr>
          <w:p w:rsidR="00042BE5" w:rsidRPr="00B81895" w:rsidRDefault="00042BE5" w:rsidP="00042BE5">
            <w:pPr>
              <w:jc w:val="center"/>
              <w:rPr>
                <w:i/>
                <w:sz w:val="20"/>
                <w:szCs w:val="20"/>
              </w:rPr>
            </w:pPr>
            <w:r w:rsidRPr="00B81895">
              <w:rPr>
                <w:i/>
                <w:sz w:val="20"/>
                <w:szCs w:val="20"/>
              </w:rPr>
              <w:t>2</w:t>
            </w:r>
          </w:p>
        </w:tc>
        <w:tc>
          <w:tcPr>
            <w:tcW w:w="885" w:type="dxa"/>
            <w:vAlign w:val="center"/>
          </w:tcPr>
          <w:p w:rsidR="00042BE5" w:rsidRPr="00B81895" w:rsidRDefault="00042BE5" w:rsidP="00042BE5">
            <w:pPr>
              <w:jc w:val="center"/>
              <w:rPr>
                <w:i/>
                <w:sz w:val="20"/>
                <w:szCs w:val="20"/>
              </w:rPr>
            </w:pPr>
            <w:r w:rsidRPr="00B81895">
              <w:rPr>
                <w:i/>
                <w:sz w:val="20"/>
                <w:szCs w:val="20"/>
              </w:rPr>
              <w:t>3</w:t>
            </w:r>
          </w:p>
        </w:tc>
        <w:tc>
          <w:tcPr>
            <w:tcW w:w="1014" w:type="dxa"/>
            <w:vAlign w:val="center"/>
          </w:tcPr>
          <w:p w:rsidR="00042BE5" w:rsidRPr="00B81895" w:rsidRDefault="00042BE5" w:rsidP="00042BE5">
            <w:pPr>
              <w:jc w:val="center"/>
              <w:rPr>
                <w:i/>
                <w:sz w:val="20"/>
                <w:szCs w:val="20"/>
              </w:rPr>
            </w:pPr>
            <w:r w:rsidRPr="00B81895">
              <w:rPr>
                <w:i/>
                <w:sz w:val="20"/>
                <w:szCs w:val="20"/>
              </w:rPr>
              <w:t>4</w:t>
            </w:r>
          </w:p>
        </w:tc>
        <w:tc>
          <w:tcPr>
            <w:tcW w:w="1440" w:type="dxa"/>
            <w:vAlign w:val="center"/>
          </w:tcPr>
          <w:p w:rsidR="00042BE5" w:rsidRPr="00B81895" w:rsidRDefault="00042BE5" w:rsidP="00042BE5">
            <w:pPr>
              <w:jc w:val="center"/>
              <w:rPr>
                <w:i/>
                <w:sz w:val="20"/>
                <w:szCs w:val="20"/>
              </w:rPr>
            </w:pPr>
            <w:r w:rsidRPr="00B81895">
              <w:rPr>
                <w:i/>
                <w:sz w:val="20"/>
                <w:szCs w:val="20"/>
              </w:rPr>
              <w:t>5</w:t>
            </w:r>
          </w:p>
        </w:tc>
        <w:tc>
          <w:tcPr>
            <w:tcW w:w="1080" w:type="dxa"/>
            <w:vAlign w:val="center"/>
          </w:tcPr>
          <w:p w:rsidR="00042BE5" w:rsidRPr="00B81895" w:rsidRDefault="00042BE5" w:rsidP="00042BE5">
            <w:pPr>
              <w:jc w:val="center"/>
              <w:rPr>
                <w:i/>
                <w:sz w:val="20"/>
                <w:szCs w:val="20"/>
              </w:rPr>
            </w:pPr>
            <w:r w:rsidRPr="00B81895">
              <w:rPr>
                <w:i/>
                <w:sz w:val="20"/>
                <w:szCs w:val="20"/>
              </w:rPr>
              <w:t>6</w:t>
            </w:r>
          </w:p>
        </w:tc>
        <w:tc>
          <w:tcPr>
            <w:tcW w:w="1380" w:type="dxa"/>
            <w:vAlign w:val="center"/>
          </w:tcPr>
          <w:p w:rsidR="00042BE5" w:rsidRPr="00B81895" w:rsidRDefault="00042BE5" w:rsidP="00042BE5">
            <w:pPr>
              <w:jc w:val="center"/>
              <w:rPr>
                <w:i/>
                <w:sz w:val="20"/>
                <w:szCs w:val="20"/>
              </w:rPr>
            </w:pPr>
            <w:r w:rsidRPr="00B81895">
              <w:rPr>
                <w:i/>
                <w:sz w:val="20"/>
                <w:szCs w:val="20"/>
              </w:rPr>
              <w:t>7</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Администрация Подгорнского сельского поселения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sz w:val="20"/>
                <w:szCs w:val="20"/>
              </w:rPr>
            </w:pPr>
          </w:p>
        </w:tc>
        <w:tc>
          <w:tcPr>
            <w:tcW w:w="1014" w:type="dxa"/>
            <w:vAlign w:val="center"/>
          </w:tcPr>
          <w:p w:rsidR="00042BE5" w:rsidRPr="00B81895" w:rsidRDefault="00042BE5" w:rsidP="00042BE5">
            <w:pPr>
              <w:jc w:val="center"/>
              <w:rPr>
                <w:b/>
                <w:sz w:val="20"/>
                <w:szCs w:val="20"/>
              </w:rPr>
            </w:pPr>
          </w:p>
        </w:tc>
        <w:tc>
          <w:tcPr>
            <w:tcW w:w="1440" w:type="dxa"/>
          </w:tcPr>
          <w:p w:rsidR="00042BE5" w:rsidRPr="00B81895" w:rsidRDefault="00042BE5" w:rsidP="00042BE5">
            <w:pPr>
              <w:jc w:val="center"/>
              <w:rPr>
                <w:b/>
                <w:sz w:val="20"/>
                <w:szCs w:val="20"/>
              </w:rPr>
            </w:pPr>
          </w:p>
        </w:tc>
        <w:tc>
          <w:tcPr>
            <w:tcW w:w="1080" w:type="dxa"/>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86838,6</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Общегосударственные вопросы</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01</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10481,0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02</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1227,4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lang w:val="en-US"/>
              </w:rPr>
            </w:pPr>
            <w:r w:rsidRPr="00B81895">
              <w:rPr>
                <w:sz w:val="20"/>
                <w:szCs w:val="20"/>
                <w:u w:val="single"/>
              </w:rPr>
              <w:t>1227,4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1227,4</w:t>
            </w:r>
          </w:p>
        </w:tc>
      </w:tr>
      <w:tr w:rsidR="00042BE5" w:rsidRPr="00B81895" w:rsidTr="00042BE5">
        <w:tc>
          <w:tcPr>
            <w:tcW w:w="7488" w:type="dxa"/>
          </w:tcPr>
          <w:p w:rsidR="00042BE5" w:rsidRPr="00B81895" w:rsidRDefault="00042BE5" w:rsidP="00042BE5">
            <w:pPr>
              <w:rPr>
                <w:sz w:val="20"/>
                <w:szCs w:val="20"/>
              </w:rPr>
            </w:pPr>
            <w:r w:rsidRPr="00B81895">
              <w:rPr>
                <w:sz w:val="20"/>
                <w:szCs w:val="20"/>
              </w:rPr>
              <w:t>Глава муниципального образования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9900121020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1227,4</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9900121020</w:t>
            </w:r>
          </w:p>
        </w:tc>
        <w:tc>
          <w:tcPr>
            <w:tcW w:w="1080" w:type="dxa"/>
            <w:vAlign w:val="center"/>
          </w:tcPr>
          <w:p w:rsidR="00042BE5" w:rsidRPr="00B81895" w:rsidRDefault="00042BE5" w:rsidP="00042BE5">
            <w:pPr>
              <w:jc w:val="center"/>
              <w:rPr>
                <w:sz w:val="20"/>
                <w:szCs w:val="20"/>
              </w:rPr>
            </w:pPr>
            <w:r w:rsidRPr="00B81895">
              <w:rPr>
                <w:sz w:val="20"/>
                <w:szCs w:val="20"/>
              </w:rPr>
              <w:t>100</w:t>
            </w:r>
          </w:p>
        </w:tc>
        <w:tc>
          <w:tcPr>
            <w:tcW w:w="1380" w:type="dxa"/>
            <w:vAlign w:val="center"/>
          </w:tcPr>
          <w:p w:rsidR="00042BE5" w:rsidRPr="00B81895" w:rsidRDefault="00042BE5" w:rsidP="00042BE5">
            <w:pPr>
              <w:jc w:val="center"/>
              <w:rPr>
                <w:sz w:val="20"/>
                <w:szCs w:val="20"/>
                <w:lang w:val="en-US"/>
              </w:rPr>
            </w:pPr>
            <w:r w:rsidRPr="00B81895">
              <w:rPr>
                <w:sz w:val="20"/>
                <w:szCs w:val="20"/>
              </w:rPr>
              <w:t>1227,4</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9900121020</w:t>
            </w:r>
          </w:p>
        </w:tc>
        <w:tc>
          <w:tcPr>
            <w:tcW w:w="1080" w:type="dxa"/>
            <w:vAlign w:val="center"/>
          </w:tcPr>
          <w:p w:rsidR="00042BE5" w:rsidRPr="00B81895" w:rsidRDefault="00042BE5" w:rsidP="00042BE5">
            <w:pPr>
              <w:jc w:val="center"/>
              <w:rPr>
                <w:sz w:val="20"/>
                <w:szCs w:val="20"/>
              </w:rPr>
            </w:pPr>
            <w:r w:rsidRPr="00B81895">
              <w:rPr>
                <w:sz w:val="20"/>
                <w:szCs w:val="20"/>
              </w:rPr>
              <w:t>120</w:t>
            </w:r>
          </w:p>
        </w:tc>
        <w:tc>
          <w:tcPr>
            <w:tcW w:w="1380" w:type="dxa"/>
            <w:vAlign w:val="center"/>
          </w:tcPr>
          <w:p w:rsidR="00042BE5" w:rsidRPr="00B81895" w:rsidRDefault="00042BE5" w:rsidP="00042BE5">
            <w:pPr>
              <w:jc w:val="center"/>
              <w:rPr>
                <w:sz w:val="20"/>
                <w:szCs w:val="20"/>
                <w:lang w:val="en-US"/>
              </w:rPr>
            </w:pPr>
            <w:r w:rsidRPr="00B81895">
              <w:rPr>
                <w:sz w:val="20"/>
                <w:szCs w:val="20"/>
              </w:rPr>
              <w:t>1227,4</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04</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9001,1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29,4</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1014" w:type="dxa"/>
            <w:vAlign w:val="center"/>
          </w:tcPr>
          <w:p w:rsidR="00042BE5" w:rsidRPr="00B81895" w:rsidRDefault="00042BE5" w:rsidP="00042BE5">
            <w:pPr>
              <w:jc w:val="center"/>
              <w:rPr>
                <w:i/>
                <w:sz w:val="20"/>
                <w:szCs w:val="20"/>
                <w:u w:val="single"/>
              </w:rPr>
            </w:pPr>
            <w:r w:rsidRPr="00B81895">
              <w:rPr>
                <w:i/>
                <w:sz w:val="20"/>
                <w:szCs w:val="20"/>
                <w:u w:val="single"/>
              </w:rPr>
              <w:t>04</w:t>
            </w:r>
          </w:p>
        </w:tc>
        <w:tc>
          <w:tcPr>
            <w:tcW w:w="1440"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1080" w:type="dxa"/>
            <w:vAlign w:val="center"/>
          </w:tcPr>
          <w:p w:rsidR="00042BE5" w:rsidRPr="00B81895" w:rsidRDefault="00042BE5" w:rsidP="00042BE5">
            <w:pPr>
              <w:jc w:val="center"/>
              <w:rPr>
                <w:i/>
                <w:sz w:val="20"/>
                <w:szCs w:val="20"/>
                <w:u w:val="single"/>
              </w:rPr>
            </w:pPr>
          </w:p>
        </w:tc>
        <w:tc>
          <w:tcPr>
            <w:tcW w:w="1380" w:type="dxa"/>
            <w:vAlign w:val="center"/>
          </w:tcPr>
          <w:p w:rsidR="00042BE5" w:rsidRPr="00B81895" w:rsidRDefault="00042BE5" w:rsidP="00042BE5">
            <w:pPr>
              <w:jc w:val="center"/>
              <w:rPr>
                <w:i/>
                <w:sz w:val="20"/>
                <w:szCs w:val="20"/>
                <w:u w:val="single"/>
              </w:rPr>
            </w:pPr>
            <w:r w:rsidRPr="00B81895">
              <w:rPr>
                <w:i/>
                <w:sz w:val="20"/>
                <w:szCs w:val="20"/>
                <w:u w:val="single"/>
              </w:rPr>
              <w:t>29,4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lang w:val="en-US"/>
              </w:rPr>
            </w:pPr>
            <w:r w:rsidRPr="00B81895">
              <w:rPr>
                <w:sz w:val="20"/>
                <w:szCs w:val="20"/>
                <w:u w:val="single"/>
              </w:rPr>
              <w:t>8971,7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8971,7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Аппараты органов муниципальной власти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8971,7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100</w:t>
            </w:r>
          </w:p>
        </w:tc>
        <w:tc>
          <w:tcPr>
            <w:tcW w:w="1380" w:type="dxa"/>
            <w:vAlign w:val="center"/>
          </w:tcPr>
          <w:p w:rsidR="00042BE5" w:rsidRPr="00B81895" w:rsidRDefault="00042BE5" w:rsidP="00042BE5">
            <w:pPr>
              <w:jc w:val="center"/>
              <w:rPr>
                <w:sz w:val="20"/>
                <w:szCs w:val="20"/>
              </w:rPr>
            </w:pPr>
            <w:r w:rsidRPr="00B81895">
              <w:rPr>
                <w:sz w:val="20"/>
                <w:szCs w:val="20"/>
              </w:rPr>
              <w:t>7739,2</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120</w:t>
            </w:r>
          </w:p>
        </w:tc>
        <w:tc>
          <w:tcPr>
            <w:tcW w:w="1380" w:type="dxa"/>
            <w:vAlign w:val="center"/>
          </w:tcPr>
          <w:p w:rsidR="00042BE5" w:rsidRPr="00B81895" w:rsidRDefault="00042BE5" w:rsidP="00042BE5">
            <w:pPr>
              <w:jc w:val="center"/>
              <w:rPr>
                <w:sz w:val="20"/>
                <w:szCs w:val="20"/>
              </w:rPr>
            </w:pPr>
            <w:r w:rsidRPr="00B81895">
              <w:rPr>
                <w:sz w:val="20"/>
                <w:szCs w:val="20"/>
              </w:rPr>
              <w:t>7739,2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1213,7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1213,7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18,8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18,8</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06</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1014" w:type="dxa"/>
            <w:vAlign w:val="center"/>
          </w:tcPr>
          <w:p w:rsidR="00042BE5" w:rsidRPr="00B81895" w:rsidRDefault="00042BE5" w:rsidP="00042BE5">
            <w:pPr>
              <w:jc w:val="center"/>
              <w:rPr>
                <w:i/>
                <w:sz w:val="20"/>
                <w:szCs w:val="20"/>
                <w:u w:val="single"/>
              </w:rPr>
            </w:pPr>
            <w:r w:rsidRPr="00B81895">
              <w:rPr>
                <w:i/>
                <w:sz w:val="20"/>
                <w:szCs w:val="20"/>
                <w:u w:val="single"/>
              </w:rPr>
              <w:t>06</w:t>
            </w:r>
          </w:p>
        </w:tc>
        <w:tc>
          <w:tcPr>
            <w:tcW w:w="1440"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1080" w:type="dxa"/>
            <w:vAlign w:val="center"/>
          </w:tcPr>
          <w:p w:rsidR="00042BE5" w:rsidRPr="00B81895" w:rsidRDefault="00042BE5" w:rsidP="00042BE5">
            <w:pPr>
              <w:jc w:val="center"/>
              <w:rPr>
                <w:i/>
                <w:sz w:val="20"/>
                <w:szCs w:val="20"/>
                <w:u w:val="single"/>
              </w:rPr>
            </w:pPr>
          </w:p>
        </w:tc>
        <w:tc>
          <w:tcPr>
            <w:tcW w:w="1380" w:type="dxa"/>
            <w:vAlign w:val="center"/>
          </w:tcPr>
          <w:p w:rsidR="00042BE5" w:rsidRPr="00B81895" w:rsidRDefault="00042BE5" w:rsidP="00042BE5">
            <w:pPr>
              <w:jc w:val="center"/>
              <w:rPr>
                <w:i/>
                <w:sz w:val="20"/>
                <w:szCs w:val="20"/>
                <w:u w:val="single"/>
              </w:rPr>
            </w:pPr>
            <w:r w:rsidRPr="00B81895">
              <w:rPr>
                <w:i/>
                <w:sz w:val="20"/>
                <w:szCs w:val="20"/>
                <w:u w:val="single"/>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Резервные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11</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2,0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r w:rsidRPr="00B81895">
              <w:rPr>
                <w:sz w:val="20"/>
                <w:szCs w:val="20"/>
              </w:rPr>
              <w:t>870</w:t>
            </w:r>
          </w:p>
        </w:tc>
        <w:tc>
          <w:tcPr>
            <w:tcW w:w="1380"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7100006030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7100006030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7100006030</w:t>
            </w:r>
          </w:p>
        </w:tc>
        <w:tc>
          <w:tcPr>
            <w:tcW w:w="1080" w:type="dxa"/>
            <w:vAlign w:val="center"/>
          </w:tcPr>
          <w:p w:rsidR="00042BE5" w:rsidRPr="00B81895" w:rsidRDefault="00042BE5" w:rsidP="00042BE5">
            <w:pPr>
              <w:jc w:val="center"/>
              <w:rPr>
                <w:sz w:val="20"/>
                <w:szCs w:val="20"/>
              </w:rPr>
            </w:pPr>
            <w:r w:rsidRPr="00B81895">
              <w:rPr>
                <w:sz w:val="20"/>
                <w:szCs w:val="20"/>
              </w:rPr>
              <w:t>870</w:t>
            </w:r>
          </w:p>
        </w:tc>
        <w:tc>
          <w:tcPr>
            <w:tcW w:w="1380" w:type="dxa"/>
            <w:vAlign w:val="center"/>
          </w:tcPr>
          <w:p w:rsidR="00042BE5" w:rsidRPr="00B81895" w:rsidRDefault="00042BE5" w:rsidP="00042BE5">
            <w:pPr>
              <w:jc w:val="center"/>
              <w:rPr>
                <w:sz w:val="20"/>
                <w:szCs w:val="20"/>
              </w:rPr>
            </w:pPr>
            <w:r w:rsidRPr="00B81895">
              <w:rPr>
                <w:sz w:val="20"/>
                <w:szCs w:val="20"/>
              </w:rPr>
              <w:t>1,0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 xml:space="preserve">Другие общегосударственные вопросы </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13</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235,3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7100000000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lang w:val="en-US"/>
              </w:rPr>
            </w:pPr>
            <w:r w:rsidRPr="00B81895">
              <w:rPr>
                <w:sz w:val="20"/>
                <w:szCs w:val="20"/>
                <w:u w:val="single"/>
              </w:rPr>
              <w:t>230,8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Взносы в организации по взаимодействию муниципальных организаций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9900021070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9900021070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37,0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9900021070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37,0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Содержание и обслуживание муниципальной казны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108,0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98,1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98,1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9,9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9,9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Другие вопросы, связанные с общегосударственным управлением</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9900021200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85,7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Прочие обязательства муниципального образования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9900021210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85,7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9900021210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5,7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9900021210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5,7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9900021210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80,0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9900021210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80,0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03</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sz w:val="20"/>
                <w:szCs w:val="20"/>
              </w:rPr>
            </w:pP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451,0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03</w:t>
            </w:r>
          </w:p>
        </w:tc>
        <w:tc>
          <w:tcPr>
            <w:tcW w:w="1014" w:type="dxa"/>
            <w:vAlign w:val="center"/>
          </w:tcPr>
          <w:p w:rsidR="00042BE5" w:rsidRPr="00B81895" w:rsidRDefault="00042BE5" w:rsidP="00042BE5">
            <w:pPr>
              <w:jc w:val="center"/>
              <w:rPr>
                <w:b/>
                <w:sz w:val="20"/>
                <w:szCs w:val="20"/>
              </w:rPr>
            </w:pPr>
            <w:r w:rsidRPr="00B81895">
              <w:rPr>
                <w:b/>
                <w:sz w:val="20"/>
                <w:szCs w:val="20"/>
              </w:rPr>
              <w:t>09</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451,0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области пожарной безопасности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9900021350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9900021350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9900021350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451,0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04</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sz w:val="20"/>
                <w:szCs w:val="20"/>
              </w:rPr>
            </w:pP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13152,9</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Другие вопросы в области национальной экономики</w:t>
            </w:r>
          </w:p>
        </w:tc>
        <w:tc>
          <w:tcPr>
            <w:tcW w:w="1800" w:type="dxa"/>
            <w:vAlign w:val="center"/>
          </w:tcPr>
          <w:p w:rsidR="00042BE5" w:rsidRPr="00B81895" w:rsidRDefault="00042BE5" w:rsidP="00042BE5">
            <w:pPr>
              <w:jc w:val="center"/>
              <w:rPr>
                <w:b/>
                <w:i/>
                <w:sz w:val="20"/>
                <w:szCs w:val="20"/>
              </w:rPr>
            </w:pPr>
            <w:r w:rsidRPr="00B81895">
              <w:rPr>
                <w:b/>
                <w:i/>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04</w:t>
            </w:r>
          </w:p>
        </w:tc>
        <w:tc>
          <w:tcPr>
            <w:tcW w:w="1014" w:type="dxa"/>
            <w:vAlign w:val="center"/>
          </w:tcPr>
          <w:p w:rsidR="00042BE5" w:rsidRPr="00B81895" w:rsidRDefault="00042BE5" w:rsidP="00042BE5">
            <w:pPr>
              <w:jc w:val="center"/>
              <w:rPr>
                <w:b/>
                <w:i/>
                <w:sz w:val="20"/>
                <w:szCs w:val="20"/>
              </w:rPr>
            </w:pPr>
            <w:r w:rsidRPr="00B81895">
              <w:rPr>
                <w:b/>
                <w:i/>
                <w:sz w:val="20"/>
                <w:szCs w:val="20"/>
              </w:rPr>
              <w:t>05</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30,6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"Развитие сельского хозяйства, рынков сырья и продовольствия в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lang w:val="en-US"/>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0600000000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"Развитие сельскохозяйственного производства в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0610000000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"Создание условий для вовлечения в оборот земель сельскохозяйственного назначения"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0619200000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Проведение кадастровых работ по оформлению земельных участков в собственность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0619240230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0619240230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0619240230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в сфере сельского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7800000000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проведение кадастровых работ по оформлению земельных участков в собственность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78000</w:t>
            </w:r>
            <w:r w:rsidRPr="00B81895">
              <w:rPr>
                <w:sz w:val="20"/>
                <w:szCs w:val="20"/>
                <w:lang w:val="en-US"/>
              </w:rPr>
              <w:t>S</w:t>
            </w:r>
            <w:r w:rsidRPr="00B81895">
              <w:rPr>
                <w:sz w:val="20"/>
                <w:szCs w:val="20"/>
              </w:rPr>
              <w:t>0230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78000</w:t>
            </w:r>
            <w:r w:rsidRPr="00B81895">
              <w:rPr>
                <w:sz w:val="20"/>
                <w:szCs w:val="20"/>
                <w:lang w:val="en-US"/>
              </w:rPr>
              <w:t>S</w:t>
            </w:r>
            <w:r w:rsidRPr="00B81895">
              <w:rPr>
                <w:sz w:val="20"/>
                <w:szCs w:val="20"/>
              </w:rPr>
              <w:t>0230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center"/>
              <w:rPr>
                <w:sz w:val="20"/>
                <w:szCs w:val="20"/>
              </w:rPr>
            </w:pPr>
            <w:r w:rsidRPr="00B81895">
              <w:rPr>
                <w:sz w:val="20"/>
                <w:szCs w:val="20"/>
              </w:rPr>
              <w:t>78000</w:t>
            </w:r>
            <w:r w:rsidRPr="00B81895">
              <w:rPr>
                <w:sz w:val="20"/>
                <w:szCs w:val="20"/>
                <w:lang w:val="en-US"/>
              </w:rPr>
              <w:t>S</w:t>
            </w:r>
            <w:r w:rsidRPr="00B81895">
              <w:rPr>
                <w:sz w:val="20"/>
                <w:szCs w:val="20"/>
              </w:rPr>
              <w:t>0230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3,1</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04</w:t>
            </w:r>
          </w:p>
        </w:tc>
        <w:tc>
          <w:tcPr>
            <w:tcW w:w="1014" w:type="dxa"/>
            <w:vAlign w:val="center"/>
          </w:tcPr>
          <w:p w:rsidR="00042BE5" w:rsidRPr="00B81895" w:rsidRDefault="00042BE5" w:rsidP="00042BE5">
            <w:pPr>
              <w:jc w:val="center"/>
              <w:rPr>
                <w:b/>
                <w:sz w:val="20"/>
                <w:szCs w:val="20"/>
              </w:rPr>
            </w:pPr>
            <w:r w:rsidRPr="00B81895">
              <w:rPr>
                <w:b/>
                <w:sz w:val="20"/>
                <w:szCs w:val="20"/>
              </w:rPr>
              <w:t>09</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12487,9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Государственная программа «Развитие транспортной инфраструктуры в Томской </w:t>
            </w:r>
            <w:r w:rsidRPr="00B81895">
              <w:rPr>
                <w:sz w:val="20"/>
                <w:szCs w:val="20"/>
              </w:rPr>
              <w:lastRenderedPageBreak/>
              <w:t>области»</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1800000000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Подпрограмма «Сохранение и развитие автомобильных дорог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1820000000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"Капитальный ремонт и (или) ремонт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1828400000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1828440930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1828440930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1828440930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9117,0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3370,9</w:t>
            </w:r>
          </w:p>
        </w:tc>
      </w:tr>
      <w:tr w:rsidR="00042BE5" w:rsidRPr="00B81895" w:rsidTr="00042BE5">
        <w:tc>
          <w:tcPr>
            <w:tcW w:w="7488" w:type="dxa"/>
          </w:tcPr>
          <w:p w:rsidR="00042BE5" w:rsidRPr="00B81895" w:rsidRDefault="00042BE5" w:rsidP="00042BE5">
            <w:pPr>
              <w:jc w:val="both"/>
              <w:rPr>
                <w:i/>
                <w:sz w:val="20"/>
                <w:szCs w:val="20"/>
              </w:rPr>
            </w:pPr>
            <w:r w:rsidRPr="00B8189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3370,9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2399,1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2399,1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2399,1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492,0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6420062020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492,0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6420062020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492,0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w:t>
            </w:r>
            <w:r w:rsidRPr="00B81895">
              <w:rPr>
                <w:sz w:val="20"/>
                <w:szCs w:val="20"/>
                <w:lang w:val="en-US"/>
              </w:rPr>
              <w:t>S0930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479,8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w:t>
            </w:r>
            <w:r w:rsidRPr="00B81895">
              <w:rPr>
                <w:sz w:val="20"/>
                <w:szCs w:val="20"/>
                <w:lang w:val="en-US"/>
              </w:rPr>
              <w:t>S0930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200</w:t>
            </w:r>
          </w:p>
        </w:tc>
        <w:tc>
          <w:tcPr>
            <w:tcW w:w="1380" w:type="dxa"/>
            <w:vAlign w:val="center"/>
          </w:tcPr>
          <w:p w:rsidR="00042BE5" w:rsidRPr="00B81895" w:rsidRDefault="00042BE5" w:rsidP="00042BE5">
            <w:pPr>
              <w:jc w:val="center"/>
              <w:rPr>
                <w:sz w:val="20"/>
                <w:szCs w:val="20"/>
              </w:rPr>
            </w:pPr>
            <w:r w:rsidRPr="00B81895">
              <w:rPr>
                <w:sz w:val="20"/>
                <w:szCs w:val="20"/>
              </w:rPr>
              <w:t>479,8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w:t>
            </w:r>
            <w:r w:rsidRPr="00B81895">
              <w:rPr>
                <w:sz w:val="20"/>
                <w:szCs w:val="20"/>
                <w:lang w:val="en-US"/>
              </w:rPr>
              <w:t>S0930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80" w:type="dxa"/>
            <w:vAlign w:val="center"/>
          </w:tcPr>
          <w:p w:rsidR="00042BE5" w:rsidRPr="00B81895" w:rsidRDefault="00042BE5" w:rsidP="00042BE5">
            <w:pPr>
              <w:jc w:val="center"/>
              <w:rPr>
                <w:sz w:val="20"/>
                <w:szCs w:val="20"/>
              </w:rPr>
            </w:pPr>
            <w:r w:rsidRPr="00B81895">
              <w:rPr>
                <w:sz w:val="20"/>
                <w:szCs w:val="20"/>
              </w:rPr>
              <w:t>479,8</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Другие вопросы в области национальной экономики</w:t>
            </w:r>
          </w:p>
        </w:tc>
        <w:tc>
          <w:tcPr>
            <w:tcW w:w="1800" w:type="dxa"/>
            <w:vAlign w:val="center"/>
          </w:tcPr>
          <w:p w:rsidR="00042BE5" w:rsidRPr="00B81895" w:rsidRDefault="00042BE5" w:rsidP="00042BE5">
            <w:pPr>
              <w:jc w:val="center"/>
              <w:rPr>
                <w:b/>
                <w:i/>
                <w:sz w:val="20"/>
                <w:szCs w:val="20"/>
              </w:rPr>
            </w:pPr>
            <w:r w:rsidRPr="00B81895">
              <w:rPr>
                <w:b/>
                <w:i/>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04</w:t>
            </w:r>
          </w:p>
        </w:tc>
        <w:tc>
          <w:tcPr>
            <w:tcW w:w="1014" w:type="dxa"/>
            <w:vAlign w:val="center"/>
          </w:tcPr>
          <w:p w:rsidR="00042BE5" w:rsidRPr="00B81895" w:rsidRDefault="00042BE5" w:rsidP="00042BE5">
            <w:pPr>
              <w:jc w:val="center"/>
              <w:rPr>
                <w:b/>
                <w:i/>
                <w:sz w:val="20"/>
                <w:szCs w:val="20"/>
              </w:rPr>
            </w:pPr>
            <w:r w:rsidRPr="00B81895">
              <w:rPr>
                <w:b/>
                <w:i/>
                <w:sz w:val="20"/>
                <w:szCs w:val="20"/>
                <w:lang w:val="en-US"/>
              </w:rPr>
              <w:t>12</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634,5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lang w:val="en-US"/>
              </w:rPr>
              <w:t>04</w:t>
            </w:r>
          </w:p>
        </w:tc>
        <w:tc>
          <w:tcPr>
            <w:tcW w:w="1014" w:type="dxa"/>
            <w:vAlign w:val="center"/>
          </w:tcPr>
          <w:p w:rsidR="00042BE5" w:rsidRPr="00B81895" w:rsidRDefault="00042BE5" w:rsidP="00042BE5">
            <w:pPr>
              <w:jc w:val="center"/>
              <w:rPr>
                <w:sz w:val="20"/>
                <w:szCs w:val="20"/>
              </w:rPr>
            </w:pPr>
            <w:r w:rsidRPr="00B81895">
              <w:rPr>
                <w:sz w:val="20"/>
                <w:szCs w:val="20"/>
                <w:lang w:val="en-US"/>
              </w:rPr>
              <w:t>12</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9900021100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9900021100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Иные закупки товаров, работ, и услуг для обеспечения государственных </w:t>
            </w:r>
            <w:r w:rsidRPr="00B81895">
              <w:rPr>
                <w:sz w:val="20"/>
                <w:szCs w:val="20"/>
              </w:rPr>
              <w:lastRenderedPageBreak/>
              <w:t>(муниципальных)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885"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9900021100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634,5</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lastRenderedPageBreak/>
              <w:t>Жилищно-коммунальное хозяйство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05</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52377,6</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Жилищное хозяйство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01</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352,5</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Расходы в сфере жилищного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u w:val="single"/>
              </w:rPr>
            </w:pPr>
            <w:r w:rsidRPr="00B81895">
              <w:rPr>
                <w:sz w:val="20"/>
                <w:szCs w:val="20"/>
                <w:u w:val="single"/>
              </w:rPr>
              <w:t>05</w:t>
            </w:r>
          </w:p>
        </w:tc>
        <w:tc>
          <w:tcPr>
            <w:tcW w:w="1014" w:type="dxa"/>
            <w:vAlign w:val="center"/>
          </w:tcPr>
          <w:p w:rsidR="00042BE5" w:rsidRPr="00B81895" w:rsidRDefault="00042BE5" w:rsidP="00042BE5">
            <w:pPr>
              <w:jc w:val="center"/>
              <w:rPr>
                <w:sz w:val="20"/>
                <w:szCs w:val="20"/>
                <w:u w:val="single"/>
              </w:rPr>
            </w:pPr>
            <w:r w:rsidRPr="00B81895">
              <w:rPr>
                <w:sz w:val="20"/>
                <w:szCs w:val="20"/>
                <w:u w:val="single"/>
              </w:rPr>
              <w:t>01</w:t>
            </w:r>
          </w:p>
        </w:tc>
        <w:tc>
          <w:tcPr>
            <w:tcW w:w="1440" w:type="dxa"/>
            <w:vAlign w:val="center"/>
          </w:tcPr>
          <w:p w:rsidR="00042BE5" w:rsidRPr="00B81895" w:rsidRDefault="00042BE5" w:rsidP="00042BE5">
            <w:pPr>
              <w:jc w:val="center"/>
              <w:rPr>
                <w:sz w:val="20"/>
                <w:szCs w:val="20"/>
                <w:u w:val="single"/>
              </w:rPr>
            </w:pPr>
            <w:r w:rsidRPr="00B81895">
              <w:rPr>
                <w:sz w:val="20"/>
                <w:szCs w:val="20"/>
                <w:u w:val="single"/>
              </w:rPr>
              <w:t>7500000000</w:t>
            </w:r>
          </w:p>
        </w:tc>
        <w:tc>
          <w:tcPr>
            <w:tcW w:w="1080" w:type="dxa"/>
            <w:vAlign w:val="center"/>
          </w:tcPr>
          <w:p w:rsidR="00042BE5" w:rsidRPr="00B81895" w:rsidRDefault="00042BE5" w:rsidP="00042BE5">
            <w:pPr>
              <w:jc w:val="center"/>
              <w:rPr>
                <w:sz w:val="20"/>
                <w:szCs w:val="20"/>
                <w:u w:val="single"/>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352,5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и текущий ремонт муниципального жилищного фонда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278,9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209,7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209,7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r w:rsidRPr="00B81895">
              <w:rPr>
                <w:sz w:val="20"/>
                <w:szCs w:val="20"/>
              </w:rPr>
              <w:t>300</w:t>
            </w:r>
          </w:p>
        </w:tc>
        <w:tc>
          <w:tcPr>
            <w:tcW w:w="1380" w:type="dxa"/>
            <w:vAlign w:val="center"/>
          </w:tcPr>
          <w:p w:rsidR="00042BE5" w:rsidRPr="00B81895" w:rsidRDefault="00042BE5" w:rsidP="00042BE5">
            <w:pPr>
              <w:jc w:val="center"/>
              <w:rPr>
                <w:sz w:val="20"/>
                <w:szCs w:val="20"/>
              </w:rPr>
            </w:pPr>
            <w:r w:rsidRPr="00B81895">
              <w:rPr>
                <w:sz w:val="20"/>
                <w:szCs w:val="20"/>
              </w:rPr>
              <w:t>69,2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r w:rsidRPr="00B81895">
              <w:rPr>
                <w:sz w:val="20"/>
                <w:szCs w:val="20"/>
              </w:rPr>
              <w:t>360</w:t>
            </w:r>
          </w:p>
        </w:tc>
        <w:tc>
          <w:tcPr>
            <w:tcW w:w="1380" w:type="dxa"/>
            <w:vAlign w:val="center"/>
          </w:tcPr>
          <w:p w:rsidR="00042BE5" w:rsidRPr="00B81895" w:rsidRDefault="00042BE5" w:rsidP="00042BE5">
            <w:pPr>
              <w:jc w:val="center"/>
              <w:rPr>
                <w:sz w:val="20"/>
                <w:szCs w:val="20"/>
              </w:rPr>
            </w:pPr>
            <w:r w:rsidRPr="00B81895">
              <w:rPr>
                <w:sz w:val="20"/>
                <w:szCs w:val="20"/>
              </w:rPr>
              <w:t>69,2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7500063020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7500063020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73,6</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Коммунальное хозяйство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02</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40409,3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«Улучшение инвестиционного климата и развитие экспорта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Компенсация расходов по организации теплоснабжения теплоснабжающими организациями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0148140130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0148140130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0148140130</w:t>
            </w:r>
          </w:p>
        </w:tc>
        <w:tc>
          <w:tcPr>
            <w:tcW w:w="1080" w:type="dxa"/>
            <w:vAlign w:val="center"/>
          </w:tcPr>
          <w:p w:rsidR="00042BE5" w:rsidRPr="00B81895" w:rsidRDefault="00042BE5" w:rsidP="00042BE5">
            <w:pPr>
              <w:jc w:val="center"/>
              <w:rPr>
                <w:sz w:val="20"/>
                <w:szCs w:val="20"/>
              </w:rPr>
            </w:pPr>
            <w:r w:rsidRPr="00B81895">
              <w:rPr>
                <w:sz w:val="20"/>
                <w:szCs w:val="20"/>
              </w:rPr>
              <w:t>810</w:t>
            </w:r>
          </w:p>
        </w:tc>
        <w:tc>
          <w:tcPr>
            <w:tcW w:w="1380" w:type="dxa"/>
            <w:vAlign w:val="center"/>
          </w:tcPr>
          <w:p w:rsidR="00042BE5" w:rsidRPr="00B81895" w:rsidRDefault="00042BE5" w:rsidP="00042BE5">
            <w:pPr>
              <w:jc w:val="center"/>
              <w:rPr>
                <w:sz w:val="20"/>
                <w:szCs w:val="20"/>
              </w:rPr>
            </w:pPr>
            <w:r w:rsidRPr="00B81895">
              <w:rPr>
                <w:sz w:val="20"/>
                <w:szCs w:val="20"/>
              </w:rPr>
              <w:t>36493,0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1900000000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"Развитие и модернизация коммунальной инфраструктуры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1910000000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1918000000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1918040910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1918040910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1918040910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2858,0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в сфере коммунального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1058,3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сфере коммунального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7300061010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7300061010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647,0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7300061010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647,0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0130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0130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0130</w:t>
            </w:r>
          </w:p>
        </w:tc>
        <w:tc>
          <w:tcPr>
            <w:tcW w:w="1080" w:type="dxa"/>
            <w:vAlign w:val="center"/>
          </w:tcPr>
          <w:p w:rsidR="00042BE5" w:rsidRPr="00B81895" w:rsidRDefault="00042BE5" w:rsidP="00042BE5">
            <w:pPr>
              <w:jc w:val="center"/>
              <w:rPr>
                <w:sz w:val="20"/>
                <w:szCs w:val="20"/>
              </w:rPr>
            </w:pPr>
            <w:r w:rsidRPr="00B81895">
              <w:rPr>
                <w:sz w:val="20"/>
                <w:szCs w:val="20"/>
              </w:rPr>
              <w:t>810</w:t>
            </w:r>
          </w:p>
        </w:tc>
        <w:tc>
          <w:tcPr>
            <w:tcW w:w="1380" w:type="dxa"/>
            <w:vAlign w:val="center"/>
          </w:tcPr>
          <w:p w:rsidR="00042BE5" w:rsidRPr="00B81895" w:rsidRDefault="00042BE5" w:rsidP="00042BE5">
            <w:pPr>
              <w:jc w:val="center"/>
              <w:rPr>
                <w:sz w:val="20"/>
                <w:szCs w:val="20"/>
              </w:rPr>
            </w:pPr>
            <w:r w:rsidRPr="00B81895">
              <w:rPr>
                <w:sz w:val="20"/>
                <w:szCs w:val="20"/>
              </w:rPr>
              <w:t>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0910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407,7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0910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407,7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w:t>
            </w:r>
            <w:r w:rsidRPr="00B81895">
              <w:rPr>
                <w:sz w:val="20"/>
                <w:szCs w:val="20"/>
                <w:lang w:val="en-US"/>
              </w:rPr>
              <w:t>S</w:t>
            </w:r>
            <w:r w:rsidRPr="00B81895">
              <w:rPr>
                <w:sz w:val="20"/>
                <w:szCs w:val="20"/>
              </w:rPr>
              <w:t>0910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407,7</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Благоустройство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03</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10725,7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2100000000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2140000000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2148200000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Софинансирование расходных обязательств по решению вопросов местного значения, возникающих в связи с реализацией проектов, предложенных </w:t>
            </w:r>
            <w:r w:rsidRPr="00B81895">
              <w:rPr>
                <w:sz w:val="20"/>
                <w:szCs w:val="20"/>
              </w:rPr>
              <w:lastRenderedPageBreak/>
              <w:t>непосредственно населением муниципальных образований Томской области, отобранных на конкурсной основе</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2148240</w:t>
            </w:r>
            <w:r w:rsidRPr="00B81895">
              <w:rPr>
                <w:sz w:val="20"/>
                <w:szCs w:val="20"/>
                <w:lang w:val="en-US"/>
              </w:rPr>
              <w:t>M</w:t>
            </w:r>
            <w:r w:rsidRPr="00B81895">
              <w:rPr>
                <w:sz w:val="20"/>
                <w:szCs w:val="20"/>
              </w:rPr>
              <w:t>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675,1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2148240</w:t>
            </w:r>
            <w:r w:rsidRPr="00B81895">
              <w:rPr>
                <w:sz w:val="20"/>
                <w:szCs w:val="20"/>
                <w:lang w:val="en-US"/>
              </w:rPr>
              <w:t>M</w:t>
            </w:r>
            <w:r w:rsidRPr="00B81895">
              <w:rPr>
                <w:sz w:val="20"/>
                <w:szCs w:val="20"/>
              </w:rPr>
              <w:t>20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200</w:t>
            </w:r>
          </w:p>
        </w:tc>
        <w:tc>
          <w:tcPr>
            <w:tcW w:w="1380" w:type="dxa"/>
            <w:vAlign w:val="center"/>
          </w:tcPr>
          <w:p w:rsidR="00042BE5" w:rsidRPr="00B81895" w:rsidRDefault="00042BE5" w:rsidP="00042BE5">
            <w:pPr>
              <w:jc w:val="center"/>
              <w:rPr>
                <w:sz w:val="20"/>
                <w:szCs w:val="20"/>
                <w:lang w:val="en-US"/>
              </w:rPr>
            </w:pPr>
            <w:r w:rsidRPr="00B81895">
              <w:rPr>
                <w:sz w:val="20"/>
                <w:szCs w:val="20"/>
              </w:rPr>
              <w:t>675,1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2148240</w:t>
            </w:r>
            <w:r w:rsidRPr="00B81895">
              <w:rPr>
                <w:sz w:val="20"/>
                <w:szCs w:val="20"/>
                <w:lang w:val="en-US"/>
              </w:rPr>
              <w:t>M</w:t>
            </w:r>
            <w:r w:rsidRPr="00B81895">
              <w:rPr>
                <w:sz w:val="20"/>
                <w:szCs w:val="20"/>
              </w:rPr>
              <w:t>20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80" w:type="dxa"/>
            <w:vAlign w:val="center"/>
          </w:tcPr>
          <w:p w:rsidR="00042BE5" w:rsidRPr="00B81895" w:rsidRDefault="00042BE5" w:rsidP="00042BE5">
            <w:pPr>
              <w:jc w:val="center"/>
              <w:rPr>
                <w:sz w:val="20"/>
                <w:szCs w:val="20"/>
                <w:lang w:val="en-US"/>
              </w:rPr>
            </w:pPr>
            <w:r w:rsidRPr="00B81895">
              <w:rPr>
                <w:sz w:val="20"/>
                <w:szCs w:val="20"/>
              </w:rPr>
              <w:t>675,1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Муниципальная программа "Благоустройство территории Чаинского района на 2018-2022 годы"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3900000000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реализацию программ формирования современной городской среды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lang w:val="en-US"/>
              </w:rPr>
            </w:pPr>
            <w:r w:rsidRPr="00B81895">
              <w:rPr>
                <w:sz w:val="20"/>
                <w:szCs w:val="20"/>
              </w:rPr>
              <w:t>390</w:t>
            </w:r>
            <w:r w:rsidRPr="00B81895">
              <w:rPr>
                <w:sz w:val="20"/>
                <w:szCs w:val="20"/>
                <w:lang w:val="en-US"/>
              </w:rPr>
              <w:t>F2S5550</w:t>
            </w:r>
          </w:p>
        </w:tc>
        <w:tc>
          <w:tcPr>
            <w:tcW w:w="1080" w:type="dxa"/>
            <w:vAlign w:val="center"/>
          </w:tcPr>
          <w:p w:rsidR="00042BE5" w:rsidRPr="00B81895" w:rsidRDefault="00042BE5" w:rsidP="00042BE5">
            <w:pPr>
              <w:jc w:val="center"/>
              <w:rPr>
                <w:sz w:val="20"/>
                <w:szCs w:val="20"/>
                <w:lang w:val="en-US"/>
              </w:rPr>
            </w:pPr>
          </w:p>
        </w:tc>
        <w:tc>
          <w:tcPr>
            <w:tcW w:w="1380" w:type="dxa"/>
            <w:shd w:val="clear" w:color="auto" w:fill="auto"/>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lang w:val="en-US"/>
              </w:rPr>
            </w:pPr>
            <w:r w:rsidRPr="00B81895">
              <w:rPr>
                <w:sz w:val="20"/>
                <w:szCs w:val="20"/>
              </w:rPr>
              <w:t>390</w:t>
            </w:r>
            <w:r w:rsidRPr="00B81895">
              <w:rPr>
                <w:sz w:val="20"/>
                <w:szCs w:val="20"/>
                <w:lang w:val="en-US"/>
              </w:rPr>
              <w:t>F2S5550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200</w:t>
            </w:r>
          </w:p>
        </w:tc>
        <w:tc>
          <w:tcPr>
            <w:tcW w:w="1380" w:type="dxa"/>
            <w:shd w:val="clear" w:color="auto" w:fill="auto"/>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lang w:val="en-US"/>
              </w:rPr>
            </w:pPr>
            <w:r w:rsidRPr="00B81895">
              <w:rPr>
                <w:sz w:val="20"/>
                <w:szCs w:val="20"/>
              </w:rPr>
              <w:t>390</w:t>
            </w:r>
            <w:r w:rsidRPr="00B81895">
              <w:rPr>
                <w:sz w:val="20"/>
                <w:szCs w:val="20"/>
                <w:lang w:val="en-US"/>
              </w:rPr>
              <w:t>F2S5550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80" w:type="dxa"/>
            <w:vAlign w:val="center"/>
          </w:tcPr>
          <w:p w:rsidR="00042BE5" w:rsidRPr="00B81895" w:rsidRDefault="00042BE5" w:rsidP="00042BE5">
            <w:pPr>
              <w:jc w:val="center"/>
              <w:rPr>
                <w:sz w:val="20"/>
                <w:szCs w:val="20"/>
              </w:rPr>
            </w:pPr>
            <w:r w:rsidRPr="00B81895">
              <w:rPr>
                <w:sz w:val="20"/>
                <w:szCs w:val="20"/>
              </w:rPr>
              <w:t>5315,6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4644,7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4644,7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Уличное освещение</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1971,9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1971,9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1971,9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Организация и содержание мест захоронения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40,8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6410060020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40,8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6410060020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40,8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Прочие мероприятия по благоустройству сельских поселений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both"/>
              <w:rPr>
                <w:sz w:val="20"/>
                <w:szCs w:val="20"/>
                <w:lang w:val="en-US"/>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2317,3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2237,2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2237,2</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300</w:t>
            </w:r>
          </w:p>
        </w:tc>
        <w:tc>
          <w:tcPr>
            <w:tcW w:w="1380" w:type="dxa"/>
            <w:vAlign w:val="center"/>
          </w:tcPr>
          <w:p w:rsidR="00042BE5" w:rsidRPr="00B81895" w:rsidRDefault="00042BE5" w:rsidP="00042BE5">
            <w:pPr>
              <w:jc w:val="center"/>
              <w:rPr>
                <w:sz w:val="20"/>
                <w:szCs w:val="20"/>
              </w:rPr>
            </w:pPr>
            <w:r w:rsidRPr="00B81895">
              <w:rPr>
                <w:sz w:val="20"/>
                <w:szCs w:val="20"/>
              </w:rPr>
              <w:t>18,0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350</w:t>
            </w:r>
          </w:p>
        </w:tc>
        <w:tc>
          <w:tcPr>
            <w:tcW w:w="1380" w:type="dxa"/>
            <w:vAlign w:val="center"/>
          </w:tcPr>
          <w:p w:rsidR="00042BE5" w:rsidRPr="00B81895" w:rsidRDefault="00042BE5" w:rsidP="00042BE5">
            <w:pPr>
              <w:jc w:val="center"/>
              <w:rPr>
                <w:sz w:val="20"/>
                <w:szCs w:val="20"/>
              </w:rPr>
            </w:pPr>
            <w:r w:rsidRPr="00B81895">
              <w:rPr>
                <w:sz w:val="20"/>
                <w:szCs w:val="20"/>
              </w:rPr>
              <w:t>18,0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62,1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62,1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Софинансирование расходных обязательств по решению вопросов местного значения, возникающих в связи с реализацией проектов, предложенных </w:t>
            </w:r>
            <w:r w:rsidRPr="00B81895">
              <w:rPr>
                <w:sz w:val="20"/>
                <w:szCs w:val="20"/>
              </w:rPr>
              <w:lastRenderedPageBreak/>
              <w:t>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0М21</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0М21</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0М21</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0М22</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0М22</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w:t>
            </w:r>
            <w:r w:rsidRPr="00B81895">
              <w:rPr>
                <w:sz w:val="20"/>
                <w:szCs w:val="20"/>
                <w:lang w:val="en-US"/>
              </w:rPr>
              <w:t>S</w:t>
            </w:r>
            <w:r w:rsidRPr="00B81895">
              <w:rPr>
                <w:sz w:val="20"/>
                <w:szCs w:val="20"/>
              </w:rPr>
              <w:t>0М22</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157,4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по благоустройству</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7200000000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сфере обращения с твердыми коммунальными отходами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7200060040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7200060040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7200060040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90,3</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Другие вопросы в области жилищно-коммунального хозяйства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05</w:t>
            </w:r>
          </w:p>
        </w:tc>
        <w:tc>
          <w:tcPr>
            <w:tcW w:w="1440" w:type="dxa"/>
            <w:vAlign w:val="center"/>
          </w:tcPr>
          <w:p w:rsidR="00042BE5" w:rsidRPr="00B81895" w:rsidRDefault="00042BE5" w:rsidP="00042BE5">
            <w:pPr>
              <w:jc w:val="both"/>
              <w:rPr>
                <w:b/>
                <w:i/>
                <w:sz w:val="20"/>
                <w:szCs w:val="20"/>
              </w:rPr>
            </w:pPr>
          </w:p>
        </w:tc>
        <w:tc>
          <w:tcPr>
            <w:tcW w:w="1080" w:type="dxa"/>
            <w:vAlign w:val="center"/>
          </w:tcPr>
          <w:p w:rsidR="00042BE5" w:rsidRPr="00B81895" w:rsidRDefault="00042BE5" w:rsidP="00042BE5">
            <w:pPr>
              <w:jc w:val="both"/>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890,1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на обеспечение деятельности (оказание услуг) муниципального образования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lang w:val="en-US"/>
              </w:rPr>
            </w:pPr>
            <w:r w:rsidRPr="00B81895">
              <w:rPr>
                <w:sz w:val="20"/>
                <w:szCs w:val="20"/>
              </w:rPr>
              <w:t>0</w:t>
            </w:r>
            <w:r w:rsidRPr="00B81895">
              <w:rPr>
                <w:sz w:val="20"/>
                <w:szCs w:val="20"/>
                <w:lang w:val="en-US"/>
              </w:rPr>
              <w:t>5</w:t>
            </w:r>
          </w:p>
        </w:tc>
        <w:tc>
          <w:tcPr>
            <w:tcW w:w="1440" w:type="dxa"/>
            <w:vAlign w:val="center"/>
          </w:tcPr>
          <w:p w:rsidR="00042BE5" w:rsidRPr="00B81895" w:rsidRDefault="00042BE5" w:rsidP="00042BE5">
            <w:pPr>
              <w:jc w:val="both"/>
              <w:rPr>
                <w:sz w:val="20"/>
                <w:szCs w:val="20"/>
              </w:rPr>
            </w:pPr>
            <w:r w:rsidRPr="00B81895">
              <w:rPr>
                <w:sz w:val="20"/>
                <w:szCs w:val="20"/>
              </w:rPr>
              <w:t>7700000000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хозяйственной деятельности учреждений (хозгруппа)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both"/>
              <w:rPr>
                <w:sz w:val="20"/>
                <w:szCs w:val="20"/>
              </w:rPr>
            </w:pPr>
            <w:r w:rsidRPr="00B81895">
              <w:rPr>
                <w:sz w:val="20"/>
                <w:szCs w:val="20"/>
              </w:rPr>
              <w:t>7700002110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440" w:type="dxa"/>
            <w:vAlign w:val="center"/>
          </w:tcPr>
          <w:p w:rsidR="00042BE5" w:rsidRPr="00B81895" w:rsidRDefault="00042BE5" w:rsidP="00042BE5">
            <w:pPr>
              <w:jc w:val="both"/>
              <w:rPr>
                <w:sz w:val="20"/>
                <w:szCs w:val="20"/>
              </w:rPr>
            </w:pPr>
            <w:r w:rsidRPr="00B81895">
              <w:rPr>
                <w:sz w:val="20"/>
                <w:szCs w:val="20"/>
              </w:rPr>
              <w:t>7700002110</w:t>
            </w:r>
          </w:p>
        </w:tc>
        <w:tc>
          <w:tcPr>
            <w:tcW w:w="1080" w:type="dxa"/>
            <w:vAlign w:val="center"/>
          </w:tcPr>
          <w:p w:rsidR="00042BE5" w:rsidRPr="00B81895" w:rsidRDefault="00042BE5" w:rsidP="00042BE5">
            <w:pPr>
              <w:jc w:val="both"/>
              <w:rPr>
                <w:sz w:val="20"/>
                <w:szCs w:val="20"/>
                <w:lang w:val="en-US"/>
              </w:rPr>
            </w:pPr>
            <w:r w:rsidRPr="00B81895">
              <w:rPr>
                <w:sz w:val="20"/>
                <w:szCs w:val="20"/>
              </w:rPr>
              <w:t>200</w:t>
            </w:r>
          </w:p>
        </w:tc>
        <w:tc>
          <w:tcPr>
            <w:tcW w:w="1380"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440" w:type="dxa"/>
            <w:vAlign w:val="center"/>
          </w:tcPr>
          <w:p w:rsidR="00042BE5" w:rsidRPr="00B81895" w:rsidRDefault="00042BE5" w:rsidP="00042BE5">
            <w:pPr>
              <w:jc w:val="both"/>
              <w:rPr>
                <w:sz w:val="20"/>
                <w:szCs w:val="20"/>
              </w:rPr>
            </w:pPr>
            <w:r w:rsidRPr="00B81895">
              <w:rPr>
                <w:sz w:val="20"/>
                <w:szCs w:val="20"/>
              </w:rPr>
              <w:t>7700002110</w:t>
            </w:r>
          </w:p>
        </w:tc>
        <w:tc>
          <w:tcPr>
            <w:tcW w:w="1080" w:type="dxa"/>
            <w:vAlign w:val="center"/>
          </w:tcPr>
          <w:p w:rsidR="00042BE5" w:rsidRPr="00B81895" w:rsidRDefault="00042BE5" w:rsidP="00042BE5">
            <w:pPr>
              <w:jc w:val="both"/>
              <w:rPr>
                <w:sz w:val="20"/>
                <w:szCs w:val="20"/>
                <w:lang w:val="en-US"/>
              </w:rPr>
            </w:pPr>
            <w:r w:rsidRPr="00B81895">
              <w:rPr>
                <w:sz w:val="20"/>
                <w:szCs w:val="20"/>
                <w:lang w:val="en-US"/>
              </w:rPr>
              <w:t>240</w:t>
            </w:r>
          </w:p>
        </w:tc>
        <w:tc>
          <w:tcPr>
            <w:tcW w:w="1380" w:type="dxa"/>
            <w:vAlign w:val="center"/>
          </w:tcPr>
          <w:p w:rsidR="00042BE5" w:rsidRPr="00B81895" w:rsidRDefault="00042BE5" w:rsidP="00042BE5">
            <w:pPr>
              <w:jc w:val="center"/>
              <w:rPr>
                <w:sz w:val="20"/>
                <w:szCs w:val="20"/>
                <w:lang w:val="en-US"/>
              </w:rPr>
            </w:pPr>
            <w:r w:rsidRPr="00B81895">
              <w:rPr>
                <w:sz w:val="20"/>
                <w:szCs w:val="20"/>
              </w:rPr>
              <w:t>890,1</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Культура и кинематография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08</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both"/>
              <w:rPr>
                <w:b/>
                <w:sz w:val="20"/>
                <w:szCs w:val="20"/>
              </w:rPr>
            </w:pPr>
          </w:p>
        </w:tc>
        <w:tc>
          <w:tcPr>
            <w:tcW w:w="1080" w:type="dxa"/>
            <w:vAlign w:val="center"/>
          </w:tcPr>
          <w:p w:rsidR="00042BE5" w:rsidRPr="00B81895" w:rsidRDefault="00042BE5" w:rsidP="00042BE5">
            <w:pPr>
              <w:jc w:val="both"/>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6719,0</w:t>
            </w:r>
          </w:p>
        </w:tc>
      </w:tr>
      <w:tr w:rsidR="00042BE5" w:rsidRPr="00B81895" w:rsidTr="00042BE5">
        <w:tc>
          <w:tcPr>
            <w:tcW w:w="7488" w:type="dxa"/>
          </w:tcPr>
          <w:p w:rsidR="00042BE5" w:rsidRPr="00B81895" w:rsidRDefault="00042BE5" w:rsidP="00042BE5">
            <w:pPr>
              <w:jc w:val="both"/>
              <w:rPr>
                <w:i/>
                <w:sz w:val="20"/>
                <w:szCs w:val="20"/>
              </w:rPr>
            </w:pPr>
            <w:r w:rsidRPr="00B81895">
              <w:rPr>
                <w:i/>
                <w:sz w:val="20"/>
                <w:szCs w:val="20"/>
              </w:rPr>
              <w:t>Культура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i/>
                <w:sz w:val="20"/>
                <w:szCs w:val="20"/>
              </w:rPr>
            </w:pPr>
            <w:r w:rsidRPr="00B81895">
              <w:rPr>
                <w:i/>
                <w:sz w:val="20"/>
                <w:szCs w:val="20"/>
              </w:rPr>
              <w:t>08</w:t>
            </w:r>
          </w:p>
        </w:tc>
        <w:tc>
          <w:tcPr>
            <w:tcW w:w="1014" w:type="dxa"/>
            <w:vAlign w:val="center"/>
          </w:tcPr>
          <w:p w:rsidR="00042BE5" w:rsidRPr="00B81895" w:rsidRDefault="00042BE5" w:rsidP="00042BE5">
            <w:pPr>
              <w:jc w:val="center"/>
              <w:rPr>
                <w:i/>
                <w:sz w:val="20"/>
                <w:szCs w:val="20"/>
              </w:rPr>
            </w:pPr>
            <w:r w:rsidRPr="00B81895">
              <w:rPr>
                <w:i/>
                <w:sz w:val="20"/>
                <w:szCs w:val="20"/>
              </w:rPr>
              <w:t>01</w:t>
            </w:r>
          </w:p>
        </w:tc>
        <w:tc>
          <w:tcPr>
            <w:tcW w:w="1440" w:type="dxa"/>
            <w:vAlign w:val="center"/>
          </w:tcPr>
          <w:p w:rsidR="00042BE5" w:rsidRPr="00B81895" w:rsidRDefault="00042BE5" w:rsidP="00042BE5">
            <w:pPr>
              <w:jc w:val="both"/>
              <w:rPr>
                <w:i/>
                <w:sz w:val="20"/>
                <w:szCs w:val="20"/>
              </w:rPr>
            </w:pPr>
          </w:p>
        </w:tc>
        <w:tc>
          <w:tcPr>
            <w:tcW w:w="1080" w:type="dxa"/>
            <w:vAlign w:val="center"/>
          </w:tcPr>
          <w:p w:rsidR="00042BE5" w:rsidRPr="00B81895" w:rsidRDefault="00042BE5" w:rsidP="00042BE5">
            <w:pPr>
              <w:jc w:val="both"/>
              <w:rPr>
                <w:i/>
                <w:sz w:val="20"/>
                <w:szCs w:val="20"/>
              </w:rPr>
            </w:pPr>
          </w:p>
        </w:tc>
        <w:tc>
          <w:tcPr>
            <w:tcW w:w="1380" w:type="dxa"/>
            <w:vAlign w:val="center"/>
          </w:tcPr>
          <w:p w:rsidR="00042BE5" w:rsidRPr="00B81895" w:rsidRDefault="00042BE5" w:rsidP="00042BE5">
            <w:pPr>
              <w:jc w:val="center"/>
              <w:rPr>
                <w:i/>
                <w:sz w:val="20"/>
                <w:szCs w:val="20"/>
              </w:rPr>
            </w:pPr>
            <w:r w:rsidRPr="00B81895">
              <w:rPr>
                <w:i/>
                <w:sz w:val="20"/>
                <w:szCs w:val="20"/>
              </w:rPr>
              <w:t>6719,0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муниципальных образований Чаинского района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7600064140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7600064140</w:t>
            </w:r>
          </w:p>
        </w:tc>
        <w:tc>
          <w:tcPr>
            <w:tcW w:w="1080" w:type="dxa"/>
            <w:vAlign w:val="center"/>
          </w:tcPr>
          <w:p w:rsidR="00042BE5" w:rsidRPr="00B81895" w:rsidRDefault="00042BE5" w:rsidP="00042BE5">
            <w:pPr>
              <w:jc w:val="both"/>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7600064140</w:t>
            </w:r>
          </w:p>
        </w:tc>
        <w:tc>
          <w:tcPr>
            <w:tcW w:w="1080" w:type="dxa"/>
            <w:vAlign w:val="center"/>
          </w:tcPr>
          <w:p w:rsidR="00042BE5" w:rsidRPr="00B81895" w:rsidRDefault="00042BE5" w:rsidP="00042BE5">
            <w:pPr>
              <w:jc w:val="both"/>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6719,0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Социальная политика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10</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both"/>
              <w:rPr>
                <w:b/>
                <w:sz w:val="20"/>
                <w:szCs w:val="20"/>
              </w:rPr>
            </w:pPr>
          </w:p>
        </w:tc>
        <w:tc>
          <w:tcPr>
            <w:tcW w:w="1080" w:type="dxa"/>
            <w:vAlign w:val="center"/>
          </w:tcPr>
          <w:p w:rsidR="00042BE5" w:rsidRPr="00B81895" w:rsidRDefault="00042BE5" w:rsidP="00042BE5">
            <w:pPr>
              <w:jc w:val="both"/>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2321,7</w:t>
            </w:r>
          </w:p>
        </w:tc>
      </w:tr>
      <w:tr w:rsidR="00042BE5" w:rsidRPr="00B81895" w:rsidTr="00042BE5">
        <w:tc>
          <w:tcPr>
            <w:tcW w:w="7488" w:type="dxa"/>
          </w:tcPr>
          <w:p w:rsidR="00042BE5" w:rsidRPr="00B81895" w:rsidRDefault="00042BE5" w:rsidP="00042BE5">
            <w:pPr>
              <w:jc w:val="both"/>
              <w:rPr>
                <w:b/>
                <w:i/>
                <w:sz w:val="20"/>
                <w:szCs w:val="20"/>
                <w:u w:val="single"/>
              </w:rPr>
            </w:pPr>
            <w:r w:rsidRPr="00B81895">
              <w:rPr>
                <w:b/>
                <w:i/>
                <w:sz w:val="20"/>
                <w:szCs w:val="20"/>
                <w:u w:val="single"/>
              </w:rPr>
              <w:t>Социальное обеспечение населения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1014" w:type="dxa"/>
            <w:vAlign w:val="center"/>
          </w:tcPr>
          <w:p w:rsidR="00042BE5" w:rsidRPr="00B81895" w:rsidRDefault="00042BE5" w:rsidP="00042BE5">
            <w:pPr>
              <w:jc w:val="center"/>
              <w:rPr>
                <w:b/>
                <w:i/>
                <w:sz w:val="20"/>
                <w:szCs w:val="20"/>
                <w:u w:val="single"/>
              </w:rPr>
            </w:pPr>
            <w:r w:rsidRPr="00B81895">
              <w:rPr>
                <w:b/>
                <w:i/>
                <w:sz w:val="20"/>
                <w:szCs w:val="20"/>
                <w:u w:val="single"/>
              </w:rPr>
              <w:t>03</w:t>
            </w:r>
          </w:p>
        </w:tc>
        <w:tc>
          <w:tcPr>
            <w:tcW w:w="1440" w:type="dxa"/>
            <w:vAlign w:val="center"/>
          </w:tcPr>
          <w:p w:rsidR="00042BE5" w:rsidRPr="00B81895" w:rsidRDefault="00042BE5" w:rsidP="00042BE5">
            <w:pPr>
              <w:jc w:val="both"/>
              <w:rPr>
                <w:b/>
                <w:i/>
                <w:sz w:val="20"/>
                <w:szCs w:val="20"/>
                <w:u w:val="single"/>
              </w:rPr>
            </w:pPr>
          </w:p>
        </w:tc>
        <w:tc>
          <w:tcPr>
            <w:tcW w:w="1080" w:type="dxa"/>
            <w:vAlign w:val="center"/>
          </w:tcPr>
          <w:p w:rsidR="00042BE5" w:rsidRPr="00B81895" w:rsidRDefault="00042BE5" w:rsidP="00042BE5">
            <w:pPr>
              <w:jc w:val="both"/>
              <w:rPr>
                <w:b/>
                <w:i/>
                <w:sz w:val="20"/>
                <w:szCs w:val="20"/>
                <w:u w:val="single"/>
              </w:rPr>
            </w:pPr>
          </w:p>
        </w:tc>
        <w:tc>
          <w:tcPr>
            <w:tcW w:w="1380" w:type="dxa"/>
            <w:vAlign w:val="center"/>
          </w:tcPr>
          <w:p w:rsidR="00042BE5" w:rsidRPr="00B81895" w:rsidRDefault="00042BE5" w:rsidP="00042BE5">
            <w:pPr>
              <w:jc w:val="center"/>
              <w:rPr>
                <w:b/>
                <w:i/>
                <w:sz w:val="20"/>
                <w:szCs w:val="20"/>
                <w:u w:val="single"/>
                <w:lang w:val="en-US"/>
              </w:rPr>
            </w:pPr>
            <w:r w:rsidRPr="00B81895">
              <w:rPr>
                <w:b/>
                <w:i/>
                <w:sz w:val="20"/>
                <w:szCs w:val="20"/>
                <w:u w:val="single"/>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«Социальная поддержка населения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1100000000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1110000000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1116000000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lang w:val="en-US"/>
              </w:rPr>
            </w:pPr>
            <w:r w:rsidRPr="00B81895">
              <w:rPr>
                <w:sz w:val="20"/>
                <w:szCs w:val="20"/>
              </w:rPr>
              <w:t>1116040710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lang w:val="en-US"/>
              </w:rPr>
            </w:pPr>
            <w:r w:rsidRPr="00B81895">
              <w:rPr>
                <w:sz w:val="20"/>
                <w:szCs w:val="20"/>
              </w:rPr>
              <w:t>1116040710</w:t>
            </w:r>
          </w:p>
        </w:tc>
        <w:tc>
          <w:tcPr>
            <w:tcW w:w="1080"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lang w:val="en-US"/>
              </w:rPr>
            </w:pPr>
            <w:r w:rsidRPr="00B81895">
              <w:rPr>
                <w:sz w:val="20"/>
                <w:szCs w:val="20"/>
              </w:rPr>
              <w:t>1116040710</w:t>
            </w:r>
          </w:p>
        </w:tc>
        <w:tc>
          <w:tcPr>
            <w:tcW w:w="1080"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9900000000</w:t>
            </w:r>
          </w:p>
        </w:tc>
        <w:tc>
          <w:tcPr>
            <w:tcW w:w="1080" w:type="dxa"/>
            <w:vAlign w:val="center"/>
          </w:tcPr>
          <w:p w:rsidR="00042BE5" w:rsidRPr="00B81895" w:rsidRDefault="00042BE5" w:rsidP="00042BE5">
            <w:pPr>
              <w:jc w:val="both"/>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1080"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1080"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b/>
                <w:i/>
                <w:sz w:val="20"/>
                <w:szCs w:val="20"/>
                <w:u w:val="single"/>
              </w:rPr>
            </w:pPr>
            <w:r w:rsidRPr="00B81895">
              <w:rPr>
                <w:b/>
                <w:i/>
                <w:sz w:val="20"/>
                <w:szCs w:val="20"/>
                <w:u w:val="single"/>
              </w:rPr>
              <w:t>Охрана семьи и детства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1014" w:type="dxa"/>
            <w:vAlign w:val="center"/>
          </w:tcPr>
          <w:p w:rsidR="00042BE5" w:rsidRPr="00B81895" w:rsidRDefault="00042BE5" w:rsidP="00042BE5">
            <w:pPr>
              <w:jc w:val="center"/>
              <w:rPr>
                <w:b/>
                <w:i/>
                <w:sz w:val="20"/>
                <w:szCs w:val="20"/>
                <w:u w:val="single"/>
              </w:rPr>
            </w:pPr>
            <w:r w:rsidRPr="00B81895">
              <w:rPr>
                <w:b/>
                <w:i/>
                <w:sz w:val="20"/>
                <w:szCs w:val="20"/>
                <w:u w:val="single"/>
              </w:rPr>
              <w:t>04</w:t>
            </w:r>
          </w:p>
        </w:tc>
        <w:tc>
          <w:tcPr>
            <w:tcW w:w="1440" w:type="dxa"/>
            <w:vAlign w:val="center"/>
          </w:tcPr>
          <w:p w:rsidR="00042BE5" w:rsidRPr="00B81895" w:rsidRDefault="00042BE5" w:rsidP="00042BE5">
            <w:pPr>
              <w:jc w:val="both"/>
              <w:rPr>
                <w:b/>
                <w:i/>
                <w:sz w:val="20"/>
                <w:szCs w:val="20"/>
                <w:u w:val="single"/>
              </w:rPr>
            </w:pPr>
          </w:p>
        </w:tc>
        <w:tc>
          <w:tcPr>
            <w:tcW w:w="1080" w:type="dxa"/>
            <w:vAlign w:val="center"/>
          </w:tcPr>
          <w:p w:rsidR="00042BE5" w:rsidRPr="00B81895" w:rsidRDefault="00042BE5" w:rsidP="00042BE5">
            <w:pPr>
              <w:jc w:val="both"/>
              <w:rPr>
                <w:b/>
                <w:i/>
                <w:sz w:val="20"/>
                <w:szCs w:val="20"/>
                <w:u w:val="single"/>
              </w:rPr>
            </w:pPr>
          </w:p>
        </w:tc>
        <w:tc>
          <w:tcPr>
            <w:tcW w:w="1380" w:type="dxa"/>
            <w:vAlign w:val="center"/>
          </w:tcPr>
          <w:p w:rsidR="00042BE5" w:rsidRPr="00B81895" w:rsidRDefault="00042BE5" w:rsidP="00042BE5">
            <w:pPr>
              <w:jc w:val="center"/>
              <w:rPr>
                <w:b/>
                <w:i/>
                <w:sz w:val="20"/>
                <w:szCs w:val="20"/>
                <w:u w:val="single"/>
              </w:rPr>
            </w:pPr>
            <w:r w:rsidRPr="00B81895">
              <w:rPr>
                <w:b/>
                <w:i/>
                <w:sz w:val="20"/>
                <w:szCs w:val="20"/>
                <w:u w:val="single"/>
              </w:rPr>
              <w:t>2221,7</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Государственная программа "Социальная поддержка населения Томской области"</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vAlign w:val="center"/>
          </w:tcPr>
          <w:p w:rsidR="00042BE5" w:rsidRPr="00B81895" w:rsidRDefault="00042BE5" w:rsidP="00042BE5">
            <w:pPr>
              <w:jc w:val="center"/>
              <w:rPr>
                <w:b/>
                <w:sz w:val="20"/>
                <w:szCs w:val="20"/>
              </w:rPr>
            </w:pPr>
            <w:r w:rsidRPr="00B81895">
              <w:rPr>
                <w:b/>
                <w:sz w:val="20"/>
                <w:szCs w:val="20"/>
              </w:rPr>
              <w:t>10</w:t>
            </w:r>
          </w:p>
        </w:tc>
        <w:tc>
          <w:tcPr>
            <w:tcW w:w="1014" w:type="dxa"/>
            <w:vAlign w:val="center"/>
          </w:tcPr>
          <w:p w:rsidR="00042BE5" w:rsidRPr="00B81895" w:rsidRDefault="00042BE5" w:rsidP="00042BE5">
            <w:pPr>
              <w:jc w:val="center"/>
              <w:rPr>
                <w:b/>
                <w:sz w:val="20"/>
                <w:szCs w:val="20"/>
              </w:rPr>
            </w:pPr>
            <w:r w:rsidRPr="00B81895">
              <w:rPr>
                <w:b/>
                <w:sz w:val="20"/>
                <w:szCs w:val="20"/>
              </w:rPr>
              <w:t>04</w:t>
            </w:r>
          </w:p>
        </w:tc>
        <w:tc>
          <w:tcPr>
            <w:tcW w:w="1440" w:type="dxa"/>
            <w:vAlign w:val="center"/>
          </w:tcPr>
          <w:p w:rsidR="00042BE5" w:rsidRPr="00B81895" w:rsidRDefault="00042BE5" w:rsidP="00042BE5">
            <w:pPr>
              <w:jc w:val="both"/>
              <w:rPr>
                <w:b/>
                <w:sz w:val="20"/>
                <w:szCs w:val="20"/>
                <w:lang w:val="en-US"/>
              </w:rPr>
            </w:pPr>
            <w:r w:rsidRPr="00B81895">
              <w:rPr>
                <w:b/>
                <w:sz w:val="20"/>
                <w:szCs w:val="20"/>
              </w:rPr>
              <w:t>1100000000</w:t>
            </w:r>
          </w:p>
        </w:tc>
        <w:tc>
          <w:tcPr>
            <w:tcW w:w="1080" w:type="dxa"/>
            <w:vAlign w:val="center"/>
          </w:tcPr>
          <w:p w:rsidR="00042BE5" w:rsidRPr="00B81895" w:rsidRDefault="00042BE5" w:rsidP="00042BE5">
            <w:pPr>
              <w:jc w:val="both"/>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1621,7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1110000000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1621,7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Основное мероприятие "Предоставление жилых помещений детям-сиротам и детям, </w:t>
            </w:r>
            <w:r w:rsidRPr="00B81895">
              <w:rPr>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1621,7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1118940820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737,0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1118940820</w:t>
            </w:r>
          </w:p>
        </w:tc>
        <w:tc>
          <w:tcPr>
            <w:tcW w:w="1080" w:type="dxa"/>
            <w:vAlign w:val="center"/>
          </w:tcPr>
          <w:p w:rsidR="00042BE5" w:rsidRPr="00B81895" w:rsidRDefault="00042BE5" w:rsidP="00042BE5">
            <w:pPr>
              <w:jc w:val="both"/>
              <w:rPr>
                <w:sz w:val="20"/>
                <w:szCs w:val="20"/>
              </w:rPr>
            </w:pPr>
            <w:r w:rsidRPr="00B81895">
              <w:rPr>
                <w:sz w:val="20"/>
                <w:szCs w:val="20"/>
              </w:rPr>
              <w:t>400</w:t>
            </w:r>
          </w:p>
        </w:tc>
        <w:tc>
          <w:tcPr>
            <w:tcW w:w="1380" w:type="dxa"/>
            <w:vAlign w:val="center"/>
          </w:tcPr>
          <w:p w:rsidR="00042BE5" w:rsidRPr="00B81895" w:rsidRDefault="00042BE5" w:rsidP="00042BE5">
            <w:pPr>
              <w:jc w:val="center"/>
              <w:rPr>
                <w:sz w:val="20"/>
                <w:szCs w:val="20"/>
              </w:rPr>
            </w:pPr>
            <w:r w:rsidRPr="00B81895">
              <w:rPr>
                <w:sz w:val="20"/>
                <w:szCs w:val="20"/>
              </w:rPr>
              <w:t>737,0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Бюджетные инвестиции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1118940820</w:t>
            </w:r>
          </w:p>
        </w:tc>
        <w:tc>
          <w:tcPr>
            <w:tcW w:w="1080" w:type="dxa"/>
            <w:vAlign w:val="center"/>
          </w:tcPr>
          <w:p w:rsidR="00042BE5" w:rsidRPr="00B81895" w:rsidRDefault="00042BE5" w:rsidP="00042BE5">
            <w:pPr>
              <w:jc w:val="both"/>
              <w:rPr>
                <w:sz w:val="20"/>
                <w:szCs w:val="20"/>
              </w:rPr>
            </w:pPr>
            <w:r w:rsidRPr="00B81895">
              <w:rPr>
                <w:sz w:val="20"/>
                <w:szCs w:val="20"/>
              </w:rPr>
              <w:t>4</w:t>
            </w:r>
            <w:r w:rsidRPr="00B81895">
              <w:rPr>
                <w:sz w:val="20"/>
                <w:szCs w:val="20"/>
                <w:lang w:val="en-US"/>
              </w:rPr>
              <w:t>1</w:t>
            </w:r>
            <w:r w:rsidRPr="00B81895">
              <w:rPr>
                <w:sz w:val="20"/>
                <w:szCs w:val="20"/>
              </w:rPr>
              <w:t>0</w:t>
            </w:r>
          </w:p>
        </w:tc>
        <w:tc>
          <w:tcPr>
            <w:tcW w:w="1380" w:type="dxa"/>
            <w:vAlign w:val="center"/>
          </w:tcPr>
          <w:p w:rsidR="00042BE5" w:rsidRPr="00B81895" w:rsidRDefault="00042BE5" w:rsidP="00042BE5">
            <w:pPr>
              <w:jc w:val="center"/>
              <w:rPr>
                <w:sz w:val="20"/>
                <w:szCs w:val="20"/>
              </w:rPr>
            </w:pPr>
            <w:r w:rsidRPr="00B81895">
              <w:rPr>
                <w:sz w:val="20"/>
                <w:szCs w:val="20"/>
              </w:rPr>
              <w:t>737,0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w:t>
            </w:r>
            <w:r w:rsidRPr="00B81895">
              <w:rPr>
                <w:sz w:val="20"/>
                <w:szCs w:val="20"/>
                <w:lang w:val="en-US"/>
              </w:rPr>
              <w:t>R</w:t>
            </w:r>
            <w:r w:rsidRPr="00B81895">
              <w:rPr>
                <w:sz w:val="20"/>
                <w:szCs w:val="20"/>
              </w:rPr>
              <w:t>0820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884,7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w:t>
            </w:r>
            <w:r w:rsidRPr="00B81895">
              <w:rPr>
                <w:sz w:val="20"/>
                <w:szCs w:val="20"/>
                <w:lang w:val="en-US"/>
              </w:rPr>
              <w:t>R</w:t>
            </w:r>
            <w:r w:rsidRPr="00B81895">
              <w:rPr>
                <w:sz w:val="20"/>
                <w:szCs w:val="20"/>
              </w:rPr>
              <w:t>0820</w:t>
            </w:r>
          </w:p>
        </w:tc>
        <w:tc>
          <w:tcPr>
            <w:tcW w:w="1080" w:type="dxa"/>
            <w:vAlign w:val="center"/>
          </w:tcPr>
          <w:p w:rsidR="00042BE5" w:rsidRPr="00B81895" w:rsidRDefault="00042BE5" w:rsidP="00042BE5">
            <w:pPr>
              <w:jc w:val="both"/>
              <w:rPr>
                <w:sz w:val="20"/>
                <w:szCs w:val="20"/>
              </w:rPr>
            </w:pPr>
            <w:r w:rsidRPr="00B81895">
              <w:rPr>
                <w:sz w:val="20"/>
                <w:szCs w:val="20"/>
              </w:rPr>
              <w:t>400</w:t>
            </w:r>
          </w:p>
        </w:tc>
        <w:tc>
          <w:tcPr>
            <w:tcW w:w="1380" w:type="dxa"/>
            <w:vAlign w:val="center"/>
          </w:tcPr>
          <w:p w:rsidR="00042BE5" w:rsidRPr="00B81895" w:rsidRDefault="00042BE5" w:rsidP="00042BE5">
            <w:pPr>
              <w:jc w:val="center"/>
              <w:rPr>
                <w:sz w:val="20"/>
                <w:szCs w:val="20"/>
              </w:rPr>
            </w:pPr>
            <w:r w:rsidRPr="00B81895">
              <w:rPr>
                <w:sz w:val="20"/>
                <w:szCs w:val="20"/>
              </w:rPr>
              <w:t>884,7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Бюджетные инвестиции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w:t>
            </w:r>
            <w:r w:rsidRPr="00B81895">
              <w:rPr>
                <w:sz w:val="20"/>
                <w:szCs w:val="20"/>
                <w:lang w:val="en-US"/>
              </w:rPr>
              <w:t>R</w:t>
            </w:r>
            <w:r w:rsidRPr="00B81895">
              <w:rPr>
                <w:sz w:val="20"/>
                <w:szCs w:val="20"/>
              </w:rPr>
              <w:t>0820</w:t>
            </w:r>
          </w:p>
        </w:tc>
        <w:tc>
          <w:tcPr>
            <w:tcW w:w="1080" w:type="dxa"/>
            <w:vAlign w:val="center"/>
          </w:tcPr>
          <w:p w:rsidR="00042BE5" w:rsidRPr="00B81895" w:rsidRDefault="00042BE5" w:rsidP="00042BE5">
            <w:pPr>
              <w:jc w:val="both"/>
              <w:rPr>
                <w:sz w:val="20"/>
                <w:szCs w:val="20"/>
              </w:rPr>
            </w:pPr>
            <w:r w:rsidRPr="00B81895">
              <w:rPr>
                <w:sz w:val="20"/>
                <w:szCs w:val="20"/>
              </w:rPr>
              <w:t>4</w:t>
            </w:r>
            <w:r w:rsidRPr="00B81895">
              <w:rPr>
                <w:sz w:val="20"/>
                <w:szCs w:val="20"/>
                <w:lang w:val="en-US"/>
              </w:rPr>
              <w:t>1</w:t>
            </w:r>
            <w:r w:rsidRPr="00B81895">
              <w:rPr>
                <w:sz w:val="20"/>
                <w:szCs w:val="20"/>
              </w:rPr>
              <w:t>0</w:t>
            </w:r>
          </w:p>
        </w:tc>
        <w:tc>
          <w:tcPr>
            <w:tcW w:w="1380" w:type="dxa"/>
            <w:vAlign w:val="center"/>
          </w:tcPr>
          <w:p w:rsidR="00042BE5" w:rsidRPr="00B81895" w:rsidRDefault="00042BE5" w:rsidP="00042BE5">
            <w:pPr>
              <w:jc w:val="center"/>
              <w:rPr>
                <w:sz w:val="20"/>
                <w:szCs w:val="20"/>
              </w:rPr>
            </w:pPr>
            <w:r w:rsidRPr="00B81895">
              <w:rPr>
                <w:sz w:val="20"/>
                <w:szCs w:val="20"/>
              </w:rPr>
              <w:t>884,7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9900000000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Исполнение судебных актов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9900300000</w:t>
            </w:r>
          </w:p>
        </w:tc>
        <w:tc>
          <w:tcPr>
            <w:tcW w:w="1080" w:type="dxa"/>
            <w:vAlign w:val="center"/>
          </w:tcPr>
          <w:p w:rsidR="00042BE5" w:rsidRPr="00B81895" w:rsidRDefault="00042BE5" w:rsidP="00042BE5">
            <w:pPr>
              <w:jc w:val="both"/>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9900300000</w:t>
            </w:r>
          </w:p>
        </w:tc>
        <w:tc>
          <w:tcPr>
            <w:tcW w:w="1080" w:type="dxa"/>
            <w:vAlign w:val="center"/>
          </w:tcPr>
          <w:p w:rsidR="00042BE5" w:rsidRPr="00B81895" w:rsidRDefault="00042BE5" w:rsidP="00042BE5">
            <w:pPr>
              <w:jc w:val="both"/>
              <w:rPr>
                <w:sz w:val="20"/>
                <w:szCs w:val="20"/>
              </w:rPr>
            </w:pPr>
            <w:r w:rsidRPr="00B81895">
              <w:rPr>
                <w:sz w:val="20"/>
                <w:szCs w:val="20"/>
              </w:rPr>
              <w:t>400</w:t>
            </w:r>
          </w:p>
        </w:tc>
        <w:tc>
          <w:tcPr>
            <w:tcW w:w="1380"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Бюджетные инвестиции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9900300000</w:t>
            </w:r>
          </w:p>
        </w:tc>
        <w:tc>
          <w:tcPr>
            <w:tcW w:w="1080" w:type="dxa"/>
            <w:vAlign w:val="center"/>
          </w:tcPr>
          <w:p w:rsidR="00042BE5" w:rsidRPr="00B81895" w:rsidRDefault="00042BE5" w:rsidP="00042BE5">
            <w:pPr>
              <w:jc w:val="both"/>
              <w:rPr>
                <w:sz w:val="20"/>
                <w:szCs w:val="20"/>
              </w:rPr>
            </w:pPr>
            <w:r w:rsidRPr="00B81895">
              <w:rPr>
                <w:sz w:val="20"/>
                <w:szCs w:val="20"/>
              </w:rPr>
              <w:t>410</w:t>
            </w:r>
          </w:p>
        </w:tc>
        <w:tc>
          <w:tcPr>
            <w:tcW w:w="1380" w:type="dxa"/>
            <w:vAlign w:val="center"/>
          </w:tcPr>
          <w:p w:rsidR="00042BE5" w:rsidRPr="00B81895" w:rsidRDefault="00042BE5" w:rsidP="00042BE5">
            <w:pPr>
              <w:jc w:val="center"/>
              <w:rPr>
                <w:sz w:val="20"/>
                <w:szCs w:val="20"/>
              </w:rPr>
            </w:pPr>
            <w:r w:rsidRPr="00B81895">
              <w:rPr>
                <w:sz w:val="20"/>
                <w:szCs w:val="20"/>
              </w:rPr>
              <w:t>600,0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 и спорт</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1335,3</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1335,3</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Государственная программа «Развитие молодежное политики, физической культуры и спорта в Томской области»</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997,0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Проектная часть государственной программы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w:t>
            </w:r>
            <w:r w:rsidRPr="00B81895">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997,0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Региональный проект «Спорт – норма жизни»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997,0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условий для развития физической культуры и массового спорта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lang w:val="en-US"/>
              </w:rPr>
            </w:pPr>
            <w:r w:rsidRPr="00B81895">
              <w:rPr>
                <w:sz w:val="20"/>
                <w:szCs w:val="20"/>
              </w:rPr>
              <w:t>997,0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930,9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930,9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66,1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66,1</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Ведомственные целевые программы Подгорнского сельского поселения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338,3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«Мероприятия в области спорта и физической культуры»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338,3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Организация, проведение спортивных мероприятий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338,3</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269,1</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lastRenderedPageBreak/>
              <w:t>Расходы на выплаты персоналу казенных учреждений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269,1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6,5</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10,2</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10,2</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52,5</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52,5</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88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52,5</w:t>
            </w:r>
          </w:p>
        </w:tc>
      </w:tr>
    </w:tbl>
    <w:p w:rsidR="00042BE5" w:rsidRPr="00B81895" w:rsidRDefault="00042BE5" w:rsidP="00042BE5">
      <w:pPr>
        <w:ind w:left="9072"/>
        <w:rPr>
          <w:sz w:val="20"/>
          <w:szCs w:val="20"/>
        </w:rPr>
      </w:pPr>
    </w:p>
    <w:p w:rsidR="00042BE5" w:rsidRPr="00B81895" w:rsidRDefault="00042BE5" w:rsidP="00042BE5">
      <w:pPr>
        <w:ind w:left="9072"/>
        <w:rPr>
          <w:color w:val="0000FF"/>
          <w:sz w:val="20"/>
          <w:szCs w:val="20"/>
        </w:rPr>
      </w:pPr>
    </w:p>
    <w:p w:rsidR="00042BE5" w:rsidRPr="00B81895" w:rsidRDefault="00042BE5" w:rsidP="00042BE5">
      <w:pPr>
        <w:rPr>
          <w:sz w:val="20"/>
          <w:szCs w:val="20"/>
        </w:rPr>
      </w:pPr>
    </w:p>
    <w:p w:rsidR="00042BE5" w:rsidRPr="00B81895" w:rsidRDefault="00042BE5" w:rsidP="00042BE5">
      <w:pPr>
        <w:rPr>
          <w:sz w:val="20"/>
          <w:szCs w:val="20"/>
        </w:rPr>
        <w:sectPr w:rsidR="00042BE5" w:rsidRPr="00B81895" w:rsidSect="00042BE5">
          <w:pgSz w:w="16838" w:h="11906" w:orient="landscape"/>
          <w:pgMar w:top="1701" w:right="1134" w:bottom="567" w:left="1134" w:header="709" w:footer="709" w:gutter="0"/>
          <w:cols w:space="708"/>
          <w:docGrid w:linePitch="360"/>
        </w:sectPr>
      </w:pPr>
    </w:p>
    <w:p w:rsidR="00042BE5" w:rsidRPr="00B81895" w:rsidRDefault="00042BE5" w:rsidP="00042BE5">
      <w:pPr>
        <w:tabs>
          <w:tab w:val="left" w:pos="4680"/>
        </w:tabs>
        <w:ind w:left="5103"/>
        <w:rPr>
          <w:sz w:val="20"/>
          <w:szCs w:val="20"/>
        </w:rPr>
      </w:pPr>
      <w:r w:rsidRPr="00B81895">
        <w:rPr>
          <w:sz w:val="20"/>
          <w:szCs w:val="20"/>
        </w:rPr>
        <w:lastRenderedPageBreak/>
        <w:t>Приложение 12</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25.12.2020 № 46</w:t>
      </w:r>
    </w:p>
    <w:p w:rsidR="00042BE5" w:rsidRPr="00B81895" w:rsidRDefault="00042BE5" w:rsidP="00042BE5">
      <w:pPr>
        <w:ind w:left="5103"/>
        <w:rPr>
          <w:sz w:val="20"/>
          <w:szCs w:val="20"/>
        </w:rPr>
      </w:pPr>
    </w:p>
    <w:p w:rsidR="00042BE5" w:rsidRPr="00B81895" w:rsidRDefault="00042BE5" w:rsidP="00042BE5">
      <w:pPr>
        <w:widowControl w:val="0"/>
        <w:ind w:firstLine="900"/>
        <w:jc w:val="right"/>
        <w:rPr>
          <w:sz w:val="20"/>
          <w:szCs w:val="20"/>
        </w:rPr>
      </w:pPr>
    </w:p>
    <w:p w:rsidR="00042BE5" w:rsidRPr="00B81895" w:rsidRDefault="00042BE5" w:rsidP="00042BE5">
      <w:pPr>
        <w:widowControl w:val="0"/>
        <w:ind w:firstLine="900"/>
        <w:jc w:val="both"/>
        <w:rPr>
          <w:b/>
          <w:sz w:val="20"/>
          <w:szCs w:val="20"/>
        </w:rPr>
      </w:pPr>
      <w:r w:rsidRPr="00B81895">
        <w:rPr>
          <w:b/>
          <w:sz w:val="20"/>
          <w:szCs w:val="20"/>
        </w:rPr>
        <w:t xml:space="preserve">                                              Источники</w:t>
      </w:r>
    </w:p>
    <w:p w:rsidR="00042BE5" w:rsidRPr="00B81895" w:rsidRDefault="00042BE5" w:rsidP="00042BE5">
      <w:pPr>
        <w:widowControl w:val="0"/>
        <w:ind w:firstLine="900"/>
        <w:jc w:val="center"/>
        <w:rPr>
          <w:b/>
          <w:sz w:val="20"/>
          <w:szCs w:val="20"/>
        </w:rPr>
      </w:pPr>
      <w:r w:rsidRPr="00B81895">
        <w:rPr>
          <w:b/>
          <w:sz w:val="20"/>
          <w:szCs w:val="20"/>
        </w:rPr>
        <w:t>внутреннего финансирования дефицита бюджета муниципального образования «Подгорнское сельское поселение» на 2021 год</w:t>
      </w:r>
      <w:r w:rsidRPr="00B81895">
        <w:rPr>
          <w:sz w:val="20"/>
          <w:szCs w:val="20"/>
        </w:rPr>
        <w:t xml:space="preserve"> </w:t>
      </w:r>
      <w:r w:rsidRPr="00B81895">
        <w:rPr>
          <w:b/>
          <w:sz w:val="20"/>
          <w:szCs w:val="20"/>
        </w:rPr>
        <w:t>и на плановый период 2022 и 2023 годов</w:t>
      </w:r>
    </w:p>
    <w:p w:rsidR="00042BE5" w:rsidRPr="00B81895" w:rsidRDefault="00042BE5" w:rsidP="00042BE5">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042BE5" w:rsidRPr="00B81895" w:rsidTr="00042BE5">
        <w:trPr>
          <w:trHeight w:val="413"/>
        </w:trPr>
        <w:tc>
          <w:tcPr>
            <w:tcW w:w="5354" w:type="dxa"/>
            <w:vMerge w:val="restart"/>
            <w:tcBorders>
              <w:top w:val="single" w:sz="4" w:space="0" w:color="000000"/>
              <w:left w:val="single" w:sz="4" w:space="0" w:color="000000"/>
            </w:tcBorders>
            <w:shd w:val="clear" w:color="auto" w:fill="auto"/>
          </w:tcPr>
          <w:p w:rsidR="00042BE5" w:rsidRPr="00B81895" w:rsidRDefault="00042BE5" w:rsidP="00042BE5">
            <w:pPr>
              <w:rPr>
                <w:sz w:val="20"/>
                <w:szCs w:val="20"/>
              </w:rPr>
            </w:pPr>
            <w:r w:rsidRPr="00B81895">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412"/>
        </w:trPr>
        <w:tc>
          <w:tcPr>
            <w:tcW w:w="5354" w:type="dxa"/>
            <w:vMerge/>
            <w:tcBorders>
              <w:left w:val="single" w:sz="4" w:space="0" w:color="000000"/>
              <w:bottom w:val="single" w:sz="4" w:space="0" w:color="000000"/>
            </w:tcBorders>
            <w:shd w:val="clear" w:color="auto" w:fill="auto"/>
          </w:tcPr>
          <w:p w:rsidR="00042BE5" w:rsidRPr="00B81895" w:rsidRDefault="00042BE5" w:rsidP="00042BE5">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2021 год</w:t>
            </w:r>
          </w:p>
        </w:tc>
        <w:tc>
          <w:tcPr>
            <w:tcW w:w="1276" w:type="dxa"/>
            <w:tcBorders>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2022 год</w:t>
            </w:r>
          </w:p>
        </w:tc>
        <w:tc>
          <w:tcPr>
            <w:tcW w:w="1276" w:type="dxa"/>
            <w:tcBorders>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r>
      <w:tr w:rsidR="00042BE5" w:rsidRPr="00B81895" w:rsidTr="00042BE5">
        <w:tc>
          <w:tcPr>
            <w:tcW w:w="5354"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sz w:val="20"/>
                <w:szCs w:val="20"/>
              </w:rPr>
              <w:t>2453,6</w:t>
            </w:r>
          </w:p>
        </w:tc>
        <w:tc>
          <w:tcPr>
            <w:tcW w:w="1276"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r>
      <w:tr w:rsidR="00042BE5" w:rsidRPr="00B81895" w:rsidTr="00042BE5">
        <w:tc>
          <w:tcPr>
            <w:tcW w:w="5354"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b/>
                <w:sz w:val="20"/>
                <w:szCs w:val="20"/>
              </w:rPr>
            </w:pPr>
            <w:r w:rsidRPr="00B81895">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b/>
                <w:sz w:val="20"/>
                <w:szCs w:val="20"/>
              </w:rPr>
              <w:t>2453,6</w:t>
            </w:r>
          </w:p>
        </w:tc>
        <w:tc>
          <w:tcPr>
            <w:tcW w:w="1276"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b/>
                <w:sz w:val="20"/>
                <w:szCs w:val="20"/>
              </w:rPr>
              <w:t>0,0</w:t>
            </w:r>
          </w:p>
        </w:tc>
      </w:tr>
    </w:tbl>
    <w:p w:rsidR="00042BE5" w:rsidRPr="00B81895" w:rsidRDefault="00042BE5" w:rsidP="00042BE5">
      <w:pPr>
        <w:ind w:left="5103"/>
        <w:rPr>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r w:rsidRPr="00B81895">
        <w:rPr>
          <w:b/>
          <w:sz w:val="20"/>
          <w:szCs w:val="20"/>
        </w:rPr>
        <w:t>ПОСТАНОВЛЕНИЯ АДМИНИСТРАЦИИ ПОДГОРНСКОГО СЕЛЬСКОГО ПОСЕЛЕНИЯ</w:t>
      </w: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9D535F">
      <w:pPr>
        <w:widowControl w:val="0"/>
        <w:autoSpaceDE w:val="0"/>
        <w:autoSpaceDN w:val="0"/>
        <w:adjustRightInd w:val="0"/>
        <w:jc w:val="center"/>
        <w:rPr>
          <w:b/>
          <w:sz w:val="20"/>
          <w:szCs w:val="20"/>
        </w:rPr>
      </w:pPr>
    </w:p>
    <w:p w:rsidR="00042BE5" w:rsidRPr="00B81895" w:rsidRDefault="00042BE5" w:rsidP="00042BE5">
      <w:pPr>
        <w:jc w:val="center"/>
        <w:outlineLvl w:val="0"/>
        <w:rPr>
          <w:b/>
          <w:bCs/>
          <w:sz w:val="20"/>
          <w:szCs w:val="20"/>
        </w:rPr>
      </w:pPr>
      <w:r w:rsidRPr="00B81895">
        <w:rPr>
          <w:b/>
          <w:bCs/>
          <w:sz w:val="20"/>
          <w:szCs w:val="20"/>
        </w:rPr>
        <w:t>АДМИНИСТРАЦИЯ ПОДГОРНСКОГО СЕЛЬСКОГО ПОСЕЛЕНИЯ</w:t>
      </w:r>
    </w:p>
    <w:p w:rsidR="00042BE5" w:rsidRPr="00B81895" w:rsidRDefault="00042BE5" w:rsidP="00042BE5">
      <w:pPr>
        <w:rPr>
          <w:sz w:val="20"/>
          <w:szCs w:val="20"/>
        </w:rPr>
      </w:pPr>
    </w:p>
    <w:p w:rsidR="00042BE5" w:rsidRPr="00B81895" w:rsidRDefault="00042BE5" w:rsidP="00042BE5">
      <w:pPr>
        <w:jc w:val="center"/>
        <w:outlineLvl w:val="0"/>
        <w:rPr>
          <w:b/>
          <w:spacing w:val="20"/>
          <w:sz w:val="20"/>
          <w:szCs w:val="20"/>
        </w:rPr>
      </w:pPr>
      <w:r w:rsidRPr="00B81895">
        <w:rPr>
          <w:b/>
          <w:spacing w:val="20"/>
          <w:sz w:val="20"/>
          <w:szCs w:val="20"/>
        </w:rPr>
        <w:t>ПОСТАНОВЛЕНИЕ</w:t>
      </w:r>
      <w:r w:rsidRPr="00B81895">
        <w:rPr>
          <w:b/>
          <w:spacing w:val="20"/>
          <w:sz w:val="20"/>
          <w:szCs w:val="20"/>
        </w:rPr>
        <w:br/>
      </w:r>
    </w:p>
    <w:p w:rsidR="00042BE5" w:rsidRPr="00B81895" w:rsidRDefault="00042BE5" w:rsidP="00042BE5">
      <w:pPr>
        <w:jc w:val="center"/>
        <w:outlineLvl w:val="0"/>
        <w:rPr>
          <w:b/>
          <w:spacing w:val="20"/>
          <w:sz w:val="20"/>
          <w:szCs w:val="20"/>
        </w:rPr>
      </w:pPr>
    </w:p>
    <w:p w:rsidR="00042BE5" w:rsidRPr="00B81895" w:rsidRDefault="00042BE5" w:rsidP="00042BE5">
      <w:pPr>
        <w:outlineLvl w:val="0"/>
        <w:rPr>
          <w:bCs/>
          <w:sz w:val="20"/>
          <w:szCs w:val="20"/>
        </w:rPr>
      </w:pPr>
      <w:r w:rsidRPr="00B81895">
        <w:rPr>
          <w:bCs/>
          <w:sz w:val="20"/>
          <w:szCs w:val="20"/>
        </w:rPr>
        <w:t xml:space="preserve">22.11.2021  </w:t>
      </w:r>
      <w:r w:rsidRPr="00B81895">
        <w:rPr>
          <w:bCs/>
          <w:sz w:val="20"/>
          <w:szCs w:val="20"/>
        </w:rPr>
        <w:tab/>
      </w:r>
      <w:r w:rsidRPr="00B81895">
        <w:rPr>
          <w:bCs/>
          <w:sz w:val="20"/>
          <w:szCs w:val="20"/>
        </w:rPr>
        <w:tab/>
        <w:t xml:space="preserve">                           с. Подгорное</w:t>
      </w:r>
      <w:r w:rsidRPr="00B81895">
        <w:rPr>
          <w:bCs/>
          <w:sz w:val="20"/>
          <w:szCs w:val="20"/>
        </w:rPr>
        <w:tab/>
      </w:r>
      <w:r w:rsidRPr="00B81895">
        <w:rPr>
          <w:bCs/>
          <w:sz w:val="20"/>
          <w:szCs w:val="20"/>
        </w:rPr>
        <w:tab/>
      </w:r>
      <w:r w:rsidRPr="00B81895">
        <w:rPr>
          <w:bCs/>
          <w:sz w:val="20"/>
          <w:szCs w:val="20"/>
        </w:rPr>
        <w:tab/>
        <w:t xml:space="preserve">                           № 189</w:t>
      </w:r>
    </w:p>
    <w:p w:rsidR="00042BE5" w:rsidRPr="00B81895" w:rsidRDefault="00042BE5" w:rsidP="00042BE5">
      <w:pPr>
        <w:jc w:val="center"/>
        <w:outlineLvl w:val="0"/>
        <w:rPr>
          <w:bCs/>
          <w:sz w:val="20"/>
          <w:szCs w:val="20"/>
        </w:rPr>
      </w:pPr>
    </w:p>
    <w:p w:rsidR="00042BE5" w:rsidRPr="00B81895" w:rsidRDefault="00042BE5" w:rsidP="00042BE5">
      <w:pPr>
        <w:jc w:val="center"/>
        <w:outlineLvl w:val="0"/>
        <w:rPr>
          <w:bCs/>
          <w:sz w:val="20"/>
          <w:szCs w:val="20"/>
        </w:rPr>
      </w:pPr>
    </w:p>
    <w:p w:rsidR="00042BE5" w:rsidRPr="00B81895" w:rsidRDefault="00042BE5" w:rsidP="00042BE5">
      <w:pPr>
        <w:jc w:val="center"/>
        <w:outlineLvl w:val="0"/>
        <w:rPr>
          <w:bCs/>
          <w:sz w:val="20"/>
          <w:szCs w:val="20"/>
        </w:rPr>
      </w:pPr>
      <w:r w:rsidRPr="00B81895">
        <w:rPr>
          <w:bCs/>
          <w:sz w:val="20"/>
          <w:szCs w:val="20"/>
        </w:rPr>
        <w:t>О признании утратившим силу постановления Администрации Подгорнского сельского поселения от 26.06.2020 № 104 «Об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rsidR="00042BE5" w:rsidRPr="00B81895" w:rsidRDefault="00042BE5" w:rsidP="00042BE5">
      <w:pPr>
        <w:ind w:firstLine="720"/>
        <w:outlineLvl w:val="0"/>
        <w:rPr>
          <w:bCs/>
          <w:sz w:val="20"/>
          <w:szCs w:val="20"/>
        </w:rPr>
      </w:pPr>
    </w:p>
    <w:p w:rsidR="00042BE5" w:rsidRPr="00B81895" w:rsidRDefault="00042BE5" w:rsidP="00042BE5">
      <w:pPr>
        <w:ind w:firstLine="720"/>
        <w:jc w:val="both"/>
        <w:outlineLvl w:val="0"/>
        <w:rPr>
          <w:bCs/>
          <w:sz w:val="20"/>
          <w:szCs w:val="20"/>
        </w:rPr>
      </w:pPr>
      <w:r w:rsidRPr="00B81895">
        <w:rPr>
          <w:bCs/>
          <w:sz w:val="20"/>
          <w:szCs w:val="20"/>
        </w:rPr>
        <w:t>В связи с вступлением в силу Федерального закона от 31.07.2020 № 248-ФЗ «О государственном контроле (надзоре) и муниципальном контроле в Российской Федерации, с принятием Положения о виде муниципального земельного контроля на территории муниципального образования «Подгорнское сельское поселение», утвержденным Решением Совета Подгорнского сельского поселения 25.06.2021 № 15 и Уставом муниципального образования «Подгорнское сельское поселение»,</w:t>
      </w:r>
      <w:r w:rsidRPr="00B81895">
        <w:rPr>
          <w:bCs/>
          <w:sz w:val="20"/>
          <w:szCs w:val="20"/>
        </w:rPr>
        <w:tab/>
      </w:r>
      <w:r w:rsidRPr="00B81895">
        <w:rPr>
          <w:bCs/>
          <w:sz w:val="20"/>
          <w:szCs w:val="20"/>
        </w:rPr>
        <w:tab/>
      </w:r>
    </w:p>
    <w:p w:rsidR="00042BE5" w:rsidRPr="00B81895" w:rsidRDefault="00042BE5" w:rsidP="00042BE5">
      <w:pPr>
        <w:jc w:val="both"/>
        <w:outlineLvl w:val="0"/>
        <w:rPr>
          <w:bCs/>
          <w:sz w:val="20"/>
          <w:szCs w:val="20"/>
        </w:rPr>
      </w:pPr>
      <w:r w:rsidRPr="00B81895">
        <w:rPr>
          <w:bCs/>
          <w:sz w:val="20"/>
          <w:szCs w:val="20"/>
        </w:rPr>
        <w:tab/>
      </w:r>
    </w:p>
    <w:p w:rsidR="00042BE5" w:rsidRPr="00B81895" w:rsidRDefault="00042BE5" w:rsidP="00042BE5">
      <w:pPr>
        <w:ind w:firstLine="720"/>
        <w:outlineLvl w:val="0"/>
        <w:rPr>
          <w:bCs/>
          <w:sz w:val="20"/>
          <w:szCs w:val="20"/>
        </w:rPr>
      </w:pPr>
      <w:r w:rsidRPr="00B81895">
        <w:rPr>
          <w:bCs/>
          <w:sz w:val="20"/>
          <w:szCs w:val="20"/>
        </w:rPr>
        <w:t>ПОСТАНОВЛЯЮ:</w:t>
      </w:r>
    </w:p>
    <w:p w:rsidR="00042BE5" w:rsidRPr="00B81895" w:rsidRDefault="00042BE5" w:rsidP="00042BE5">
      <w:pPr>
        <w:outlineLvl w:val="0"/>
        <w:rPr>
          <w:bCs/>
          <w:sz w:val="20"/>
          <w:szCs w:val="20"/>
        </w:rPr>
      </w:pPr>
    </w:p>
    <w:p w:rsidR="00042BE5" w:rsidRPr="00B81895" w:rsidRDefault="00042BE5" w:rsidP="00042BE5">
      <w:pPr>
        <w:numPr>
          <w:ilvl w:val="0"/>
          <w:numId w:val="38"/>
        </w:numPr>
        <w:ind w:firstLine="360"/>
        <w:jc w:val="both"/>
        <w:outlineLvl w:val="0"/>
        <w:rPr>
          <w:bCs/>
          <w:sz w:val="20"/>
          <w:szCs w:val="20"/>
        </w:rPr>
      </w:pPr>
      <w:r w:rsidRPr="00B81895">
        <w:rPr>
          <w:bCs/>
          <w:sz w:val="20"/>
          <w:szCs w:val="20"/>
        </w:rPr>
        <w:t>Признать утратившим силу постановление Администрации Подгорнского сельского поселения от 26.06.2020 № 104 «Об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rsidR="00042BE5" w:rsidRPr="00B81895" w:rsidRDefault="00042BE5" w:rsidP="00042BE5">
      <w:pPr>
        <w:numPr>
          <w:ilvl w:val="0"/>
          <w:numId w:val="38"/>
        </w:numPr>
        <w:ind w:firstLine="360"/>
        <w:jc w:val="both"/>
        <w:outlineLvl w:val="0"/>
        <w:rPr>
          <w:bCs/>
          <w:sz w:val="20"/>
          <w:szCs w:val="20"/>
        </w:rPr>
      </w:pPr>
      <w:r w:rsidRPr="00B81895">
        <w:rPr>
          <w:bCs/>
          <w:sz w:val="20"/>
          <w:szCs w:val="20"/>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042BE5" w:rsidRPr="00B81895" w:rsidRDefault="00042BE5" w:rsidP="00042BE5">
      <w:pPr>
        <w:numPr>
          <w:ilvl w:val="0"/>
          <w:numId w:val="38"/>
        </w:numPr>
        <w:jc w:val="both"/>
        <w:rPr>
          <w:b/>
          <w:bCs/>
          <w:sz w:val="20"/>
          <w:szCs w:val="20"/>
        </w:rPr>
      </w:pPr>
      <w:r w:rsidRPr="00B81895">
        <w:rPr>
          <w:sz w:val="20"/>
          <w:szCs w:val="20"/>
        </w:rPr>
        <w:t>Контроль за исполнением настоящего постановления оставляю за собой.</w:t>
      </w:r>
    </w:p>
    <w:p w:rsidR="00042BE5" w:rsidRPr="00B81895" w:rsidRDefault="00042BE5" w:rsidP="00042BE5">
      <w:pPr>
        <w:ind w:firstLine="720"/>
        <w:outlineLvl w:val="0"/>
        <w:rPr>
          <w:bCs/>
          <w:sz w:val="20"/>
          <w:szCs w:val="20"/>
        </w:rPr>
      </w:pPr>
    </w:p>
    <w:p w:rsidR="00042BE5" w:rsidRPr="00B81895" w:rsidRDefault="00042BE5" w:rsidP="00042BE5">
      <w:pPr>
        <w:ind w:firstLine="720"/>
        <w:outlineLvl w:val="0"/>
        <w:rPr>
          <w:bCs/>
          <w:sz w:val="20"/>
          <w:szCs w:val="20"/>
        </w:rPr>
      </w:pPr>
    </w:p>
    <w:p w:rsidR="00042BE5" w:rsidRPr="00B81895" w:rsidRDefault="00042BE5" w:rsidP="00042BE5">
      <w:pPr>
        <w:ind w:firstLine="720"/>
        <w:outlineLvl w:val="0"/>
        <w:rPr>
          <w:bCs/>
          <w:sz w:val="20"/>
          <w:szCs w:val="20"/>
        </w:rPr>
      </w:pPr>
    </w:p>
    <w:p w:rsidR="00042BE5" w:rsidRPr="00B81895" w:rsidRDefault="00042BE5" w:rsidP="00042BE5">
      <w:pPr>
        <w:ind w:firstLine="720"/>
        <w:outlineLvl w:val="0"/>
        <w:rPr>
          <w:bCs/>
          <w:sz w:val="20"/>
          <w:szCs w:val="20"/>
        </w:rPr>
      </w:pPr>
      <w:r w:rsidRPr="00B81895">
        <w:rPr>
          <w:bCs/>
          <w:sz w:val="20"/>
          <w:szCs w:val="20"/>
        </w:rPr>
        <w:t xml:space="preserve">Глава Подгорнского сельского поселения        </w:t>
      </w:r>
      <w:r w:rsidRPr="00B81895">
        <w:rPr>
          <w:bCs/>
          <w:sz w:val="20"/>
          <w:szCs w:val="20"/>
        </w:rPr>
        <w:tab/>
      </w:r>
      <w:r w:rsidRPr="00B81895">
        <w:rPr>
          <w:bCs/>
          <w:sz w:val="20"/>
          <w:szCs w:val="20"/>
        </w:rPr>
        <w:tab/>
        <w:t xml:space="preserve">       А.Н. Кондратенко</w:t>
      </w:r>
    </w:p>
    <w:p w:rsidR="00042BE5" w:rsidRPr="00B81895" w:rsidRDefault="00042BE5" w:rsidP="00042BE5">
      <w:pPr>
        <w:spacing w:line="360" w:lineRule="auto"/>
        <w:ind w:left="360"/>
        <w:outlineLvl w:val="0"/>
        <w:rPr>
          <w:bCs/>
          <w:sz w:val="20"/>
          <w:szCs w:val="20"/>
        </w:rPr>
      </w:pPr>
    </w:p>
    <w:p w:rsidR="00042BE5" w:rsidRPr="00B81895" w:rsidRDefault="00042BE5" w:rsidP="00042BE5">
      <w:pPr>
        <w:spacing w:line="360" w:lineRule="auto"/>
        <w:ind w:left="360"/>
        <w:outlineLvl w:val="0"/>
        <w:rPr>
          <w:b/>
          <w:bCs/>
          <w:sz w:val="20"/>
          <w:szCs w:val="20"/>
        </w:rPr>
      </w:pPr>
    </w:p>
    <w:p w:rsidR="00042BE5" w:rsidRPr="00B81895" w:rsidRDefault="00042BE5" w:rsidP="00042BE5">
      <w:pPr>
        <w:spacing w:line="360" w:lineRule="auto"/>
        <w:ind w:left="360"/>
        <w:outlineLvl w:val="0"/>
        <w:rPr>
          <w:b/>
          <w:bCs/>
          <w:sz w:val="20"/>
          <w:szCs w:val="20"/>
        </w:rPr>
      </w:pPr>
    </w:p>
    <w:p w:rsidR="00565EC6" w:rsidRPr="00B81895" w:rsidRDefault="00565EC6" w:rsidP="00042BE5">
      <w:pPr>
        <w:spacing w:line="360" w:lineRule="auto"/>
        <w:ind w:left="360"/>
        <w:outlineLvl w:val="0"/>
        <w:rPr>
          <w:b/>
          <w:bCs/>
          <w:sz w:val="20"/>
          <w:szCs w:val="20"/>
        </w:rPr>
      </w:pPr>
    </w:p>
    <w:p w:rsidR="00042BE5" w:rsidRPr="00B81895" w:rsidRDefault="00042BE5" w:rsidP="00042BE5">
      <w:pPr>
        <w:spacing w:line="360" w:lineRule="auto"/>
        <w:ind w:left="360"/>
        <w:outlineLvl w:val="0"/>
        <w:rPr>
          <w:b/>
          <w:bCs/>
          <w:sz w:val="20"/>
          <w:szCs w:val="20"/>
        </w:rPr>
      </w:pPr>
    </w:p>
    <w:p w:rsidR="00042BE5" w:rsidRPr="00B81895" w:rsidRDefault="00042BE5" w:rsidP="00042BE5">
      <w:pPr>
        <w:spacing w:line="360" w:lineRule="auto"/>
        <w:ind w:left="360"/>
        <w:outlineLvl w:val="0"/>
        <w:rPr>
          <w:b/>
          <w:bCs/>
          <w:sz w:val="20"/>
          <w:szCs w:val="20"/>
        </w:rPr>
      </w:pPr>
    </w:p>
    <w:p w:rsidR="00042BE5" w:rsidRPr="00B81895" w:rsidRDefault="00042BE5" w:rsidP="00042BE5">
      <w:pPr>
        <w:spacing w:line="360" w:lineRule="auto"/>
        <w:ind w:left="360"/>
        <w:outlineLvl w:val="0"/>
        <w:rPr>
          <w:b/>
          <w:bCs/>
          <w:sz w:val="20"/>
          <w:szCs w:val="20"/>
        </w:rPr>
      </w:pPr>
    </w:p>
    <w:p w:rsidR="00042BE5" w:rsidRPr="00B81895" w:rsidRDefault="00042BE5" w:rsidP="00042BE5">
      <w:pPr>
        <w:ind w:left="360"/>
        <w:jc w:val="center"/>
        <w:outlineLvl w:val="0"/>
        <w:rPr>
          <w:b/>
          <w:bCs/>
          <w:sz w:val="20"/>
          <w:szCs w:val="20"/>
        </w:rPr>
      </w:pPr>
      <w:r w:rsidRPr="00B81895">
        <w:rPr>
          <w:b/>
          <w:bCs/>
          <w:sz w:val="20"/>
          <w:szCs w:val="20"/>
        </w:rPr>
        <w:lastRenderedPageBreak/>
        <w:t>ОФИЦИАЛЬНАЯ ИНФОРМАЦИЯ</w:t>
      </w:r>
    </w:p>
    <w:p w:rsidR="00042BE5" w:rsidRPr="00B81895" w:rsidRDefault="00042BE5" w:rsidP="00042BE5">
      <w:pPr>
        <w:ind w:left="360"/>
        <w:jc w:val="center"/>
        <w:outlineLvl w:val="0"/>
        <w:rPr>
          <w:b/>
          <w:bCs/>
          <w:sz w:val="20"/>
          <w:szCs w:val="20"/>
        </w:rPr>
      </w:pPr>
    </w:p>
    <w:p w:rsidR="00042BE5" w:rsidRPr="00B81895" w:rsidRDefault="00042BE5" w:rsidP="00042BE5">
      <w:pPr>
        <w:ind w:left="360"/>
        <w:jc w:val="center"/>
        <w:outlineLvl w:val="0"/>
        <w:rPr>
          <w:b/>
          <w:bCs/>
          <w:sz w:val="20"/>
          <w:szCs w:val="20"/>
        </w:rPr>
      </w:pPr>
    </w:p>
    <w:p w:rsidR="00042BE5" w:rsidRPr="00B81895" w:rsidRDefault="00042BE5" w:rsidP="00042BE5">
      <w:pPr>
        <w:ind w:left="360"/>
        <w:outlineLvl w:val="0"/>
        <w:rPr>
          <w:bCs/>
          <w:sz w:val="20"/>
          <w:szCs w:val="20"/>
        </w:rPr>
      </w:pPr>
    </w:p>
    <w:p w:rsidR="00042BE5" w:rsidRPr="00B81895" w:rsidRDefault="00042BE5" w:rsidP="00042BE5">
      <w:pPr>
        <w:jc w:val="center"/>
        <w:rPr>
          <w:b/>
          <w:sz w:val="20"/>
          <w:szCs w:val="20"/>
        </w:rPr>
      </w:pPr>
      <w:r w:rsidRPr="00B81895">
        <w:rPr>
          <w:b/>
          <w:sz w:val="20"/>
          <w:szCs w:val="20"/>
        </w:rPr>
        <w:t>Муниципальное образование «Подгорнское сельское поселение»</w:t>
      </w:r>
    </w:p>
    <w:p w:rsidR="00042BE5" w:rsidRPr="00B81895" w:rsidRDefault="00042BE5" w:rsidP="00042BE5">
      <w:pPr>
        <w:jc w:val="center"/>
        <w:rPr>
          <w:b/>
          <w:sz w:val="20"/>
          <w:szCs w:val="20"/>
        </w:rPr>
      </w:pPr>
      <w:r w:rsidRPr="00B81895">
        <w:rPr>
          <w:b/>
          <w:sz w:val="20"/>
          <w:szCs w:val="20"/>
        </w:rPr>
        <w:t>СОВЕТ ПОДГОРНСКОГО СЕЛЬСКОГО ПОСЕЛЕНИЯ</w:t>
      </w:r>
    </w:p>
    <w:p w:rsidR="00042BE5" w:rsidRPr="00B81895" w:rsidRDefault="00042BE5" w:rsidP="00042BE5">
      <w:pPr>
        <w:keepNext/>
        <w:outlineLvl w:val="5"/>
        <w:rPr>
          <w:b/>
          <w:color w:val="FF0000"/>
          <w:sz w:val="20"/>
          <w:szCs w:val="20"/>
          <w:lang w:eastAsia="x-none"/>
        </w:rPr>
      </w:pPr>
      <w:r w:rsidRPr="00B81895">
        <w:rPr>
          <w:b/>
          <w:sz w:val="20"/>
          <w:szCs w:val="20"/>
          <w:lang w:val="x-none" w:eastAsia="x-none"/>
        </w:rPr>
        <w:t xml:space="preserve">                                                               РЕШЕНИЕ                      </w:t>
      </w:r>
      <w:r w:rsidRPr="00B81895">
        <w:rPr>
          <w:b/>
          <w:color w:val="FF0000"/>
          <w:sz w:val="20"/>
          <w:szCs w:val="20"/>
          <w:lang w:eastAsia="x-none"/>
        </w:rPr>
        <w:t>ПРОЕКТ</w:t>
      </w:r>
    </w:p>
    <w:p w:rsidR="00042BE5" w:rsidRPr="00B81895" w:rsidRDefault="00042BE5" w:rsidP="00042BE5">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042BE5" w:rsidRPr="00B81895" w:rsidTr="00042BE5">
        <w:tblPrEx>
          <w:tblCellMar>
            <w:top w:w="0" w:type="dxa"/>
            <w:bottom w:w="0" w:type="dxa"/>
          </w:tblCellMar>
        </w:tblPrEx>
        <w:tc>
          <w:tcPr>
            <w:tcW w:w="3082" w:type="dxa"/>
          </w:tcPr>
          <w:p w:rsidR="00042BE5" w:rsidRPr="00B81895" w:rsidRDefault="00042BE5" w:rsidP="00042BE5">
            <w:pPr>
              <w:rPr>
                <w:bCs/>
                <w:sz w:val="20"/>
                <w:szCs w:val="20"/>
              </w:rPr>
            </w:pPr>
            <w:r w:rsidRPr="00B81895">
              <w:rPr>
                <w:bCs/>
                <w:sz w:val="20"/>
                <w:szCs w:val="20"/>
              </w:rPr>
              <w:t>00 декабря 2021 года</w:t>
            </w:r>
          </w:p>
        </w:tc>
        <w:tc>
          <w:tcPr>
            <w:tcW w:w="3190" w:type="dxa"/>
            <w:vAlign w:val="bottom"/>
          </w:tcPr>
          <w:p w:rsidR="00042BE5" w:rsidRPr="00B81895" w:rsidRDefault="00042BE5" w:rsidP="00042BE5">
            <w:pPr>
              <w:jc w:val="center"/>
              <w:rPr>
                <w:bCs/>
                <w:sz w:val="20"/>
                <w:szCs w:val="20"/>
              </w:rPr>
            </w:pPr>
            <w:r w:rsidRPr="00B81895">
              <w:rPr>
                <w:bCs/>
                <w:sz w:val="20"/>
                <w:szCs w:val="20"/>
              </w:rPr>
              <w:t>с. Подгорное</w:t>
            </w:r>
          </w:p>
        </w:tc>
        <w:tc>
          <w:tcPr>
            <w:tcW w:w="3190" w:type="dxa"/>
          </w:tcPr>
          <w:p w:rsidR="00042BE5" w:rsidRPr="00B81895" w:rsidRDefault="00042BE5" w:rsidP="00042BE5">
            <w:pPr>
              <w:jc w:val="center"/>
              <w:rPr>
                <w:bCs/>
                <w:sz w:val="20"/>
                <w:szCs w:val="20"/>
                <w:lang w:val="en-US"/>
              </w:rPr>
            </w:pPr>
            <w:r w:rsidRPr="00B81895">
              <w:rPr>
                <w:bCs/>
                <w:sz w:val="20"/>
                <w:szCs w:val="20"/>
              </w:rPr>
              <w:t>№ 00</w:t>
            </w:r>
          </w:p>
        </w:tc>
      </w:tr>
    </w:tbl>
    <w:p w:rsidR="00042BE5" w:rsidRPr="00B81895" w:rsidRDefault="00042BE5" w:rsidP="00042BE5">
      <w:pPr>
        <w:jc w:val="both"/>
        <w:rPr>
          <w:b/>
          <w:sz w:val="20"/>
          <w:szCs w:val="20"/>
        </w:rPr>
      </w:pPr>
    </w:p>
    <w:p w:rsidR="00042BE5" w:rsidRPr="00B81895" w:rsidRDefault="00042BE5" w:rsidP="00042BE5">
      <w:pPr>
        <w:jc w:val="center"/>
        <w:rPr>
          <w:bCs/>
          <w:sz w:val="20"/>
          <w:szCs w:val="20"/>
        </w:rPr>
      </w:pPr>
      <w:r w:rsidRPr="00B81895">
        <w:rPr>
          <w:bCs/>
          <w:sz w:val="20"/>
          <w:szCs w:val="20"/>
        </w:rPr>
        <w:t>О бюджете муниципального образования</w:t>
      </w:r>
    </w:p>
    <w:p w:rsidR="00042BE5" w:rsidRPr="00B81895" w:rsidRDefault="00042BE5" w:rsidP="00042BE5">
      <w:pPr>
        <w:jc w:val="center"/>
        <w:rPr>
          <w:bCs/>
          <w:sz w:val="20"/>
          <w:szCs w:val="20"/>
        </w:rPr>
      </w:pPr>
      <w:r w:rsidRPr="00B81895">
        <w:rPr>
          <w:bCs/>
          <w:sz w:val="20"/>
          <w:szCs w:val="20"/>
        </w:rPr>
        <w:t>«Подгорнское сельское поселение» на 2022 год</w:t>
      </w:r>
    </w:p>
    <w:p w:rsidR="00042BE5" w:rsidRPr="00B81895" w:rsidRDefault="00042BE5" w:rsidP="00042BE5">
      <w:pPr>
        <w:jc w:val="center"/>
        <w:rPr>
          <w:bCs/>
          <w:sz w:val="20"/>
          <w:szCs w:val="20"/>
        </w:rPr>
      </w:pPr>
      <w:r w:rsidRPr="00B81895">
        <w:rPr>
          <w:bCs/>
          <w:sz w:val="20"/>
          <w:szCs w:val="20"/>
        </w:rPr>
        <w:t>и на плановый период 2023 и 2024 годов</w:t>
      </w:r>
    </w:p>
    <w:p w:rsidR="00042BE5" w:rsidRPr="00B81895" w:rsidRDefault="00042BE5" w:rsidP="00042BE5">
      <w:pPr>
        <w:rPr>
          <w:sz w:val="20"/>
          <w:szCs w:val="20"/>
        </w:rPr>
      </w:pPr>
    </w:p>
    <w:p w:rsidR="00042BE5" w:rsidRPr="00B81895" w:rsidRDefault="00042BE5" w:rsidP="00042BE5">
      <w:pPr>
        <w:ind w:firstLine="900"/>
        <w:jc w:val="both"/>
        <w:rPr>
          <w:sz w:val="20"/>
          <w:szCs w:val="20"/>
        </w:rPr>
      </w:pPr>
      <w:r w:rsidRPr="00B81895">
        <w:rPr>
          <w:sz w:val="20"/>
          <w:szCs w:val="20"/>
        </w:rPr>
        <w:t>Рассмотрев проект решения «О бюджете муниципального образования «Подгорнское сельское поселение» на 2022 год и на плановый период 2023 и 2024 годов» и в соответствии с Уставом муниципального образования «Подгорнское сельское поселение», статьей 17 Положения о бюджетном процессе в муниципальном образовании «Подгорнское сельское поселение»</w:t>
      </w:r>
    </w:p>
    <w:p w:rsidR="00042BE5" w:rsidRPr="00B81895" w:rsidRDefault="00042BE5" w:rsidP="00042BE5">
      <w:pPr>
        <w:ind w:firstLine="900"/>
        <w:jc w:val="both"/>
        <w:rPr>
          <w:sz w:val="20"/>
          <w:szCs w:val="20"/>
        </w:rPr>
      </w:pPr>
      <w:r w:rsidRPr="00B81895">
        <w:rPr>
          <w:sz w:val="20"/>
          <w:szCs w:val="20"/>
        </w:rPr>
        <w:t xml:space="preserve"> </w:t>
      </w:r>
    </w:p>
    <w:p w:rsidR="00042BE5" w:rsidRPr="00B81895" w:rsidRDefault="00042BE5" w:rsidP="00042BE5">
      <w:pPr>
        <w:ind w:firstLine="900"/>
        <w:jc w:val="both"/>
        <w:rPr>
          <w:sz w:val="20"/>
          <w:szCs w:val="20"/>
        </w:rPr>
      </w:pPr>
      <w:r w:rsidRPr="00B81895">
        <w:rPr>
          <w:sz w:val="20"/>
          <w:szCs w:val="20"/>
        </w:rPr>
        <w:t>Совет Подгорнского сельского поселения РЕШИЛ:</w:t>
      </w:r>
    </w:p>
    <w:p w:rsidR="00042BE5" w:rsidRPr="00B81895" w:rsidRDefault="00042BE5" w:rsidP="00042BE5">
      <w:pPr>
        <w:ind w:firstLine="900"/>
        <w:jc w:val="both"/>
        <w:rPr>
          <w:sz w:val="20"/>
          <w:szCs w:val="20"/>
        </w:rPr>
      </w:pPr>
    </w:p>
    <w:p w:rsidR="00042BE5" w:rsidRPr="00B81895" w:rsidRDefault="00042BE5" w:rsidP="00042BE5">
      <w:pPr>
        <w:tabs>
          <w:tab w:val="left" w:pos="1440"/>
        </w:tabs>
        <w:jc w:val="both"/>
        <w:rPr>
          <w:b/>
          <w:bCs/>
          <w:sz w:val="20"/>
          <w:szCs w:val="20"/>
        </w:rPr>
      </w:pPr>
      <w:r w:rsidRPr="00B81895">
        <w:rPr>
          <w:b/>
          <w:bCs/>
          <w:sz w:val="20"/>
          <w:szCs w:val="20"/>
        </w:rPr>
        <w:tab/>
        <w:t>Статья 1</w:t>
      </w:r>
    </w:p>
    <w:p w:rsidR="00042BE5" w:rsidRPr="00B81895" w:rsidRDefault="00042BE5" w:rsidP="00042BE5">
      <w:pPr>
        <w:ind w:firstLine="708"/>
        <w:jc w:val="both"/>
        <w:rPr>
          <w:sz w:val="20"/>
          <w:szCs w:val="20"/>
        </w:rPr>
      </w:pPr>
      <w:r w:rsidRPr="00B81895">
        <w:rPr>
          <w:sz w:val="20"/>
          <w:szCs w:val="20"/>
        </w:rPr>
        <w:t>1. Утвердить основные характеристики бюджета муниципального образования «Подгорнское сельское поселение» на 2022 год:</w:t>
      </w:r>
    </w:p>
    <w:p w:rsidR="00042BE5" w:rsidRPr="00B81895" w:rsidRDefault="00042BE5" w:rsidP="00042BE5">
      <w:pPr>
        <w:jc w:val="both"/>
        <w:rPr>
          <w:sz w:val="20"/>
          <w:szCs w:val="20"/>
        </w:rPr>
      </w:pPr>
      <w:r w:rsidRPr="00B81895">
        <w:rPr>
          <w:sz w:val="20"/>
          <w:szCs w:val="20"/>
        </w:rPr>
        <w:t>1) общий объем доходов в сумме 80210,2 тысяч рублей, в том числе налоговые и неналоговые доходы в сумме 12882,8 тысяч рублей, безвозмездные поступления в сумме 67327,4 тысяч рублей;</w:t>
      </w:r>
    </w:p>
    <w:p w:rsidR="00042BE5" w:rsidRPr="00B81895" w:rsidRDefault="00042BE5" w:rsidP="00042BE5">
      <w:pPr>
        <w:jc w:val="both"/>
        <w:rPr>
          <w:sz w:val="20"/>
          <w:szCs w:val="20"/>
        </w:rPr>
      </w:pPr>
      <w:r w:rsidRPr="00B81895">
        <w:rPr>
          <w:sz w:val="20"/>
          <w:szCs w:val="20"/>
        </w:rPr>
        <w:t>2) общий объем расходов в сумме 80210,2 тысяч рублей;</w:t>
      </w:r>
    </w:p>
    <w:p w:rsidR="00042BE5" w:rsidRPr="00B81895" w:rsidRDefault="00042BE5" w:rsidP="00042BE5">
      <w:pPr>
        <w:jc w:val="both"/>
        <w:rPr>
          <w:sz w:val="20"/>
          <w:szCs w:val="20"/>
        </w:rPr>
      </w:pPr>
      <w:r w:rsidRPr="00B81895">
        <w:rPr>
          <w:sz w:val="20"/>
          <w:szCs w:val="20"/>
        </w:rPr>
        <w:t xml:space="preserve">3) дефицит бюджета поселения в сумме 0,0 тысяч рублей. </w:t>
      </w:r>
    </w:p>
    <w:p w:rsidR="00042BE5" w:rsidRPr="00B81895" w:rsidRDefault="00042BE5" w:rsidP="00042BE5">
      <w:pPr>
        <w:ind w:firstLine="708"/>
        <w:jc w:val="both"/>
        <w:rPr>
          <w:sz w:val="20"/>
          <w:szCs w:val="20"/>
        </w:rPr>
      </w:pPr>
      <w:r w:rsidRPr="00B81895">
        <w:rPr>
          <w:sz w:val="20"/>
          <w:szCs w:val="20"/>
        </w:rPr>
        <w:t>2. Утвердить основные характеристики бюджета муниципального образования «Подгорнское сельское поселение» на 2023 год и на 2024 год:</w:t>
      </w:r>
    </w:p>
    <w:p w:rsidR="00042BE5" w:rsidRPr="00B81895" w:rsidRDefault="00042BE5" w:rsidP="00042BE5">
      <w:pPr>
        <w:jc w:val="both"/>
        <w:rPr>
          <w:sz w:val="20"/>
          <w:szCs w:val="20"/>
        </w:rPr>
      </w:pPr>
      <w:r w:rsidRPr="00B81895">
        <w:rPr>
          <w:sz w:val="20"/>
          <w:szCs w:val="20"/>
        </w:rPr>
        <w:t>1) общий объем доходов бюджета поселения на 2023 год в сумме 75561,0 тысяч рублей, в том числе налоговые и неналоговые доходы в сумме 13345,6 тысяч рублей, безвозмездные поступления в сумме 62215,4 тысяч рублей и на 2024 год в сумме 76125,6 тысяч рублей, в том числе налоговые и неналоговые доходы в сумме 13895,5 тысяч рублей, безвозмездные поступления в сумме 62230,1 тысяч рублей;</w:t>
      </w:r>
    </w:p>
    <w:p w:rsidR="00042BE5" w:rsidRPr="00B81895" w:rsidRDefault="00042BE5" w:rsidP="00042BE5">
      <w:pPr>
        <w:jc w:val="both"/>
        <w:rPr>
          <w:sz w:val="20"/>
          <w:szCs w:val="20"/>
        </w:rPr>
      </w:pPr>
      <w:r w:rsidRPr="00B81895">
        <w:rPr>
          <w:sz w:val="20"/>
          <w:szCs w:val="20"/>
        </w:rPr>
        <w:t>2) общий объем расходов бюджета поселения на 2023 год в сумме 75561,0 тысяч рублей, в том числе условно утвержденные расходы в сумме 256,7 тысяч рублей, и на 2024 год в сумме 76125,6 тысяч рублей, в том числе условно утвержденные расходы в сумме 514,6 тысяч рублей;</w:t>
      </w:r>
    </w:p>
    <w:p w:rsidR="00042BE5" w:rsidRPr="00B81895" w:rsidRDefault="00042BE5" w:rsidP="00042BE5">
      <w:pPr>
        <w:jc w:val="both"/>
        <w:rPr>
          <w:sz w:val="20"/>
          <w:szCs w:val="20"/>
        </w:rPr>
      </w:pPr>
      <w:r w:rsidRPr="00B81895">
        <w:rPr>
          <w:sz w:val="20"/>
          <w:szCs w:val="20"/>
        </w:rPr>
        <w:t>3) дефицит бюджета поселения на 2023 год в сумме 0,0 тысяч рублей, дефицит бюджета поселения на 2024 год в сумме 0,0 тысяч рублей.</w:t>
      </w:r>
    </w:p>
    <w:p w:rsidR="00042BE5" w:rsidRPr="00B81895" w:rsidRDefault="00042BE5" w:rsidP="00042BE5">
      <w:pPr>
        <w:tabs>
          <w:tab w:val="left" w:pos="1440"/>
        </w:tabs>
        <w:ind w:firstLine="709"/>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2</w:t>
      </w:r>
    </w:p>
    <w:p w:rsidR="00042BE5" w:rsidRPr="00B81895" w:rsidRDefault="00042BE5" w:rsidP="00042BE5">
      <w:pPr>
        <w:ind w:firstLine="708"/>
        <w:jc w:val="both"/>
        <w:rPr>
          <w:sz w:val="20"/>
          <w:szCs w:val="20"/>
        </w:rPr>
      </w:pPr>
      <w:r w:rsidRPr="00B81895">
        <w:rPr>
          <w:sz w:val="20"/>
          <w:szCs w:val="20"/>
        </w:rPr>
        <w:t>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и закрепляемые за ними виды доходов согласно приложению 1 к настоящему решению;</w:t>
      </w:r>
    </w:p>
    <w:p w:rsidR="00042BE5" w:rsidRPr="00B81895" w:rsidRDefault="00042BE5" w:rsidP="00042BE5">
      <w:pPr>
        <w:ind w:firstLine="708"/>
        <w:jc w:val="both"/>
        <w:rPr>
          <w:sz w:val="20"/>
          <w:szCs w:val="20"/>
        </w:rPr>
      </w:pPr>
      <w:r w:rsidRPr="00B81895">
        <w:rPr>
          <w:sz w:val="20"/>
          <w:szCs w:val="20"/>
        </w:rPr>
        <w:t>2.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Чаинского района и закрепляемые за ними виды доходов согласно приложению 2 к настоящему решению;</w:t>
      </w:r>
    </w:p>
    <w:p w:rsidR="00042BE5" w:rsidRPr="00B81895" w:rsidRDefault="00042BE5" w:rsidP="00042BE5">
      <w:pPr>
        <w:ind w:firstLine="708"/>
        <w:jc w:val="both"/>
        <w:rPr>
          <w:sz w:val="20"/>
          <w:szCs w:val="20"/>
        </w:rPr>
      </w:pPr>
      <w:r w:rsidRPr="00B81895">
        <w:rPr>
          <w:sz w:val="20"/>
          <w:szCs w:val="20"/>
        </w:rPr>
        <w:t>3. Утвердить перечень главных администраторов доходов бюджета муниципального образования «Подгорнское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3 к настоящему решению.</w:t>
      </w:r>
    </w:p>
    <w:p w:rsidR="00042BE5" w:rsidRPr="00B81895" w:rsidRDefault="00042BE5" w:rsidP="00042BE5">
      <w:pPr>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3</w:t>
      </w:r>
    </w:p>
    <w:p w:rsidR="00042BE5" w:rsidRPr="00B81895" w:rsidRDefault="00042BE5" w:rsidP="00042BE5">
      <w:pPr>
        <w:ind w:firstLine="708"/>
        <w:jc w:val="both"/>
        <w:rPr>
          <w:sz w:val="20"/>
          <w:szCs w:val="20"/>
        </w:rPr>
      </w:pPr>
      <w:r w:rsidRPr="00B81895">
        <w:rPr>
          <w:sz w:val="20"/>
          <w:szCs w:val="20"/>
        </w:rPr>
        <w:t>Утвердить объем межбюджетных трансфертов, выделенных бюджету муниципального образования «Подгорнское сельское поселение» на 2022 год в сумме 67327,4 тысяч рублей согласно приложению 4 к настоящему решению и на плановый период на 2023 год в сумме 62215,4 тысяч рублей и на 2024 год в сумме 62230,1 тысяч рублей согласно приложению 4.1 к настоящему решению.</w:t>
      </w:r>
    </w:p>
    <w:p w:rsidR="00042BE5" w:rsidRPr="00B81895" w:rsidRDefault="00042BE5" w:rsidP="00042BE5">
      <w:pPr>
        <w:tabs>
          <w:tab w:val="left" w:pos="1080"/>
        </w:tabs>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4</w:t>
      </w:r>
    </w:p>
    <w:p w:rsidR="00042BE5" w:rsidRPr="00B81895" w:rsidRDefault="00042BE5" w:rsidP="00042BE5">
      <w:pPr>
        <w:ind w:firstLine="708"/>
        <w:jc w:val="both"/>
        <w:rPr>
          <w:sz w:val="20"/>
          <w:szCs w:val="20"/>
        </w:rPr>
      </w:pPr>
      <w:r w:rsidRPr="00B81895">
        <w:rPr>
          <w:sz w:val="20"/>
          <w:szCs w:val="20"/>
        </w:rPr>
        <w:t>1. Утвердить в пределах общего объема расходов, установленного статьей 1 настоящего решения:</w:t>
      </w:r>
    </w:p>
    <w:p w:rsidR="00042BE5" w:rsidRPr="00B81895" w:rsidRDefault="00042BE5" w:rsidP="00042BE5">
      <w:pPr>
        <w:jc w:val="both"/>
        <w:rPr>
          <w:sz w:val="20"/>
          <w:szCs w:val="20"/>
        </w:rPr>
      </w:pPr>
      <w:r w:rsidRPr="00B81895">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2022 год согласно приложению 5 к настоящему решению и на плановый период 2023 и 2024 годов согласно приложению 5.1 к настоящему решению;</w:t>
      </w:r>
    </w:p>
    <w:p w:rsidR="00042BE5" w:rsidRPr="00B81895" w:rsidRDefault="00042BE5" w:rsidP="00042BE5">
      <w:pPr>
        <w:tabs>
          <w:tab w:val="left" w:pos="540"/>
        </w:tabs>
        <w:jc w:val="both"/>
        <w:rPr>
          <w:sz w:val="20"/>
          <w:szCs w:val="20"/>
        </w:rPr>
      </w:pPr>
      <w:r w:rsidRPr="00B81895">
        <w:rPr>
          <w:sz w:val="20"/>
          <w:szCs w:val="20"/>
        </w:rPr>
        <w:lastRenderedPageBreak/>
        <w:t>2)  ведомственную структуру расходов бюджета муниципального образования «Подгорнское сельское поселение» на 2022 год согласно приложению 6 к настоящему решению и на плановый период 2023 и 2024 годов согласно приложению 6.1 к настоящему решению.</w:t>
      </w:r>
    </w:p>
    <w:p w:rsidR="00042BE5" w:rsidRPr="00B81895" w:rsidRDefault="00042BE5" w:rsidP="00042BE5">
      <w:pPr>
        <w:ind w:firstLine="708"/>
        <w:jc w:val="both"/>
        <w:rPr>
          <w:sz w:val="20"/>
          <w:szCs w:val="20"/>
        </w:rPr>
      </w:pPr>
      <w:r w:rsidRPr="00B81895">
        <w:rPr>
          <w:sz w:val="20"/>
          <w:szCs w:val="20"/>
        </w:rPr>
        <w:t>2. Утвердить общий объем бюджетных ассигнований, направляемых на исполнение публичных нормативных обязательств на 2022 год в сумме 0,00 тысяч рублей, на 2023 год в сумме 0,0 тысяч рублей, на 2024 год в сумме 0,0 тысяч рублей.</w:t>
      </w:r>
    </w:p>
    <w:p w:rsidR="00042BE5" w:rsidRPr="00B81895" w:rsidRDefault="00042BE5" w:rsidP="00042BE5">
      <w:pPr>
        <w:ind w:firstLine="708"/>
        <w:jc w:val="both"/>
        <w:rPr>
          <w:sz w:val="20"/>
          <w:szCs w:val="20"/>
        </w:rPr>
      </w:pPr>
      <w:r w:rsidRPr="00B81895">
        <w:rPr>
          <w:sz w:val="20"/>
          <w:szCs w:val="20"/>
        </w:rPr>
        <w:t>3. Утвердить объем бюджетных ассигнований дорожного фонда муниципального образования «Подгорнское сельское поселение» на 2022 год и на плановый период 2023 и 2024 годов:</w:t>
      </w:r>
    </w:p>
    <w:p w:rsidR="00042BE5" w:rsidRPr="00B81895" w:rsidRDefault="00042BE5" w:rsidP="00042BE5">
      <w:pPr>
        <w:ind w:firstLine="708"/>
        <w:jc w:val="both"/>
        <w:rPr>
          <w:sz w:val="20"/>
          <w:szCs w:val="20"/>
        </w:rPr>
      </w:pPr>
      <w:r w:rsidRPr="00B81895">
        <w:rPr>
          <w:sz w:val="20"/>
          <w:szCs w:val="20"/>
        </w:rPr>
        <w:t>на 2022 год – 3094,7 тысяч рублей;</w:t>
      </w:r>
    </w:p>
    <w:p w:rsidR="00042BE5" w:rsidRPr="00B81895" w:rsidRDefault="00042BE5" w:rsidP="00042BE5">
      <w:pPr>
        <w:ind w:firstLine="708"/>
        <w:jc w:val="both"/>
        <w:rPr>
          <w:sz w:val="20"/>
          <w:szCs w:val="20"/>
        </w:rPr>
      </w:pPr>
      <w:r w:rsidRPr="00B81895">
        <w:rPr>
          <w:sz w:val="20"/>
          <w:szCs w:val="20"/>
        </w:rPr>
        <w:t>на 2022 год – 3188,1 тысяч рублей;</w:t>
      </w:r>
    </w:p>
    <w:p w:rsidR="00042BE5" w:rsidRPr="00B81895" w:rsidRDefault="00042BE5" w:rsidP="00042BE5">
      <w:pPr>
        <w:ind w:firstLine="708"/>
        <w:jc w:val="both"/>
        <w:rPr>
          <w:sz w:val="20"/>
          <w:szCs w:val="20"/>
        </w:rPr>
      </w:pPr>
      <w:r w:rsidRPr="00B81895">
        <w:rPr>
          <w:sz w:val="20"/>
          <w:szCs w:val="20"/>
        </w:rPr>
        <w:t>на 2023 год – 3362,8 тысяч рублей.</w:t>
      </w:r>
    </w:p>
    <w:p w:rsidR="00042BE5" w:rsidRPr="00B81895" w:rsidRDefault="00042BE5" w:rsidP="00042BE5">
      <w:pPr>
        <w:ind w:firstLine="708"/>
        <w:jc w:val="both"/>
        <w:rPr>
          <w:sz w:val="20"/>
          <w:szCs w:val="20"/>
        </w:rPr>
      </w:pPr>
      <w:r w:rsidRPr="00B81895">
        <w:rPr>
          <w:sz w:val="20"/>
          <w:szCs w:val="20"/>
        </w:rPr>
        <w:t>4. Утвердить программу муниципальных внутренних заимствований муниципального образования «Подгорнское сельское поселение» на 2022 год и на плановый период 2023 и 2024 годов согласно приложению 7 к настоящему решению и программу муниципальных внешних заимствований муниципального образования «Подгорнское сельское поселение» на 2022 год и на плановый период 2023 и 2024 годов согласно приложению 7.1 к настоящему решению;</w:t>
      </w:r>
    </w:p>
    <w:p w:rsidR="00042BE5" w:rsidRPr="00B81895" w:rsidRDefault="00042BE5" w:rsidP="00042BE5">
      <w:pPr>
        <w:ind w:firstLine="708"/>
        <w:jc w:val="both"/>
        <w:rPr>
          <w:sz w:val="20"/>
          <w:szCs w:val="20"/>
        </w:rPr>
      </w:pPr>
      <w:r w:rsidRPr="00B81895">
        <w:rPr>
          <w:sz w:val="20"/>
          <w:szCs w:val="20"/>
        </w:rPr>
        <w:t>5. Утвердить программу муниципальных гарантий муниципального образования «Подгорнское сельское поселение» на 2022 год и на плановый период 2023 и 2024 годов в валюте Российской Федерации согласно приложению 8 к настоящему решению и программу муниципальных гарантий муниципального образования «Подгорнское сельское поселение» в иностранной валюте на 2022 год и на плановый период 2023 и 2024 годов, согласно приложению 8.1 к настоящему решению;</w:t>
      </w:r>
    </w:p>
    <w:p w:rsidR="00042BE5" w:rsidRPr="00B81895" w:rsidRDefault="00042BE5" w:rsidP="00042BE5">
      <w:pPr>
        <w:ind w:firstLine="708"/>
        <w:jc w:val="both"/>
        <w:rPr>
          <w:sz w:val="20"/>
          <w:szCs w:val="20"/>
        </w:rPr>
      </w:pPr>
      <w:r w:rsidRPr="00B81895">
        <w:rPr>
          <w:sz w:val="20"/>
          <w:szCs w:val="20"/>
        </w:rPr>
        <w:t>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2022 год и на плановый период 2023 и 2024 годов согласно приложению 9 к настоящему решению;</w:t>
      </w:r>
    </w:p>
    <w:p w:rsidR="00042BE5" w:rsidRPr="00B81895" w:rsidRDefault="00042BE5" w:rsidP="00042BE5">
      <w:pPr>
        <w:ind w:firstLine="708"/>
        <w:jc w:val="both"/>
        <w:rPr>
          <w:sz w:val="20"/>
          <w:szCs w:val="20"/>
        </w:rPr>
      </w:pPr>
      <w:r w:rsidRPr="00B81895">
        <w:rPr>
          <w:sz w:val="20"/>
          <w:szCs w:val="20"/>
        </w:rPr>
        <w:t>7. Утвердить программу приватизации (продажи) муниципального имущества муниципального образования «Подгорнское сельское поселение» на 2022 год согласно приложению 10 к настоящему решению и на плановый период 2023 и 2024 годов согласно приложению 10.1 к настоящему решению.</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5</w:t>
      </w:r>
    </w:p>
    <w:p w:rsidR="00042BE5" w:rsidRPr="00B81895" w:rsidRDefault="00042BE5" w:rsidP="00042BE5">
      <w:pPr>
        <w:ind w:firstLine="708"/>
        <w:jc w:val="both"/>
        <w:rPr>
          <w:sz w:val="20"/>
          <w:szCs w:val="20"/>
        </w:rPr>
      </w:pPr>
      <w:r w:rsidRPr="00B81895">
        <w:rPr>
          <w:sz w:val="20"/>
          <w:szCs w:val="20"/>
        </w:rPr>
        <w:t>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2022 год и на плановый период 2023 и 2024 годов согласно приложению 11 к настоящему решению.</w:t>
      </w:r>
    </w:p>
    <w:p w:rsidR="00042BE5" w:rsidRPr="00B81895" w:rsidRDefault="00042BE5" w:rsidP="00042BE5">
      <w:pPr>
        <w:ind w:firstLine="708"/>
        <w:jc w:val="both"/>
        <w:rPr>
          <w:sz w:val="20"/>
          <w:szCs w:val="20"/>
        </w:rPr>
      </w:pPr>
      <w:r w:rsidRPr="00B81895">
        <w:rPr>
          <w:sz w:val="20"/>
          <w:szCs w:val="20"/>
        </w:rPr>
        <w:t>2. Утвердить источники финансирования дефицита бюджета муниципального образования «Подгорнское сельское поселение» на 2022 год и на плановый период 2023 и 2024 годов согласно приложению 12 к настоящему решению.</w:t>
      </w:r>
    </w:p>
    <w:p w:rsidR="00042BE5" w:rsidRPr="00B81895" w:rsidRDefault="00042BE5" w:rsidP="00042BE5">
      <w:pPr>
        <w:tabs>
          <w:tab w:val="left" w:pos="540"/>
          <w:tab w:val="left" w:pos="720"/>
        </w:tabs>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6</w:t>
      </w:r>
    </w:p>
    <w:p w:rsidR="00042BE5" w:rsidRPr="00B81895" w:rsidRDefault="00042BE5" w:rsidP="00042BE5">
      <w:pPr>
        <w:ind w:firstLine="708"/>
        <w:jc w:val="both"/>
        <w:rPr>
          <w:sz w:val="20"/>
          <w:szCs w:val="20"/>
        </w:rPr>
      </w:pPr>
      <w:r w:rsidRPr="00B81895">
        <w:rPr>
          <w:sz w:val="20"/>
          <w:szCs w:val="20"/>
        </w:rPr>
        <w:t>Утвердить объем иных межбюджетных трансфертов муниципальному образованию «Чаинский район» на 2022 год в сумме 6810,7 тысяч рублей, на 2023 год в сумме 0,0 тысяч рублей и на 2024 год в сумме 0,0 тысяч рублей согласно приложению 13 к настоящему решению.</w:t>
      </w:r>
    </w:p>
    <w:p w:rsidR="00042BE5" w:rsidRPr="00B81895" w:rsidRDefault="00042BE5" w:rsidP="00042BE5">
      <w:pPr>
        <w:tabs>
          <w:tab w:val="left" w:pos="540"/>
        </w:tabs>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7</w:t>
      </w:r>
    </w:p>
    <w:p w:rsidR="00042BE5" w:rsidRPr="00B81895" w:rsidRDefault="00042BE5" w:rsidP="00042BE5">
      <w:pPr>
        <w:ind w:firstLine="708"/>
        <w:jc w:val="both"/>
        <w:rPr>
          <w:sz w:val="20"/>
          <w:szCs w:val="20"/>
        </w:rPr>
      </w:pPr>
      <w:r w:rsidRPr="00B81895">
        <w:rPr>
          <w:sz w:val="20"/>
          <w:szCs w:val="20"/>
        </w:rPr>
        <w:t>1. Установить предельный объем муниципального долга муниципального образования «Подгорнское сельское поселение» на 2022 год в сумме 0,0 тысяч рублей, на 2023 год в сумме 0,0 тысяч рублей и на 2024 год в сумме 0,0 тысяч рублей.</w:t>
      </w:r>
    </w:p>
    <w:p w:rsidR="00042BE5" w:rsidRPr="00B81895" w:rsidRDefault="00042BE5" w:rsidP="00042BE5">
      <w:pPr>
        <w:ind w:firstLine="708"/>
        <w:jc w:val="both"/>
        <w:rPr>
          <w:sz w:val="20"/>
          <w:szCs w:val="20"/>
        </w:rPr>
      </w:pPr>
      <w:r w:rsidRPr="00B81895">
        <w:rPr>
          <w:sz w:val="20"/>
          <w:szCs w:val="20"/>
        </w:rPr>
        <w:t>2. Установить верхний предел муниципального внутреннего долга муниципального образования «Подгорнское сельское поселение» на 1 января 2023 года в сумме 0,0 тысяч рублей, в том числе верхний предел долга по муниципальным гарантиям в сумме 0,0 тысяч рублей, на 1 января 2024 года в сумме 0,0 тысяч рублей, в том числе по муниципальным гарантиям в сумме 0,0 тысяч рублей, на 1 января 2025 года в сумме 0,0 тысяч рублей, в том числе по муниципальным гарантиям в сумме 0,0 тысяч рублей.</w:t>
      </w:r>
    </w:p>
    <w:p w:rsidR="00042BE5" w:rsidRPr="00B81895" w:rsidRDefault="00042BE5" w:rsidP="00042BE5">
      <w:pPr>
        <w:ind w:firstLine="708"/>
        <w:jc w:val="both"/>
        <w:rPr>
          <w:sz w:val="20"/>
          <w:szCs w:val="20"/>
        </w:rPr>
      </w:pPr>
      <w:r w:rsidRPr="00B81895">
        <w:rPr>
          <w:sz w:val="20"/>
          <w:szCs w:val="20"/>
        </w:rPr>
        <w:t>3. Установить предельный объем расходов на обслуживание муниципального долга муниципального образования «Подгорнское сельское поселение» на 2022 год в сумме 0,0 тысяч рублей, на 2023 год в сумме 0,0 тысяч рублей и на 2024 год в сумме 0,0 тысяч рублей.</w:t>
      </w:r>
    </w:p>
    <w:p w:rsidR="00042BE5" w:rsidRPr="00B81895" w:rsidRDefault="00042BE5" w:rsidP="00042BE5">
      <w:pPr>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8</w:t>
      </w:r>
    </w:p>
    <w:p w:rsidR="00042BE5" w:rsidRPr="00B81895" w:rsidRDefault="00042BE5" w:rsidP="00042BE5">
      <w:pPr>
        <w:ind w:firstLine="708"/>
        <w:jc w:val="both"/>
        <w:rPr>
          <w:sz w:val="20"/>
          <w:szCs w:val="20"/>
        </w:rPr>
      </w:pPr>
      <w:r w:rsidRPr="00B81895">
        <w:rPr>
          <w:sz w:val="20"/>
          <w:szCs w:val="20"/>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042BE5" w:rsidRPr="00B81895" w:rsidRDefault="00042BE5" w:rsidP="00042BE5">
      <w:pPr>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lastRenderedPageBreak/>
        <w:tab/>
        <w:t>Статья 9</w:t>
      </w:r>
    </w:p>
    <w:p w:rsidR="00042BE5" w:rsidRPr="00B81895" w:rsidRDefault="00042BE5" w:rsidP="00042BE5">
      <w:pPr>
        <w:ind w:firstLine="708"/>
        <w:jc w:val="both"/>
        <w:rPr>
          <w:sz w:val="20"/>
          <w:szCs w:val="20"/>
        </w:rPr>
      </w:pPr>
      <w:r w:rsidRPr="00B81895">
        <w:rPr>
          <w:sz w:val="20"/>
          <w:szCs w:val="20"/>
        </w:rPr>
        <w:t>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042BE5" w:rsidRPr="00B81895" w:rsidRDefault="00042BE5" w:rsidP="00042BE5">
      <w:pPr>
        <w:numPr>
          <w:ilvl w:val="0"/>
          <w:numId w:val="31"/>
        </w:numPr>
        <w:tabs>
          <w:tab w:val="left" w:pos="0"/>
          <w:tab w:val="num" w:pos="540"/>
        </w:tabs>
        <w:spacing w:after="160" w:line="259" w:lineRule="auto"/>
        <w:ind w:left="540"/>
        <w:jc w:val="both"/>
        <w:rPr>
          <w:sz w:val="20"/>
          <w:szCs w:val="20"/>
        </w:rPr>
      </w:pPr>
      <w:r w:rsidRPr="00B81895">
        <w:rPr>
          <w:sz w:val="20"/>
          <w:szCs w:val="20"/>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w:t>
      </w:r>
    </w:p>
    <w:p w:rsidR="00042BE5" w:rsidRPr="00B81895" w:rsidRDefault="00042BE5" w:rsidP="00042BE5">
      <w:pPr>
        <w:tabs>
          <w:tab w:val="left" w:pos="0"/>
        </w:tabs>
        <w:jc w:val="both"/>
        <w:rPr>
          <w:sz w:val="20"/>
          <w:szCs w:val="20"/>
        </w:rPr>
      </w:pPr>
      <w:r w:rsidRPr="00B81895">
        <w:rPr>
          <w:sz w:val="20"/>
          <w:szCs w:val="20"/>
        </w:rPr>
        <w:tab/>
        <w:t>на 2022 год в размере не менее 5% от общего объема трансферта;</w:t>
      </w:r>
    </w:p>
    <w:p w:rsidR="00042BE5" w:rsidRPr="00B81895" w:rsidRDefault="00042BE5" w:rsidP="00042BE5">
      <w:pPr>
        <w:tabs>
          <w:tab w:val="left" w:pos="0"/>
        </w:tabs>
        <w:jc w:val="both"/>
        <w:rPr>
          <w:sz w:val="20"/>
          <w:szCs w:val="20"/>
        </w:rPr>
      </w:pPr>
      <w:r w:rsidRPr="00B81895">
        <w:rPr>
          <w:sz w:val="20"/>
          <w:szCs w:val="20"/>
        </w:rPr>
        <w:tab/>
        <w:t>на 2023 год в размере не менее 5% от общего объема трансферта;</w:t>
      </w:r>
    </w:p>
    <w:p w:rsidR="00042BE5" w:rsidRPr="00B81895" w:rsidRDefault="00042BE5" w:rsidP="00042BE5">
      <w:pPr>
        <w:tabs>
          <w:tab w:val="left" w:pos="0"/>
        </w:tabs>
        <w:jc w:val="both"/>
        <w:rPr>
          <w:sz w:val="20"/>
          <w:szCs w:val="20"/>
        </w:rPr>
      </w:pPr>
      <w:r w:rsidRPr="00B81895">
        <w:rPr>
          <w:sz w:val="20"/>
          <w:szCs w:val="20"/>
        </w:rPr>
        <w:tab/>
        <w:t>на 2024 год в размере не менее 5% от общего объема трансферта;</w:t>
      </w:r>
    </w:p>
    <w:p w:rsidR="00042BE5" w:rsidRPr="00B81895" w:rsidRDefault="00042BE5" w:rsidP="00042BE5">
      <w:pPr>
        <w:numPr>
          <w:ilvl w:val="0"/>
          <w:numId w:val="31"/>
        </w:numPr>
        <w:tabs>
          <w:tab w:val="left" w:pos="0"/>
          <w:tab w:val="num" w:pos="540"/>
        </w:tabs>
        <w:spacing w:after="160" w:line="259" w:lineRule="auto"/>
        <w:ind w:left="540"/>
        <w:jc w:val="both"/>
        <w:rPr>
          <w:sz w:val="20"/>
          <w:szCs w:val="20"/>
        </w:rPr>
      </w:pPr>
      <w:r w:rsidRPr="00B81895">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w:t>
      </w:r>
    </w:p>
    <w:p w:rsidR="00042BE5" w:rsidRPr="00B81895" w:rsidRDefault="00042BE5" w:rsidP="00042BE5">
      <w:pPr>
        <w:tabs>
          <w:tab w:val="left" w:pos="0"/>
        </w:tabs>
        <w:jc w:val="both"/>
        <w:rPr>
          <w:sz w:val="20"/>
          <w:szCs w:val="20"/>
        </w:rPr>
      </w:pPr>
      <w:r w:rsidRPr="00B81895">
        <w:rPr>
          <w:sz w:val="20"/>
          <w:szCs w:val="20"/>
        </w:rPr>
        <w:tab/>
        <w:t>на 2022 год в размере не менее 100% от суммы иных межбюджетных трансфертов;</w:t>
      </w:r>
    </w:p>
    <w:p w:rsidR="00042BE5" w:rsidRPr="00B81895" w:rsidRDefault="00042BE5" w:rsidP="00042BE5">
      <w:pPr>
        <w:tabs>
          <w:tab w:val="left" w:pos="0"/>
        </w:tabs>
        <w:jc w:val="both"/>
        <w:rPr>
          <w:sz w:val="20"/>
          <w:szCs w:val="20"/>
        </w:rPr>
      </w:pPr>
      <w:r w:rsidRPr="00B81895">
        <w:rPr>
          <w:sz w:val="20"/>
          <w:szCs w:val="20"/>
        </w:rPr>
        <w:tab/>
        <w:t>на 2023 год в размере не менее 100% от суммы иных межбюджетных трансфертов;</w:t>
      </w:r>
    </w:p>
    <w:p w:rsidR="00042BE5" w:rsidRPr="00B81895" w:rsidRDefault="00042BE5" w:rsidP="00042BE5">
      <w:pPr>
        <w:tabs>
          <w:tab w:val="left" w:pos="0"/>
        </w:tabs>
        <w:jc w:val="both"/>
        <w:rPr>
          <w:sz w:val="20"/>
          <w:szCs w:val="20"/>
        </w:rPr>
      </w:pPr>
      <w:r w:rsidRPr="00B81895">
        <w:rPr>
          <w:sz w:val="20"/>
          <w:szCs w:val="20"/>
        </w:rPr>
        <w:tab/>
        <w:t>на 2024 год в размере не менее 100% от суммы иных межбюджетных трансфертов;</w:t>
      </w:r>
    </w:p>
    <w:p w:rsidR="00042BE5" w:rsidRPr="00B81895" w:rsidRDefault="00042BE5" w:rsidP="00042BE5">
      <w:pPr>
        <w:numPr>
          <w:ilvl w:val="0"/>
          <w:numId w:val="31"/>
        </w:numPr>
        <w:tabs>
          <w:tab w:val="left" w:pos="0"/>
          <w:tab w:val="num" w:pos="540"/>
        </w:tabs>
        <w:spacing w:after="160" w:line="259" w:lineRule="auto"/>
        <w:ind w:left="540"/>
        <w:jc w:val="both"/>
        <w:rPr>
          <w:sz w:val="20"/>
          <w:szCs w:val="20"/>
        </w:rPr>
      </w:pPr>
      <w:r w:rsidRPr="00B81895">
        <w:rPr>
          <w:sz w:val="20"/>
          <w:szCs w:val="20"/>
        </w:rPr>
        <w:t>на компенсацию расходов по организации теплоснабжения теплоснабжающими организациями, использующими в качестве топлива нефть или мазут:</w:t>
      </w:r>
    </w:p>
    <w:p w:rsidR="00042BE5" w:rsidRPr="00B81895" w:rsidRDefault="00042BE5" w:rsidP="00042BE5">
      <w:pPr>
        <w:tabs>
          <w:tab w:val="left" w:pos="0"/>
        </w:tabs>
        <w:jc w:val="both"/>
        <w:rPr>
          <w:sz w:val="20"/>
          <w:szCs w:val="20"/>
        </w:rPr>
      </w:pPr>
      <w:r w:rsidRPr="00B81895">
        <w:rPr>
          <w:sz w:val="20"/>
          <w:szCs w:val="20"/>
        </w:rPr>
        <w:tab/>
        <w:t>на 2022 год в размере не менее 5% от общего объема трансферта;</w:t>
      </w:r>
    </w:p>
    <w:p w:rsidR="00042BE5" w:rsidRPr="00B81895" w:rsidRDefault="00042BE5" w:rsidP="00042BE5">
      <w:pPr>
        <w:tabs>
          <w:tab w:val="left" w:pos="0"/>
        </w:tabs>
        <w:jc w:val="both"/>
        <w:rPr>
          <w:sz w:val="20"/>
          <w:szCs w:val="20"/>
        </w:rPr>
      </w:pPr>
      <w:r w:rsidRPr="00B81895">
        <w:rPr>
          <w:sz w:val="20"/>
          <w:szCs w:val="20"/>
        </w:rPr>
        <w:tab/>
        <w:t>на 2023 год в размере не менее 5% от общего объема трансферта;</w:t>
      </w:r>
    </w:p>
    <w:p w:rsidR="00042BE5" w:rsidRPr="00B81895" w:rsidRDefault="00042BE5" w:rsidP="00042BE5">
      <w:pPr>
        <w:tabs>
          <w:tab w:val="left" w:pos="0"/>
        </w:tabs>
        <w:jc w:val="both"/>
        <w:rPr>
          <w:sz w:val="20"/>
          <w:szCs w:val="20"/>
        </w:rPr>
      </w:pPr>
      <w:r w:rsidRPr="00B81895">
        <w:rPr>
          <w:sz w:val="20"/>
          <w:szCs w:val="20"/>
        </w:rPr>
        <w:tab/>
        <w:t>на 2024 год в размере не менее 5% от общего объема трансферта.</w:t>
      </w:r>
    </w:p>
    <w:p w:rsidR="00042BE5" w:rsidRPr="00B81895" w:rsidRDefault="00042BE5" w:rsidP="00042BE5">
      <w:pPr>
        <w:tabs>
          <w:tab w:val="left" w:pos="0"/>
        </w:tabs>
        <w:jc w:val="both"/>
        <w:rPr>
          <w:sz w:val="20"/>
          <w:szCs w:val="20"/>
        </w:rPr>
      </w:pPr>
    </w:p>
    <w:p w:rsidR="00042BE5" w:rsidRPr="00B81895" w:rsidRDefault="00042BE5" w:rsidP="00042BE5">
      <w:pPr>
        <w:tabs>
          <w:tab w:val="left" w:pos="0"/>
        </w:tabs>
        <w:jc w:val="both"/>
        <w:rPr>
          <w:color w:val="0000FF"/>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10</w:t>
      </w:r>
    </w:p>
    <w:p w:rsidR="00042BE5" w:rsidRPr="00B81895" w:rsidRDefault="00042BE5" w:rsidP="00042BE5">
      <w:pPr>
        <w:tabs>
          <w:tab w:val="left" w:pos="540"/>
          <w:tab w:val="left" w:pos="720"/>
        </w:tabs>
        <w:jc w:val="both"/>
        <w:rPr>
          <w:sz w:val="20"/>
          <w:szCs w:val="20"/>
        </w:rPr>
      </w:pPr>
      <w:r w:rsidRPr="00B81895">
        <w:rPr>
          <w:sz w:val="20"/>
          <w:szCs w:val="20"/>
        </w:rPr>
        <w:t xml:space="preserve">          Установить, что в соответствии с пунктом 8 статьи 217 Бюджетного кодекса Российской Федерации основаниями для внесения в 2022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042BE5" w:rsidRPr="00B81895" w:rsidRDefault="00042BE5" w:rsidP="00042BE5">
      <w:pPr>
        <w:tabs>
          <w:tab w:val="left" w:pos="540"/>
          <w:tab w:val="left" w:pos="720"/>
        </w:tabs>
        <w:jc w:val="both"/>
        <w:rPr>
          <w:sz w:val="20"/>
          <w:szCs w:val="20"/>
        </w:rPr>
      </w:pPr>
      <w:r w:rsidRPr="00B81895">
        <w:rPr>
          <w:sz w:val="20"/>
          <w:szCs w:val="20"/>
        </w:rPr>
        <w:t xml:space="preserve">                1)   изменение порядка применение бюджетной классификации;</w:t>
      </w:r>
    </w:p>
    <w:p w:rsidR="00042BE5" w:rsidRPr="00B81895" w:rsidRDefault="00042BE5" w:rsidP="00042BE5">
      <w:pPr>
        <w:tabs>
          <w:tab w:val="left" w:pos="540"/>
          <w:tab w:val="left" w:pos="720"/>
        </w:tabs>
        <w:jc w:val="both"/>
        <w:rPr>
          <w:sz w:val="20"/>
          <w:szCs w:val="20"/>
        </w:rPr>
      </w:pPr>
      <w:r w:rsidRPr="00B81895">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042BE5" w:rsidRPr="00B81895" w:rsidRDefault="00042BE5" w:rsidP="00042BE5">
      <w:pPr>
        <w:tabs>
          <w:tab w:val="left" w:pos="540"/>
          <w:tab w:val="left" w:pos="720"/>
        </w:tabs>
        <w:jc w:val="both"/>
        <w:rPr>
          <w:sz w:val="20"/>
          <w:szCs w:val="20"/>
        </w:rPr>
      </w:pPr>
      <w:r w:rsidRPr="00B81895">
        <w:rPr>
          <w:sz w:val="20"/>
          <w:szCs w:val="20"/>
        </w:rPr>
        <w:t xml:space="preserve">                3) направление в 2022 году остатков средств, полученных муниципальным образованием «Подгорнское сельское поселение» из областного бюджета и неиспользованных в 2021 году, на те же цели в соответствии с решениями главных администраторов бюджетных средств.</w:t>
      </w:r>
    </w:p>
    <w:p w:rsidR="00042BE5" w:rsidRPr="00B81895" w:rsidRDefault="00042BE5" w:rsidP="00042BE5">
      <w:pPr>
        <w:tabs>
          <w:tab w:val="left" w:pos="540"/>
          <w:tab w:val="left" w:pos="720"/>
        </w:tabs>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11</w:t>
      </w:r>
    </w:p>
    <w:p w:rsidR="00042BE5" w:rsidRPr="00B81895" w:rsidRDefault="00042BE5" w:rsidP="00042BE5">
      <w:pPr>
        <w:ind w:firstLine="708"/>
        <w:jc w:val="both"/>
        <w:rPr>
          <w:sz w:val="20"/>
          <w:szCs w:val="20"/>
        </w:rPr>
      </w:pPr>
      <w:r w:rsidRPr="00B81895">
        <w:rPr>
          <w:sz w:val="20"/>
          <w:szCs w:val="20"/>
        </w:rPr>
        <w:t>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042BE5" w:rsidRPr="00B81895" w:rsidRDefault="00042BE5" w:rsidP="00042BE5">
      <w:pPr>
        <w:ind w:firstLine="708"/>
        <w:jc w:val="both"/>
        <w:rPr>
          <w:sz w:val="20"/>
          <w:szCs w:val="20"/>
        </w:rPr>
      </w:pPr>
      <w:r w:rsidRPr="00B81895">
        <w:rPr>
          <w:sz w:val="20"/>
          <w:szCs w:val="20"/>
        </w:rPr>
        <w:t>в размере 100 процентов цены договора (контракта), но не более лимита бюджетных обязательств, подлежащих исполнению за счет средств бюджета поселения:</w:t>
      </w:r>
    </w:p>
    <w:p w:rsidR="00042BE5" w:rsidRPr="00B81895" w:rsidRDefault="00042BE5" w:rsidP="00042BE5">
      <w:pPr>
        <w:tabs>
          <w:tab w:val="left" w:pos="540"/>
          <w:tab w:val="left" w:pos="720"/>
        </w:tabs>
        <w:ind w:left="993"/>
        <w:jc w:val="both"/>
        <w:rPr>
          <w:sz w:val="20"/>
          <w:szCs w:val="20"/>
        </w:rPr>
      </w:pPr>
      <w:r w:rsidRPr="00B81895">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042BE5" w:rsidRPr="00B81895" w:rsidRDefault="00042BE5" w:rsidP="00042BE5">
      <w:pPr>
        <w:tabs>
          <w:tab w:val="left" w:pos="540"/>
          <w:tab w:val="left" w:pos="720"/>
        </w:tabs>
        <w:ind w:left="993"/>
        <w:jc w:val="both"/>
        <w:rPr>
          <w:sz w:val="20"/>
          <w:szCs w:val="20"/>
        </w:rPr>
      </w:pPr>
      <w:r w:rsidRPr="00B81895">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042BE5" w:rsidRPr="00B81895" w:rsidRDefault="00042BE5" w:rsidP="00042BE5">
      <w:pPr>
        <w:ind w:firstLine="708"/>
        <w:jc w:val="both"/>
        <w:rPr>
          <w:sz w:val="20"/>
          <w:szCs w:val="20"/>
        </w:rPr>
      </w:pPr>
      <w:r w:rsidRPr="00B81895">
        <w:rPr>
          <w:sz w:val="20"/>
          <w:szCs w:val="20"/>
        </w:rPr>
        <w:t>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муниципальными правовыми актами муниципального образования «Подгорнское сельское поселение».</w:t>
      </w:r>
    </w:p>
    <w:p w:rsidR="00042BE5" w:rsidRPr="00B81895" w:rsidRDefault="00042BE5" w:rsidP="00042BE5">
      <w:pPr>
        <w:tabs>
          <w:tab w:val="left" w:pos="540"/>
          <w:tab w:val="left" w:pos="720"/>
          <w:tab w:val="left" w:pos="900"/>
          <w:tab w:val="left" w:pos="1440"/>
        </w:tabs>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12</w:t>
      </w:r>
    </w:p>
    <w:p w:rsidR="00042BE5" w:rsidRPr="00B81895" w:rsidRDefault="00042BE5" w:rsidP="00042BE5">
      <w:pPr>
        <w:ind w:firstLine="708"/>
        <w:jc w:val="both"/>
        <w:rPr>
          <w:sz w:val="20"/>
          <w:szCs w:val="20"/>
        </w:rPr>
      </w:pPr>
      <w:r w:rsidRPr="00B81895">
        <w:rPr>
          <w:sz w:val="20"/>
          <w:szCs w:val="20"/>
        </w:rPr>
        <w:t xml:space="preserve">Установить, что в соответствии с </w:t>
      </w:r>
      <w:hyperlink r:id="rId21" w:history="1">
        <w:r w:rsidRPr="00B81895">
          <w:rPr>
            <w:sz w:val="20"/>
            <w:szCs w:val="20"/>
          </w:rPr>
          <w:t>пунктом 1 статьи 74</w:t>
        </w:r>
      </w:hyperlink>
      <w:r w:rsidRPr="00B81895">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042BE5" w:rsidRPr="00B81895" w:rsidRDefault="00042BE5" w:rsidP="00042BE5">
      <w:pPr>
        <w:tabs>
          <w:tab w:val="left" w:pos="540"/>
          <w:tab w:val="left" w:pos="720"/>
          <w:tab w:val="left" w:pos="900"/>
        </w:tabs>
        <w:jc w:val="both"/>
        <w:rPr>
          <w:sz w:val="20"/>
          <w:szCs w:val="20"/>
        </w:rPr>
      </w:pPr>
      <w:r w:rsidRPr="00B81895">
        <w:rPr>
          <w:sz w:val="20"/>
          <w:szCs w:val="20"/>
        </w:rPr>
        <w:t>-  доходов от платных услуг, оказываемых муниципальными казенными учреждениями;</w:t>
      </w:r>
    </w:p>
    <w:p w:rsidR="00042BE5" w:rsidRPr="00B81895" w:rsidRDefault="00042BE5" w:rsidP="00042BE5">
      <w:pPr>
        <w:tabs>
          <w:tab w:val="left" w:pos="540"/>
          <w:tab w:val="left" w:pos="720"/>
          <w:tab w:val="left" w:pos="900"/>
        </w:tabs>
        <w:jc w:val="both"/>
        <w:rPr>
          <w:sz w:val="20"/>
          <w:szCs w:val="20"/>
        </w:rPr>
      </w:pPr>
      <w:r w:rsidRPr="00B81895">
        <w:rPr>
          <w:sz w:val="20"/>
          <w:szCs w:val="20"/>
        </w:rPr>
        <w:t>-  безвозмездных поступлений от физических и юридических лиц, в том числе добровольные пожертвования;</w:t>
      </w:r>
    </w:p>
    <w:p w:rsidR="00042BE5" w:rsidRPr="00B81895" w:rsidRDefault="00042BE5" w:rsidP="00042BE5">
      <w:pPr>
        <w:tabs>
          <w:tab w:val="left" w:pos="540"/>
          <w:tab w:val="left" w:pos="720"/>
          <w:tab w:val="left" w:pos="900"/>
        </w:tabs>
        <w:jc w:val="both"/>
        <w:rPr>
          <w:sz w:val="20"/>
          <w:szCs w:val="20"/>
        </w:rPr>
      </w:pPr>
      <w:r w:rsidRPr="00B81895">
        <w:rPr>
          <w:sz w:val="20"/>
          <w:szCs w:val="20"/>
        </w:rPr>
        <w:lastRenderedPageBreak/>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042BE5" w:rsidRPr="00B81895" w:rsidRDefault="00042BE5" w:rsidP="00042BE5">
      <w:pPr>
        <w:ind w:firstLine="708"/>
        <w:jc w:val="both"/>
        <w:rPr>
          <w:sz w:val="20"/>
          <w:szCs w:val="20"/>
        </w:rPr>
      </w:pPr>
      <w:r w:rsidRPr="00B81895">
        <w:rPr>
          <w:sz w:val="20"/>
          <w:szCs w:val="20"/>
        </w:rPr>
        <w:t>Порядок предоставления указанных бюджетных ассигнований устанавливается Администрацией Подгорнского сельского поселения.</w:t>
      </w:r>
    </w:p>
    <w:p w:rsidR="00042BE5" w:rsidRPr="00B81895" w:rsidRDefault="00042BE5" w:rsidP="00042BE5">
      <w:pPr>
        <w:ind w:firstLine="708"/>
        <w:jc w:val="both"/>
        <w:rPr>
          <w:sz w:val="20"/>
          <w:szCs w:val="20"/>
        </w:rPr>
      </w:pPr>
      <w:r w:rsidRPr="00B81895">
        <w:rPr>
          <w:sz w:val="20"/>
          <w:szCs w:val="20"/>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042BE5" w:rsidRPr="00B81895" w:rsidRDefault="00042BE5" w:rsidP="00042BE5">
      <w:pPr>
        <w:tabs>
          <w:tab w:val="left" w:pos="540"/>
          <w:tab w:val="left" w:pos="720"/>
          <w:tab w:val="left" w:pos="900"/>
        </w:tabs>
        <w:jc w:val="both"/>
        <w:rPr>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13</w:t>
      </w:r>
    </w:p>
    <w:p w:rsidR="00042BE5" w:rsidRPr="00B81895" w:rsidRDefault="00042BE5" w:rsidP="00042BE5">
      <w:pPr>
        <w:ind w:firstLine="708"/>
        <w:jc w:val="both"/>
        <w:rPr>
          <w:sz w:val="20"/>
          <w:szCs w:val="20"/>
        </w:rPr>
      </w:pPr>
      <w:r w:rsidRPr="00B81895">
        <w:rPr>
          <w:sz w:val="20"/>
          <w:szCs w:val="20"/>
        </w:rPr>
        <w:t>Установить предельную величину резервного фонда Администрации Подгорнского сельского поселения на 2022 год в сумме 50,0 тысяч рублей, на 2023 год в сумме 50,0 тысяч рублей и на 2024 год в сумме 50,0 тысяч рублей.</w:t>
      </w:r>
    </w:p>
    <w:p w:rsidR="00042BE5" w:rsidRPr="00B81895" w:rsidRDefault="00042BE5" w:rsidP="00042BE5">
      <w:pPr>
        <w:tabs>
          <w:tab w:val="left" w:pos="540"/>
          <w:tab w:val="left" w:pos="720"/>
          <w:tab w:val="left" w:pos="900"/>
        </w:tabs>
        <w:jc w:val="both"/>
        <w:rPr>
          <w:sz w:val="20"/>
          <w:szCs w:val="20"/>
        </w:rPr>
      </w:pPr>
    </w:p>
    <w:p w:rsidR="00042BE5" w:rsidRPr="00B81895" w:rsidRDefault="00042BE5" w:rsidP="00042BE5">
      <w:pPr>
        <w:tabs>
          <w:tab w:val="left" w:pos="540"/>
          <w:tab w:val="left" w:pos="720"/>
          <w:tab w:val="left" w:pos="900"/>
        </w:tabs>
        <w:jc w:val="both"/>
        <w:rPr>
          <w:sz w:val="20"/>
          <w:szCs w:val="20"/>
        </w:rPr>
      </w:pPr>
    </w:p>
    <w:p w:rsidR="00042BE5" w:rsidRPr="00B81895" w:rsidRDefault="00042BE5" w:rsidP="00042BE5">
      <w:pPr>
        <w:tabs>
          <w:tab w:val="left" w:pos="720"/>
          <w:tab w:val="left" w:pos="1260"/>
          <w:tab w:val="left" w:pos="1440"/>
        </w:tabs>
        <w:autoSpaceDE w:val="0"/>
        <w:autoSpaceDN w:val="0"/>
        <w:adjustRightInd w:val="0"/>
        <w:ind w:firstLine="720"/>
        <w:jc w:val="both"/>
        <w:rPr>
          <w:color w:val="008000"/>
          <w:sz w:val="20"/>
          <w:szCs w:val="20"/>
        </w:rPr>
      </w:pPr>
    </w:p>
    <w:p w:rsidR="00042BE5" w:rsidRPr="00B81895" w:rsidRDefault="00042BE5" w:rsidP="00042BE5">
      <w:pPr>
        <w:tabs>
          <w:tab w:val="left" w:pos="1440"/>
        </w:tabs>
        <w:jc w:val="both"/>
        <w:rPr>
          <w:b/>
          <w:sz w:val="20"/>
          <w:szCs w:val="20"/>
        </w:rPr>
      </w:pPr>
      <w:r w:rsidRPr="00B81895">
        <w:rPr>
          <w:b/>
          <w:sz w:val="20"/>
          <w:szCs w:val="20"/>
        </w:rPr>
        <w:tab/>
        <w:t>Статья 14</w:t>
      </w:r>
    </w:p>
    <w:p w:rsidR="00042BE5" w:rsidRPr="00B81895" w:rsidRDefault="00042BE5" w:rsidP="00042BE5">
      <w:pPr>
        <w:ind w:firstLine="708"/>
        <w:jc w:val="both"/>
        <w:rPr>
          <w:sz w:val="20"/>
          <w:szCs w:val="20"/>
        </w:rPr>
      </w:pPr>
      <w:r w:rsidRPr="00B81895">
        <w:rPr>
          <w:sz w:val="20"/>
          <w:szCs w:val="20"/>
        </w:rPr>
        <w:t>Настоящее решение вступает в силу с 1 января 2022 года.</w:t>
      </w:r>
    </w:p>
    <w:p w:rsidR="00042BE5" w:rsidRPr="00B81895" w:rsidRDefault="00042BE5" w:rsidP="00042BE5">
      <w:pPr>
        <w:tabs>
          <w:tab w:val="left" w:pos="540"/>
          <w:tab w:val="left" w:pos="720"/>
          <w:tab w:val="left" w:pos="900"/>
        </w:tabs>
        <w:jc w:val="both"/>
        <w:rPr>
          <w:sz w:val="20"/>
          <w:szCs w:val="20"/>
        </w:rPr>
      </w:pPr>
      <w:r w:rsidRPr="00B81895">
        <w:rPr>
          <w:sz w:val="20"/>
          <w:szCs w:val="20"/>
        </w:rPr>
        <w:t xml:space="preserve">                    </w:t>
      </w:r>
    </w:p>
    <w:p w:rsidR="00042BE5" w:rsidRPr="00B81895" w:rsidRDefault="00042BE5" w:rsidP="00042BE5">
      <w:pPr>
        <w:tabs>
          <w:tab w:val="left" w:pos="1440"/>
        </w:tabs>
        <w:jc w:val="both"/>
        <w:rPr>
          <w:b/>
          <w:sz w:val="20"/>
          <w:szCs w:val="20"/>
        </w:rPr>
      </w:pPr>
      <w:r w:rsidRPr="00B81895">
        <w:rPr>
          <w:b/>
          <w:sz w:val="20"/>
          <w:szCs w:val="20"/>
        </w:rPr>
        <w:tab/>
        <w:t>Статья 15</w:t>
      </w:r>
    </w:p>
    <w:p w:rsidR="00042BE5" w:rsidRPr="00B81895" w:rsidRDefault="00042BE5" w:rsidP="00042BE5">
      <w:pPr>
        <w:ind w:firstLine="708"/>
        <w:jc w:val="both"/>
        <w:rPr>
          <w:sz w:val="20"/>
          <w:szCs w:val="20"/>
        </w:rPr>
      </w:pPr>
      <w:r w:rsidRPr="00B81895">
        <w:rPr>
          <w:sz w:val="20"/>
          <w:szCs w:val="20"/>
        </w:rPr>
        <w:t xml:space="preserve">         Решение о бюджете поселения на 2022 год и на плановый период 2023 и 2024 годов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w:t>
      </w:r>
    </w:p>
    <w:p w:rsidR="00042BE5" w:rsidRPr="00B81895" w:rsidRDefault="00042BE5" w:rsidP="00042BE5">
      <w:pPr>
        <w:tabs>
          <w:tab w:val="left" w:pos="540"/>
          <w:tab w:val="left" w:pos="900"/>
        </w:tabs>
        <w:jc w:val="both"/>
        <w:rPr>
          <w:sz w:val="20"/>
          <w:szCs w:val="20"/>
        </w:rPr>
      </w:pPr>
    </w:p>
    <w:p w:rsidR="00042BE5" w:rsidRPr="00B81895" w:rsidRDefault="00042BE5" w:rsidP="00042BE5">
      <w:pPr>
        <w:tabs>
          <w:tab w:val="left" w:pos="540"/>
          <w:tab w:val="left" w:pos="900"/>
        </w:tabs>
        <w:jc w:val="both"/>
        <w:rPr>
          <w:sz w:val="20"/>
          <w:szCs w:val="20"/>
        </w:rPr>
      </w:pPr>
    </w:p>
    <w:p w:rsidR="00042BE5" w:rsidRPr="00B81895" w:rsidRDefault="00042BE5" w:rsidP="00042BE5">
      <w:pPr>
        <w:tabs>
          <w:tab w:val="left" w:pos="540"/>
          <w:tab w:val="left" w:pos="720"/>
          <w:tab w:val="left" w:pos="900"/>
          <w:tab w:val="left" w:pos="1260"/>
        </w:tabs>
        <w:jc w:val="both"/>
        <w:rPr>
          <w:sz w:val="20"/>
          <w:szCs w:val="20"/>
        </w:rPr>
      </w:pP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Председатель Совета Подгорнского</w:t>
      </w:r>
    </w:p>
    <w:p w:rsidR="00042BE5" w:rsidRPr="00B81895" w:rsidRDefault="00042BE5" w:rsidP="00042BE5">
      <w:pPr>
        <w:tabs>
          <w:tab w:val="left" w:pos="540"/>
          <w:tab w:val="left" w:pos="720"/>
          <w:tab w:val="left" w:pos="900"/>
          <w:tab w:val="left" w:pos="1260"/>
        </w:tabs>
        <w:jc w:val="both"/>
        <w:rPr>
          <w:sz w:val="20"/>
          <w:szCs w:val="20"/>
        </w:rPr>
      </w:pPr>
      <w:r w:rsidRPr="00B81895">
        <w:rPr>
          <w:sz w:val="20"/>
          <w:szCs w:val="20"/>
        </w:rPr>
        <w:t>сельского поселения</w:t>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r>
      <w:r w:rsidRPr="00B81895">
        <w:rPr>
          <w:sz w:val="20"/>
          <w:szCs w:val="20"/>
        </w:rPr>
        <w:tab/>
        <w:t>Л.А. Кванина</w:t>
      </w:r>
    </w:p>
    <w:p w:rsidR="00042BE5" w:rsidRPr="00B81895" w:rsidRDefault="00042BE5" w:rsidP="00042BE5">
      <w:pPr>
        <w:tabs>
          <w:tab w:val="left" w:pos="540"/>
          <w:tab w:val="left" w:pos="720"/>
          <w:tab w:val="left" w:pos="900"/>
        </w:tabs>
        <w:jc w:val="both"/>
        <w:rPr>
          <w:sz w:val="20"/>
          <w:szCs w:val="20"/>
        </w:rPr>
      </w:pPr>
    </w:p>
    <w:p w:rsidR="00042BE5" w:rsidRPr="00B81895" w:rsidRDefault="00042BE5" w:rsidP="00042BE5">
      <w:pPr>
        <w:jc w:val="both"/>
        <w:rPr>
          <w:sz w:val="20"/>
          <w:szCs w:val="20"/>
        </w:rPr>
      </w:pPr>
    </w:p>
    <w:p w:rsidR="00042BE5" w:rsidRPr="00B81895" w:rsidRDefault="00042BE5" w:rsidP="00042BE5">
      <w:pPr>
        <w:jc w:val="both"/>
        <w:rPr>
          <w:sz w:val="20"/>
          <w:szCs w:val="20"/>
        </w:rPr>
      </w:pPr>
      <w:r w:rsidRPr="00B81895">
        <w:rPr>
          <w:sz w:val="20"/>
          <w:szCs w:val="20"/>
        </w:rPr>
        <w:t>Глава Подгорнского сельского поселения</w:t>
      </w:r>
      <w:r w:rsidRPr="00B81895">
        <w:rPr>
          <w:sz w:val="20"/>
          <w:szCs w:val="20"/>
        </w:rPr>
        <w:tab/>
      </w:r>
      <w:r w:rsidRPr="00B81895">
        <w:rPr>
          <w:sz w:val="20"/>
          <w:szCs w:val="20"/>
        </w:rPr>
        <w:tab/>
      </w:r>
      <w:r w:rsidRPr="00B81895">
        <w:rPr>
          <w:sz w:val="20"/>
          <w:szCs w:val="20"/>
        </w:rPr>
        <w:tab/>
        <w:t>А.Н. Кондратенко</w:t>
      </w:r>
    </w:p>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ind w:left="5103"/>
        <w:jc w:val="both"/>
        <w:rPr>
          <w:sz w:val="20"/>
          <w:szCs w:val="20"/>
        </w:rPr>
      </w:pPr>
      <w:r w:rsidRPr="00B81895">
        <w:rPr>
          <w:sz w:val="20"/>
          <w:szCs w:val="20"/>
        </w:rPr>
        <w:br w:type="page"/>
      </w:r>
      <w:r w:rsidRPr="00B81895">
        <w:rPr>
          <w:sz w:val="20"/>
          <w:szCs w:val="20"/>
        </w:rPr>
        <w:lastRenderedPageBreak/>
        <w:t xml:space="preserve">Приложение 1 </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tabs>
          <w:tab w:val="left" w:pos="5040"/>
          <w:tab w:val="left" w:pos="5400"/>
        </w:tabs>
        <w:ind w:left="5103"/>
        <w:rPr>
          <w:sz w:val="20"/>
          <w:szCs w:val="20"/>
        </w:rPr>
      </w:pPr>
    </w:p>
    <w:p w:rsidR="00042BE5" w:rsidRPr="00B81895" w:rsidRDefault="00042BE5" w:rsidP="00042BE5">
      <w:pPr>
        <w:widowControl w:val="0"/>
        <w:ind w:firstLine="900"/>
        <w:jc w:val="center"/>
        <w:rPr>
          <w:b/>
          <w:i/>
          <w:sz w:val="20"/>
          <w:szCs w:val="20"/>
        </w:rPr>
      </w:pPr>
      <w:r w:rsidRPr="00B81895">
        <w:rPr>
          <w:b/>
          <w:i/>
          <w:sz w:val="20"/>
          <w:szCs w:val="20"/>
        </w:rPr>
        <w:t>ПЕРЕЧЕНЬ ГЛАВНЫХ АДМИНИСТРАТОРОВ ДОХОДОВ</w:t>
      </w:r>
    </w:p>
    <w:p w:rsidR="00042BE5" w:rsidRPr="00B81895" w:rsidRDefault="00042BE5" w:rsidP="00042BE5">
      <w:pPr>
        <w:widowControl w:val="0"/>
        <w:ind w:firstLine="900"/>
        <w:jc w:val="center"/>
        <w:rPr>
          <w:b/>
          <w:i/>
          <w:sz w:val="20"/>
          <w:szCs w:val="20"/>
        </w:rPr>
      </w:pPr>
      <w:r w:rsidRPr="00B81895">
        <w:rPr>
          <w:b/>
          <w:i/>
          <w:sz w:val="20"/>
          <w:szCs w:val="20"/>
        </w:rPr>
        <w:t xml:space="preserve">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2022 год и </w:t>
      </w:r>
    </w:p>
    <w:p w:rsidR="00042BE5" w:rsidRPr="00B81895" w:rsidRDefault="00042BE5" w:rsidP="00042BE5">
      <w:pPr>
        <w:widowControl w:val="0"/>
        <w:ind w:firstLine="900"/>
        <w:jc w:val="center"/>
        <w:rPr>
          <w:b/>
          <w:i/>
          <w:sz w:val="20"/>
          <w:szCs w:val="20"/>
        </w:rPr>
      </w:pPr>
      <w:r w:rsidRPr="00B81895">
        <w:rPr>
          <w:b/>
          <w:i/>
          <w:sz w:val="20"/>
          <w:szCs w:val="20"/>
        </w:rPr>
        <w:t>на плановый период 2023 и 2024 годов и закрепляемые за ними виды доходов</w:t>
      </w:r>
    </w:p>
    <w:p w:rsidR="00042BE5" w:rsidRPr="00B81895" w:rsidRDefault="00042BE5" w:rsidP="00042BE5">
      <w:pPr>
        <w:widowControl w:val="0"/>
        <w:ind w:firstLine="900"/>
        <w:rPr>
          <w:b/>
          <w:sz w:val="20"/>
          <w:szCs w:val="20"/>
        </w:rPr>
      </w:pPr>
    </w:p>
    <w:tbl>
      <w:tblPr>
        <w:tblW w:w="0" w:type="auto"/>
        <w:tblInd w:w="108" w:type="dxa"/>
        <w:tblLayout w:type="fixed"/>
        <w:tblLook w:val="0000" w:firstRow="0" w:lastRow="0" w:firstColumn="0" w:lastColumn="0" w:noHBand="0" w:noVBand="0"/>
      </w:tblPr>
      <w:tblGrid>
        <w:gridCol w:w="851"/>
        <w:gridCol w:w="2389"/>
        <w:gridCol w:w="6233"/>
      </w:tblGrid>
      <w:tr w:rsidR="00042BE5" w:rsidRPr="00B81895" w:rsidTr="00042BE5">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b/>
                <w:sz w:val="20"/>
                <w:szCs w:val="20"/>
              </w:rPr>
            </w:pPr>
            <w:r w:rsidRPr="00B81895">
              <w:rPr>
                <w:b/>
                <w:sz w:val="20"/>
                <w:szCs w:val="20"/>
              </w:rPr>
              <w:t>Код бюджетной классификации Российской Федерации</w:t>
            </w:r>
          </w:p>
        </w:tc>
        <w:tc>
          <w:tcPr>
            <w:tcW w:w="6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ind w:firstLine="54"/>
              <w:jc w:val="both"/>
              <w:rPr>
                <w:b/>
                <w:sz w:val="20"/>
                <w:szCs w:val="20"/>
              </w:rPr>
            </w:pPr>
            <w:r w:rsidRPr="00B81895">
              <w:rPr>
                <w:b/>
                <w:sz w:val="20"/>
                <w:szCs w:val="20"/>
              </w:rPr>
              <w:t>Наименование главного администратора доходов</w:t>
            </w:r>
          </w:p>
          <w:p w:rsidR="00042BE5" w:rsidRPr="00B81895" w:rsidRDefault="00042BE5" w:rsidP="00042BE5">
            <w:pPr>
              <w:widowControl w:val="0"/>
              <w:jc w:val="both"/>
              <w:rPr>
                <w:sz w:val="20"/>
                <w:szCs w:val="20"/>
              </w:rPr>
            </w:pPr>
            <w:r w:rsidRPr="00B81895">
              <w:rPr>
                <w:b/>
                <w:sz w:val="20"/>
                <w:szCs w:val="20"/>
              </w:rPr>
              <w:t xml:space="preserve"> бюджета – органа местного самоуправления и иных организаций и закрепляемые за ними виды доходов</w:t>
            </w:r>
          </w:p>
        </w:tc>
      </w:tr>
      <w:tr w:rsidR="00042BE5" w:rsidRPr="00B81895" w:rsidTr="00042BE5">
        <w:trPr>
          <w:cantSplit/>
          <w:trHeight w:val="669"/>
          <w:tblHeader/>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ind w:firstLine="720"/>
              <w:jc w:val="center"/>
              <w:rPr>
                <w:b/>
                <w:sz w:val="20"/>
                <w:szCs w:val="20"/>
              </w:rPr>
            </w:pPr>
            <w:r w:rsidRPr="00B81895">
              <w:rPr>
                <w:b/>
                <w:sz w:val="20"/>
                <w:szCs w:val="20"/>
              </w:rPr>
              <w:t>гГлавного администратора доходов</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b/>
                <w:sz w:val="20"/>
                <w:szCs w:val="20"/>
              </w:rPr>
            </w:pPr>
            <w:r w:rsidRPr="00B81895">
              <w:rPr>
                <w:b/>
                <w:sz w:val="20"/>
                <w:szCs w:val="20"/>
              </w:rPr>
              <w:t>Доходов бюджета</w:t>
            </w:r>
          </w:p>
          <w:p w:rsidR="00042BE5" w:rsidRPr="00B81895" w:rsidRDefault="00042BE5" w:rsidP="00042BE5">
            <w:pPr>
              <w:widowControl w:val="0"/>
              <w:jc w:val="center"/>
              <w:rPr>
                <w:b/>
                <w:i/>
                <w:sz w:val="20"/>
                <w:szCs w:val="20"/>
              </w:rPr>
            </w:pPr>
            <w:r w:rsidRPr="00B81895">
              <w:rPr>
                <w:b/>
                <w:sz w:val="20"/>
                <w:szCs w:val="20"/>
              </w:rPr>
              <w:t>муниципального образования</w:t>
            </w:r>
          </w:p>
        </w:tc>
        <w:tc>
          <w:tcPr>
            <w:tcW w:w="6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snapToGrid w:val="0"/>
              <w:rPr>
                <w:b/>
                <w:i/>
                <w:sz w:val="20"/>
                <w:szCs w:val="20"/>
              </w:rPr>
            </w:pP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both"/>
              <w:rPr>
                <w:sz w:val="20"/>
                <w:szCs w:val="20"/>
              </w:rPr>
            </w:pPr>
            <w:r w:rsidRPr="00B81895">
              <w:rPr>
                <w:sz w:val="20"/>
                <w:szCs w:val="20"/>
              </w:rPr>
              <w:t xml:space="preserve">1 11 05025 10 0000 120  </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 xml:space="preserve">1 11 05035 10 0000 120  </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1 11 09035 10 0000 120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1 11 09045 10 0001 120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1 11 09045 10 0002 120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1 11 09045 10 0003 120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1 13 01995 10 0000 130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both"/>
              <w:rPr>
                <w:sz w:val="20"/>
                <w:szCs w:val="20"/>
              </w:rPr>
            </w:pPr>
            <w:r w:rsidRPr="00B81895">
              <w:rPr>
                <w:sz w:val="20"/>
                <w:szCs w:val="20"/>
              </w:rPr>
              <w:t xml:space="preserve">Прочие доходы от оказания платных услуг (работ) получателями средств бюджетов сельских поселений </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1 13 02065 10 0000 130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both"/>
              <w:rPr>
                <w:sz w:val="20"/>
                <w:szCs w:val="20"/>
              </w:rPr>
            </w:pPr>
            <w:r w:rsidRPr="00B81895">
              <w:rPr>
                <w:sz w:val="20"/>
                <w:szCs w:val="20"/>
              </w:rPr>
              <w:t>Доходы, поступающие в порядке возмещения расходов, понесенных в связи с эксплуатацией имущества сельских поселений</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1 13 02995 10 0000 130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both"/>
              <w:rPr>
                <w:sz w:val="20"/>
                <w:szCs w:val="20"/>
              </w:rPr>
            </w:pPr>
            <w:r w:rsidRPr="00B81895">
              <w:rPr>
                <w:sz w:val="20"/>
                <w:szCs w:val="20"/>
              </w:rPr>
              <w:t>Прочие доходы от компенсации затрат бюджетов сельских поселений</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1 14 020</w:t>
            </w:r>
            <w:r w:rsidRPr="00B81895">
              <w:rPr>
                <w:sz w:val="20"/>
                <w:szCs w:val="20"/>
                <w:lang w:val="en-US"/>
              </w:rPr>
              <w:t>52</w:t>
            </w:r>
            <w:r w:rsidRPr="00B81895">
              <w:rPr>
                <w:sz w:val="20"/>
                <w:szCs w:val="20"/>
              </w:rPr>
              <w:t xml:space="preserve">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1 14 020</w:t>
            </w:r>
            <w:r w:rsidRPr="00B81895">
              <w:rPr>
                <w:sz w:val="20"/>
                <w:szCs w:val="20"/>
                <w:lang w:val="en-US"/>
              </w:rPr>
              <w:t>5</w:t>
            </w:r>
            <w:r w:rsidRPr="00B81895">
              <w:rPr>
                <w:sz w:val="20"/>
                <w:szCs w:val="20"/>
              </w:rPr>
              <w:t>2 10 0000 440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1 14 020</w:t>
            </w:r>
            <w:r w:rsidRPr="00B81895">
              <w:rPr>
                <w:sz w:val="20"/>
                <w:szCs w:val="20"/>
                <w:lang w:val="en-US"/>
              </w:rPr>
              <w:t>5</w:t>
            </w:r>
            <w:r w:rsidRPr="00B81895">
              <w:rPr>
                <w:sz w:val="20"/>
                <w:szCs w:val="20"/>
              </w:rPr>
              <w:t>3 10 0000 410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B81895">
              <w:rPr>
                <w:sz w:val="20"/>
                <w:szCs w:val="20"/>
              </w:rPr>
              <w:lastRenderedPageBreak/>
              <w:t>казенных), в части реализации основных средств по указанному имуществу.</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1 14 020</w:t>
            </w:r>
            <w:r w:rsidRPr="00B81895">
              <w:rPr>
                <w:sz w:val="20"/>
                <w:szCs w:val="20"/>
                <w:lang w:val="en-US"/>
              </w:rPr>
              <w:t>5</w:t>
            </w:r>
            <w:r w:rsidRPr="00B81895">
              <w:rPr>
                <w:sz w:val="20"/>
                <w:szCs w:val="20"/>
              </w:rPr>
              <w:t>3 10 0000 440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1 16 01074 01 0000 140</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both"/>
              <w:rPr>
                <w:sz w:val="20"/>
                <w:szCs w:val="20"/>
              </w:rPr>
            </w:pPr>
            <w:r w:rsidRPr="00B81895">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1 16 07010 10 0000 140</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both"/>
              <w:rPr>
                <w:sz w:val="20"/>
                <w:szCs w:val="20"/>
              </w:rPr>
            </w:pPr>
            <w:r w:rsidRPr="00B81895">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1 16 10032 10 0000 140</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both"/>
              <w:rPr>
                <w:sz w:val="20"/>
                <w:szCs w:val="20"/>
              </w:rPr>
            </w:pPr>
            <w:r w:rsidRPr="00B81895">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1 16 10100 10 0000 140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1 16 10123 01 0101 140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42BE5" w:rsidRPr="00B81895" w:rsidTr="00042BE5">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1 16 11064 01 0000 140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1 17 01050 10 0000 180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Невыясненные поступления, зачисляемые в бюджеты сельских поселений.</w:t>
            </w: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1 17 05050 10 0000 180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Прочие неналоговые доходы бюджетов сельских поселений</w:t>
            </w: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1 17 15030 10 0000 150</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widowControl w:val="0"/>
              <w:jc w:val="both"/>
              <w:rPr>
                <w:sz w:val="20"/>
                <w:szCs w:val="20"/>
              </w:rPr>
            </w:pPr>
            <w:r w:rsidRPr="00B81895">
              <w:rPr>
                <w:sz w:val="20"/>
                <w:szCs w:val="20"/>
              </w:rPr>
              <w:t>Инициативные платежи, зачисляемые в бюджеты сельских поселений</w:t>
            </w:r>
          </w:p>
        </w:tc>
      </w:tr>
      <w:tr w:rsidR="00042BE5" w:rsidRPr="00B81895" w:rsidTr="00042BE5">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center"/>
              <w:rPr>
                <w:sz w:val="20"/>
                <w:szCs w:val="20"/>
              </w:rPr>
            </w:pPr>
            <w:r w:rsidRPr="00B81895">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2 00 00000 00 0000 000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widowControl w:val="0"/>
              <w:jc w:val="both"/>
              <w:rPr>
                <w:sz w:val="20"/>
                <w:szCs w:val="20"/>
              </w:rPr>
            </w:pPr>
            <w:r w:rsidRPr="00B81895">
              <w:rPr>
                <w:sz w:val="20"/>
                <w:szCs w:val="20"/>
              </w:rPr>
              <w:t xml:space="preserve">Безвозмездные поступления </w:t>
            </w:r>
          </w:p>
        </w:tc>
      </w:tr>
    </w:tbl>
    <w:p w:rsidR="00042BE5" w:rsidRPr="00B81895" w:rsidRDefault="00042BE5" w:rsidP="00042BE5">
      <w:pPr>
        <w:jc w:val="both"/>
        <w:rPr>
          <w:sz w:val="20"/>
          <w:szCs w:val="20"/>
        </w:rPr>
      </w:pPr>
      <w:r w:rsidRPr="00B81895">
        <w:rPr>
          <w:sz w:val="20"/>
          <w:szCs w:val="20"/>
        </w:rPr>
        <w:t>* Администрирование поступающих по группе доходов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042BE5" w:rsidRPr="00B81895" w:rsidRDefault="00042BE5" w:rsidP="00042BE5">
      <w:pPr>
        <w:jc w:val="both"/>
        <w:rPr>
          <w:sz w:val="20"/>
          <w:szCs w:val="20"/>
        </w:rPr>
      </w:pPr>
      <w:r w:rsidRPr="00B81895">
        <w:rPr>
          <w:sz w:val="20"/>
          <w:szCs w:val="20"/>
        </w:rPr>
        <w:br w:type="page"/>
      </w:r>
    </w:p>
    <w:p w:rsidR="00042BE5" w:rsidRPr="00B81895" w:rsidRDefault="00042BE5" w:rsidP="00042BE5">
      <w:pPr>
        <w:ind w:left="5103"/>
        <w:rPr>
          <w:sz w:val="20"/>
          <w:szCs w:val="20"/>
        </w:rPr>
      </w:pPr>
      <w:r w:rsidRPr="00B81895">
        <w:rPr>
          <w:sz w:val="20"/>
          <w:szCs w:val="20"/>
        </w:rPr>
        <w:lastRenderedPageBreak/>
        <w:t xml:space="preserve">Приложение 2  </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rPr>
          <w:sz w:val="20"/>
          <w:szCs w:val="20"/>
        </w:rPr>
      </w:pPr>
      <w:r w:rsidRPr="00B81895">
        <w:rPr>
          <w:sz w:val="20"/>
          <w:szCs w:val="20"/>
        </w:rPr>
        <w:t xml:space="preserve">                                                                                                          </w:t>
      </w:r>
    </w:p>
    <w:p w:rsidR="00042BE5" w:rsidRPr="00B81895" w:rsidRDefault="00042BE5" w:rsidP="00042BE5">
      <w:pPr>
        <w:widowControl w:val="0"/>
        <w:ind w:firstLine="900"/>
        <w:jc w:val="center"/>
        <w:rPr>
          <w:b/>
          <w:i/>
          <w:sz w:val="20"/>
          <w:szCs w:val="20"/>
        </w:rPr>
      </w:pPr>
      <w:r w:rsidRPr="00B81895">
        <w:rPr>
          <w:b/>
          <w:i/>
          <w:sz w:val="20"/>
          <w:szCs w:val="20"/>
        </w:rPr>
        <w:t>ПЕРЕЧЕНЬ ГЛАВНЫХ АДМИНИСТРАТОРОВ ДОХОДОВ</w:t>
      </w:r>
    </w:p>
    <w:p w:rsidR="00042BE5" w:rsidRPr="00B81895" w:rsidRDefault="00042BE5" w:rsidP="00042BE5">
      <w:pPr>
        <w:widowControl w:val="0"/>
        <w:ind w:firstLine="900"/>
        <w:jc w:val="center"/>
        <w:rPr>
          <w:b/>
          <w:i/>
          <w:sz w:val="20"/>
          <w:szCs w:val="20"/>
        </w:rPr>
      </w:pPr>
      <w:r w:rsidRPr="00B81895">
        <w:rPr>
          <w:b/>
          <w:i/>
          <w:sz w:val="20"/>
          <w:szCs w:val="20"/>
        </w:rPr>
        <w:t>бюджета муниципального образования «Подгорнское сельское поселение» - органов местного самоуправления Чаинского района на 2022 год и на плановый период 2023 и 2024 годов</w:t>
      </w:r>
    </w:p>
    <w:p w:rsidR="00042BE5" w:rsidRPr="00B81895" w:rsidRDefault="00042BE5" w:rsidP="00042BE5">
      <w:pPr>
        <w:widowControl w:val="0"/>
        <w:ind w:firstLine="900"/>
        <w:jc w:val="center"/>
        <w:rPr>
          <w:b/>
          <w:i/>
          <w:sz w:val="20"/>
          <w:szCs w:val="20"/>
        </w:rPr>
      </w:pPr>
      <w:r w:rsidRPr="00B81895">
        <w:rPr>
          <w:b/>
          <w:i/>
          <w:sz w:val="20"/>
          <w:szCs w:val="20"/>
        </w:rPr>
        <w:t xml:space="preserve"> и закрепляемые за ними виды доходов</w:t>
      </w:r>
    </w:p>
    <w:p w:rsidR="00042BE5" w:rsidRPr="00B81895" w:rsidRDefault="00042BE5" w:rsidP="00042BE5">
      <w:pPr>
        <w:widowControl w:val="0"/>
        <w:ind w:firstLine="900"/>
        <w:jc w:val="center"/>
        <w:rPr>
          <w:b/>
          <w:i/>
          <w:sz w:val="20"/>
          <w:szCs w:val="20"/>
        </w:rPr>
      </w:pPr>
      <w:r w:rsidRPr="00B81895">
        <w:rPr>
          <w:b/>
          <w:i/>
          <w:sz w:val="20"/>
          <w:szCs w:val="20"/>
        </w:rPr>
        <w:t xml:space="preserve"> </w:t>
      </w:r>
    </w:p>
    <w:p w:rsidR="00042BE5" w:rsidRPr="00B81895" w:rsidRDefault="00042BE5" w:rsidP="00042BE5">
      <w:pPr>
        <w:widowControl w:val="0"/>
        <w:ind w:firstLine="900"/>
        <w:rPr>
          <w:b/>
          <w:sz w:val="20"/>
          <w:szCs w:val="20"/>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2889"/>
        <w:gridCol w:w="5760"/>
      </w:tblGrid>
      <w:tr w:rsidR="00042BE5" w:rsidRPr="00B81895" w:rsidTr="00042BE5">
        <w:trPr>
          <w:cantSplit/>
          <w:trHeight w:val="910"/>
          <w:tblHeader/>
        </w:trPr>
        <w:tc>
          <w:tcPr>
            <w:tcW w:w="4203" w:type="dxa"/>
            <w:gridSpan w:val="2"/>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sz w:val="20"/>
                <w:szCs w:val="20"/>
              </w:rPr>
            </w:pPr>
            <w:r w:rsidRPr="00B81895">
              <w:rPr>
                <w:b/>
                <w:sz w:val="20"/>
                <w:szCs w:val="20"/>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sz w:val="20"/>
                <w:szCs w:val="20"/>
              </w:rPr>
            </w:pPr>
            <w:r w:rsidRPr="00B81895">
              <w:rPr>
                <w:b/>
                <w:sz w:val="20"/>
                <w:szCs w:val="20"/>
              </w:rPr>
              <w:t>Наименование главного администратора доходов</w:t>
            </w:r>
          </w:p>
          <w:p w:rsidR="00042BE5" w:rsidRPr="00B81895" w:rsidRDefault="00042BE5" w:rsidP="00042BE5">
            <w:pPr>
              <w:widowControl w:val="0"/>
              <w:jc w:val="center"/>
              <w:rPr>
                <w:b/>
                <w:sz w:val="20"/>
                <w:szCs w:val="20"/>
              </w:rPr>
            </w:pPr>
            <w:r w:rsidRPr="00B81895">
              <w:rPr>
                <w:b/>
                <w:sz w:val="20"/>
                <w:szCs w:val="20"/>
              </w:rPr>
              <w:t xml:space="preserve">  бюджета – органов местного самоуправления Чаинского района и закрепляемые за ними виды доходов</w:t>
            </w:r>
          </w:p>
        </w:tc>
      </w:tr>
      <w:tr w:rsidR="00042BE5" w:rsidRPr="00B81895" w:rsidTr="00042BE5">
        <w:trPr>
          <w:cantSplit/>
          <w:trHeight w:val="910"/>
          <w:tblHeader/>
        </w:trPr>
        <w:tc>
          <w:tcPr>
            <w:tcW w:w="13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sz w:val="20"/>
                <w:szCs w:val="20"/>
              </w:rPr>
            </w:pPr>
            <w:r w:rsidRPr="00B81895">
              <w:rPr>
                <w:b/>
                <w:sz w:val="20"/>
                <w:szCs w:val="20"/>
              </w:rPr>
              <w:t xml:space="preserve">главного администратора </w:t>
            </w:r>
          </w:p>
          <w:p w:rsidR="00042BE5" w:rsidRPr="00B81895" w:rsidRDefault="00042BE5" w:rsidP="00042BE5">
            <w:pPr>
              <w:widowControl w:val="0"/>
              <w:jc w:val="center"/>
              <w:rPr>
                <w:b/>
                <w:sz w:val="20"/>
                <w:szCs w:val="20"/>
              </w:rPr>
            </w:pPr>
            <w:r w:rsidRPr="00B81895">
              <w:rPr>
                <w:b/>
                <w:sz w:val="20"/>
                <w:szCs w:val="20"/>
              </w:rPr>
              <w:t>доходов</w:t>
            </w:r>
          </w:p>
        </w:tc>
        <w:tc>
          <w:tcPr>
            <w:tcW w:w="288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sz w:val="20"/>
                <w:szCs w:val="20"/>
              </w:rPr>
            </w:pPr>
            <w:r w:rsidRPr="00B81895">
              <w:rPr>
                <w:b/>
                <w:sz w:val="20"/>
                <w:szCs w:val="20"/>
              </w:rPr>
              <w:t>доходов бюджета муниципального образования</w:t>
            </w:r>
          </w:p>
        </w:tc>
        <w:tc>
          <w:tcPr>
            <w:tcW w:w="5760" w:type="dxa"/>
            <w:vMerge/>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spacing w:line="276" w:lineRule="auto"/>
              <w:rPr>
                <w:b/>
                <w:sz w:val="20"/>
                <w:szCs w:val="20"/>
              </w:rPr>
            </w:pPr>
          </w:p>
        </w:tc>
      </w:tr>
      <w:tr w:rsidR="00042BE5" w:rsidRPr="00B81895" w:rsidTr="00042BE5">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center"/>
              <w:rPr>
                <w:b/>
                <w:sz w:val="20"/>
                <w:szCs w:val="20"/>
              </w:rPr>
            </w:pPr>
            <w:r w:rsidRPr="00B81895">
              <w:rPr>
                <w:b/>
                <w:sz w:val="20"/>
                <w:szCs w:val="20"/>
              </w:rPr>
              <w:t>902</w:t>
            </w:r>
          </w:p>
        </w:tc>
        <w:tc>
          <w:tcPr>
            <w:tcW w:w="288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center"/>
              <w:rPr>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both"/>
              <w:rPr>
                <w:b/>
                <w:sz w:val="20"/>
                <w:szCs w:val="20"/>
              </w:rPr>
            </w:pPr>
            <w:r w:rsidRPr="00B81895">
              <w:rPr>
                <w:b/>
                <w:sz w:val="20"/>
                <w:szCs w:val="20"/>
              </w:rPr>
              <w:t>Управление финансов Администрации Чаинского района</w:t>
            </w:r>
          </w:p>
        </w:tc>
      </w:tr>
      <w:tr w:rsidR="00042BE5" w:rsidRPr="00B81895" w:rsidTr="00042BE5">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center"/>
              <w:rPr>
                <w:sz w:val="20"/>
                <w:szCs w:val="20"/>
                <w:lang w:val="en-US"/>
              </w:rPr>
            </w:pPr>
            <w:r w:rsidRPr="00B81895">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center"/>
              <w:rPr>
                <w:sz w:val="20"/>
                <w:szCs w:val="20"/>
                <w:lang w:val="en-US"/>
              </w:rPr>
            </w:pPr>
            <w:r w:rsidRPr="00B81895">
              <w:rPr>
                <w:sz w:val="20"/>
                <w:szCs w:val="20"/>
                <w:lang w:val="en-US"/>
              </w:rPr>
              <w:t>1 17 01050 10 0000 180</w:t>
            </w:r>
          </w:p>
        </w:tc>
        <w:tc>
          <w:tcPr>
            <w:tcW w:w="576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both"/>
              <w:rPr>
                <w:sz w:val="20"/>
                <w:szCs w:val="20"/>
              </w:rPr>
            </w:pPr>
            <w:r w:rsidRPr="00B81895">
              <w:rPr>
                <w:sz w:val="20"/>
                <w:szCs w:val="20"/>
              </w:rPr>
              <w:t>Невыясненные поступления, зачисляемые в бюджеты сельских поселений</w:t>
            </w:r>
          </w:p>
        </w:tc>
      </w:tr>
      <w:tr w:rsidR="00042BE5" w:rsidRPr="00B81895" w:rsidTr="00042BE5">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center"/>
              <w:rPr>
                <w:sz w:val="20"/>
                <w:szCs w:val="20"/>
                <w:lang w:val="en-US"/>
              </w:rPr>
            </w:pPr>
            <w:r w:rsidRPr="00B81895">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tabs>
                <w:tab w:val="center" w:pos="4677"/>
                <w:tab w:val="right" w:pos="9355"/>
              </w:tabs>
              <w:jc w:val="center"/>
              <w:rPr>
                <w:sz w:val="20"/>
                <w:szCs w:val="20"/>
                <w:lang w:val="en-US"/>
              </w:rPr>
            </w:pPr>
            <w:r w:rsidRPr="00B81895">
              <w:rPr>
                <w:sz w:val="20"/>
                <w:szCs w:val="20"/>
                <w:lang w:val="en-US"/>
              </w:rPr>
              <w:t>2 08 05000 10 0000 1</w:t>
            </w:r>
            <w:r w:rsidRPr="00B81895">
              <w:rPr>
                <w:sz w:val="20"/>
                <w:szCs w:val="20"/>
              </w:rPr>
              <w:t>5</w:t>
            </w:r>
            <w:r w:rsidRPr="00B81895">
              <w:rPr>
                <w:sz w:val="20"/>
                <w:szCs w:val="20"/>
                <w:lang w:val="en-US"/>
              </w:rPr>
              <w:t>0</w:t>
            </w:r>
          </w:p>
        </w:tc>
        <w:tc>
          <w:tcPr>
            <w:tcW w:w="576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both"/>
              <w:rPr>
                <w:sz w:val="20"/>
                <w:szCs w:val="20"/>
              </w:rPr>
            </w:pPr>
            <w:r w:rsidRPr="00B81895">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65EC6" w:rsidRPr="00B81895" w:rsidRDefault="00565EC6" w:rsidP="00565EC6">
      <w:pPr>
        <w:jc w:val="right"/>
        <w:rPr>
          <w:sz w:val="20"/>
          <w:szCs w:val="20"/>
        </w:rPr>
      </w:pPr>
    </w:p>
    <w:p w:rsidR="00042BE5" w:rsidRPr="00B81895" w:rsidRDefault="00042BE5" w:rsidP="00565EC6">
      <w:pPr>
        <w:jc w:val="right"/>
        <w:rPr>
          <w:sz w:val="20"/>
          <w:szCs w:val="20"/>
        </w:rPr>
      </w:pPr>
      <w:r w:rsidRPr="00B81895">
        <w:rPr>
          <w:sz w:val="20"/>
          <w:szCs w:val="20"/>
        </w:rPr>
        <w:t xml:space="preserve">Приложение 3  </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rPr>
          <w:sz w:val="20"/>
          <w:szCs w:val="20"/>
        </w:rPr>
      </w:pPr>
      <w:r w:rsidRPr="00B81895">
        <w:rPr>
          <w:sz w:val="20"/>
          <w:szCs w:val="20"/>
        </w:rPr>
        <w:t xml:space="preserve">                                                                                                          </w:t>
      </w:r>
    </w:p>
    <w:p w:rsidR="00042BE5" w:rsidRPr="00B81895" w:rsidRDefault="00042BE5" w:rsidP="00042BE5">
      <w:pPr>
        <w:widowControl w:val="0"/>
        <w:ind w:firstLine="900"/>
        <w:jc w:val="center"/>
        <w:rPr>
          <w:b/>
          <w:i/>
          <w:sz w:val="20"/>
          <w:szCs w:val="20"/>
        </w:rPr>
      </w:pPr>
      <w:r w:rsidRPr="00B81895">
        <w:rPr>
          <w:b/>
          <w:i/>
          <w:sz w:val="20"/>
          <w:szCs w:val="20"/>
        </w:rPr>
        <w:t xml:space="preserve">Перечень главных администраторов доходов </w:t>
      </w:r>
    </w:p>
    <w:p w:rsidR="00042BE5" w:rsidRPr="00B81895" w:rsidRDefault="00042BE5" w:rsidP="00042BE5">
      <w:pPr>
        <w:widowControl w:val="0"/>
        <w:ind w:firstLine="900"/>
        <w:jc w:val="center"/>
        <w:rPr>
          <w:b/>
          <w:i/>
          <w:sz w:val="20"/>
          <w:szCs w:val="20"/>
        </w:rPr>
      </w:pPr>
      <w:r w:rsidRPr="00B81895">
        <w:rPr>
          <w:b/>
          <w:i/>
          <w:sz w:val="20"/>
          <w:szCs w:val="20"/>
        </w:rPr>
        <w:t xml:space="preserve">бюджета муниципального образования «Подгорнское сельское поселение» - территориальных органов федеральных органов исполнительной власти, </w:t>
      </w:r>
    </w:p>
    <w:p w:rsidR="00042BE5" w:rsidRPr="00B81895" w:rsidRDefault="00042BE5" w:rsidP="00042BE5">
      <w:pPr>
        <w:widowControl w:val="0"/>
        <w:ind w:firstLine="900"/>
        <w:jc w:val="center"/>
        <w:rPr>
          <w:b/>
          <w:i/>
          <w:sz w:val="20"/>
          <w:szCs w:val="20"/>
        </w:rPr>
      </w:pPr>
      <w:r w:rsidRPr="00B81895">
        <w:rPr>
          <w:b/>
          <w:i/>
          <w:sz w:val="20"/>
          <w:szCs w:val="20"/>
        </w:rPr>
        <w:t xml:space="preserve">территориальных органов государственной власти Томской области на 2022 год и на плановый период 2023 и 2024 годов и закрепляемые за ними виды доходов </w:t>
      </w:r>
    </w:p>
    <w:tbl>
      <w:tblPr>
        <w:tblpPr w:leftFromText="180" w:rightFromText="180" w:vertAnchor="text" w:horzAnchor="margin" w:tblpXSpec="center" w:tblpY="3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6095"/>
      </w:tblGrid>
      <w:tr w:rsidR="00042BE5" w:rsidRPr="00B81895" w:rsidTr="00565EC6">
        <w:trPr>
          <w:trHeight w:val="480"/>
        </w:trPr>
        <w:tc>
          <w:tcPr>
            <w:tcW w:w="3794" w:type="dxa"/>
            <w:gridSpan w:val="2"/>
          </w:tcPr>
          <w:p w:rsidR="00042BE5" w:rsidRPr="00B81895" w:rsidRDefault="00042BE5" w:rsidP="00042BE5">
            <w:pPr>
              <w:spacing w:line="276" w:lineRule="auto"/>
              <w:jc w:val="center"/>
              <w:rPr>
                <w:b/>
                <w:sz w:val="20"/>
                <w:szCs w:val="20"/>
              </w:rPr>
            </w:pPr>
            <w:r w:rsidRPr="00B81895">
              <w:rPr>
                <w:b/>
                <w:sz w:val="20"/>
                <w:szCs w:val="20"/>
              </w:rPr>
              <w:t>Код бюджетной классификации Российской Федерации</w:t>
            </w:r>
          </w:p>
        </w:tc>
        <w:tc>
          <w:tcPr>
            <w:tcW w:w="6095" w:type="dxa"/>
            <w:vMerge w:val="restart"/>
          </w:tcPr>
          <w:p w:rsidR="00042BE5" w:rsidRPr="00B81895" w:rsidRDefault="00042BE5" w:rsidP="00042BE5">
            <w:pPr>
              <w:spacing w:line="276" w:lineRule="auto"/>
              <w:jc w:val="center"/>
              <w:rPr>
                <w:b/>
                <w:sz w:val="20"/>
                <w:szCs w:val="20"/>
              </w:rPr>
            </w:pPr>
            <w:r w:rsidRPr="00B81895">
              <w:rPr>
                <w:b/>
                <w:sz w:val="20"/>
                <w:szCs w:val="20"/>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042BE5" w:rsidRPr="00B81895" w:rsidTr="00565EC6">
        <w:trPr>
          <w:trHeight w:val="885"/>
        </w:trPr>
        <w:tc>
          <w:tcPr>
            <w:tcW w:w="1384" w:type="dxa"/>
          </w:tcPr>
          <w:p w:rsidR="00042BE5" w:rsidRPr="00B81895" w:rsidRDefault="00042BE5" w:rsidP="00042BE5">
            <w:pPr>
              <w:spacing w:line="276" w:lineRule="auto"/>
              <w:jc w:val="center"/>
              <w:rPr>
                <w:b/>
                <w:sz w:val="20"/>
                <w:szCs w:val="20"/>
              </w:rPr>
            </w:pPr>
            <w:r w:rsidRPr="00B81895">
              <w:rPr>
                <w:b/>
                <w:sz w:val="20"/>
                <w:szCs w:val="20"/>
              </w:rPr>
              <w:t>главного администратора доходов</w:t>
            </w:r>
          </w:p>
        </w:tc>
        <w:tc>
          <w:tcPr>
            <w:tcW w:w="2410" w:type="dxa"/>
          </w:tcPr>
          <w:p w:rsidR="00042BE5" w:rsidRPr="00B81895" w:rsidRDefault="00042BE5" w:rsidP="00042BE5">
            <w:pPr>
              <w:spacing w:line="276" w:lineRule="auto"/>
              <w:jc w:val="center"/>
              <w:rPr>
                <w:b/>
                <w:sz w:val="20"/>
                <w:szCs w:val="20"/>
              </w:rPr>
            </w:pPr>
            <w:r w:rsidRPr="00B81895">
              <w:rPr>
                <w:b/>
                <w:sz w:val="20"/>
                <w:szCs w:val="20"/>
              </w:rPr>
              <w:t>доходов бюджета муниципального образования</w:t>
            </w:r>
          </w:p>
        </w:tc>
        <w:tc>
          <w:tcPr>
            <w:tcW w:w="6095" w:type="dxa"/>
            <w:vMerge/>
          </w:tcPr>
          <w:p w:rsidR="00042BE5" w:rsidRPr="00B81895" w:rsidRDefault="00042BE5" w:rsidP="00042BE5">
            <w:pPr>
              <w:spacing w:line="276" w:lineRule="auto"/>
              <w:jc w:val="center"/>
              <w:rPr>
                <w:sz w:val="20"/>
                <w:szCs w:val="20"/>
              </w:rPr>
            </w:pPr>
          </w:p>
        </w:tc>
      </w:tr>
      <w:tr w:rsidR="00042BE5" w:rsidRPr="00B81895" w:rsidTr="00565EC6">
        <w:tc>
          <w:tcPr>
            <w:tcW w:w="1384" w:type="dxa"/>
          </w:tcPr>
          <w:p w:rsidR="00042BE5" w:rsidRPr="00B81895" w:rsidRDefault="00042BE5" w:rsidP="00042BE5">
            <w:pPr>
              <w:spacing w:line="276" w:lineRule="auto"/>
              <w:jc w:val="center"/>
              <w:rPr>
                <w:b/>
                <w:sz w:val="20"/>
                <w:szCs w:val="20"/>
              </w:rPr>
            </w:pPr>
            <w:r w:rsidRPr="00B81895">
              <w:rPr>
                <w:b/>
                <w:sz w:val="20"/>
                <w:szCs w:val="20"/>
              </w:rPr>
              <w:t>100</w:t>
            </w:r>
          </w:p>
        </w:tc>
        <w:tc>
          <w:tcPr>
            <w:tcW w:w="2410" w:type="dxa"/>
          </w:tcPr>
          <w:p w:rsidR="00042BE5" w:rsidRPr="00B81895" w:rsidRDefault="00042BE5" w:rsidP="00042BE5">
            <w:pPr>
              <w:spacing w:line="276" w:lineRule="auto"/>
              <w:rPr>
                <w:b/>
                <w:sz w:val="20"/>
                <w:szCs w:val="20"/>
              </w:rPr>
            </w:pPr>
          </w:p>
        </w:tc>
        <w:tc>
          <w:tcPr>
            <w:tcW w:w="6095" w:type="dxa"/>
          </w:tcPr>
          <w:p w:rsidR="00042BE5" w:rsidRPr="00B81895" w:rsidRDefault="00042BE5" w:rsidP="00042BE5">
            <w:pPr>
              <w:spacing w:line="276" w:lineRule="auto"/>
              <w:jc w:val="both"/>
              <w:rPr>
                <w:b/>
                <w:sz w:val="20"/>
                <w:szCs w:val="20"/>
              </w:rPr>
            </w:pPr>
            <w:r w:rsidRPr="00B81895">
              <w:rPr>
                <w:b/>
                <w:sz w:val="20"/>
                <w:szCs w:val="20"/>
              </w:rPr>
              <w:t>Управление Федерального казначейства по Томской области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100</w:t>
            </w:r>
          </w:p>
        </w:tc>
        <w:tc>
          <w:tcPr>
            <w:tcW w:w="2410" w:type="dxa"/>
          </w:tcPr>
          <w:p w:rsidR="00042BE5" w:rsidRPr="00B81895" w:rsidRDefault="00042BE5" w:rsidP="00042BE5">
            <w:pPr>
              <w:spacing w:line="276" w:lineRule="auto"/>
              <w:rPr>
                <w:sz w:val="20"/>
                <w:szCs w:val="20"/>
              </w:rPr>
            </w:pPr>
            <w:r w:rsidRPr="00B81895">
              <w:rPr>
                <w:sz w:val="20"/>
                <w:szCs w:val="20"/>
              </w:rPr>
              <w:t>1 03 02231 01 0000 110</w:t>
            </w:r>
          </w:p>
        </w:tc>
        <w:tc>
          <w:tcPr>
            <w:tcW w:w="6095" w:type="dxa"/>
          </w:tcPr>
          <w:p w:rsidR="00042BE5" w:rsidRPr="00B81895" w:rsidRDefault="00042BE5" w:rsidP="00042BE5">
            <w:pPr>
              <w:widowControl w:val="0"/>
              <w:jc w:val="both"/>
              <w:rPr>
                <w:sz w:val="20"/>
                <w:szCs w:val="20"/>
              </w:rPr>
            </w:pPr>
            <w:r w:rsidRPr="00B8189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100</w:t>
            </w:r>
          </w:p>
        </w:tc>
        <w:tc>
          <w:tcPr>
            <w:tcW w:w="2410" w:type="dxa"/>
          </w:tcPr>
          <w:p w:rsidR="00042BE5" w:rsidRPr="00B81895" w:rsidRDefault="00042BE5" w:rsidP="00042BE5">
            <w:pPr>
              <w:spacing w:line="276" w:lineRule="auto"/>
              <w:rPr>
                <w:sz w:val="20"/>
                <w:szCs w:val="20"/>
              </w:rPr>
            </w:pPr>
            <w:r w:rsidRPr="00B81895">
              <w:rPr>
                <w:sz w:val="20"/>
                <w:szCs w:val="20"/>
              </w:rPr>
              <w:t>1 03 02241 01 0000 110</w:t>
            </w:r>
          </w:p>
        </w:tc>
        <w:tc>
          <w:tcPr>
            <w:tcW w:w="6095" w:type="dxa"/>
          </w:tcPr>
          <w:p w:rsidR="00042BE5" w:rsidRPr="00B81895" w:rsidRDefault="00042BE5" w:rsidP="00042BE5">
            <w:pPr>
              <w:widowControl w:val="0"/>
              <w:jc w:val="both"/>
              <w:rPr>
                <w:sz w:val="20"/>
                <w:szCs w:val="20"/>
              </w:rPr>
            </w:pPr>
            <w:r w:rsidRPr="00B8189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100</w:t>
            </w:r>
          </w:p>
        </w:tc>
        <w:tc>
          <w:tcPr>
            <w:tcW w:w="2410" w:type="dxa"/>
          </w:tcPr>
          <w:p w:rsidR="00042BE5" w:rsidRPr="00B81895" w:rsidRDefault="00042BE5" w:rsidP="00042BE5">
            <w:pPr>
              <w:spacing w:line="276" w:lineRule="auto"/>
              <w:rPr>
                <w:sz w:val="20"/>
                <w:szCs w:val="20"/>
              </w:rPr>
            </w:pPr>
            <w:r w:rsidRPr="00B81895">
              <w:rPr>
                <w:sz w:val="20"/>
                <w:szCs w:val="20"/>
              </w:rPr>
              <w:t>1 03 02251 01 0000 110</w:t>
            </w:r>
          </w:p>
        </w:tc>
        <w:tc>
          <w:tcPr>
            <w:tcW w:w="6095" w:type="dxa"/>
          </w:tcPr>
          <w:p w:rsidR="00042BE5" w:rsidRPr="00B81895" w:rsidRDefault="00042BE5" w:rsidP="00042BE5">
            <w:pPr>
              <w:widowControl w:val="0"/>
              <w:jc w:val="both"/>
              <w:rPr>
                <w:sz w:val="20"/>
                <w:szCs w:val="20"/>
              </w:rPr>
            </w:pPr>
            <w:r w:rsidRPr="00B81895">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B81895">
              <w:rPr>
                <w:sz w:val="20"/>
                <w:szCs w:val="2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lastRenderedPageBreak/>
              <w:t>100</w:t>
            </w:r>
          </w:p>
        </w:tc>
        <w:tc>
          <w:tcPr>
            <w:tcW w:w="2410" w:type="dxa"/>
          </w:tcPr>
          <w:p w:rsidR="00042BE5" w:rsidRPr="00B81895" w:rsidRDefault="00042BE5" w:rsidP="00042BE5">
            <w:pPr>
              <w:spacing w:line="276" w:lineRule="auto"/>
              <w:rPr>
                <w:sz w:val="20"/>
                <w:szCs w:val="20"/>
              </w:rPr>
            </w:pPr>
            <w:r w:rsidRPr="00B81895">
              <w:rPr>
                <w:sz w:val="20"/>
                <w:szCs w:val="20"/>
              </w:rPr>
              <w:t>1 03 02261 01 0000 110</w:t>
            </w:r>
          </w:p>
        </w:tc>
        <w:tc>
          <w:tcPr>
            <w:tcW w:w="6095" w:type="dxa"/>
          </w:tcPr>
          <w:p w:rsidR="00042BE5" w:rsidRPr="00B81895" w:rsidRDefault="00042BE5" w:rsidP="00042BE5">
            <w:pPr>
              <w:widowControl w:val="0"/>
              <w:jc w:val="both"/>
              <w:rPr>
                <w:sz w:val="20"/>
                <w:szCs w:val="20"/>
              </w:rPr>
            </w:pPr>
            <w:r w:rsidRPr="00B8189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2BE5" w:rsidRPr="00B81895" w:rsidTr="00565EC6">
        <w:tc>
          <w:tcPr>
            <w:tcW w:w="1384" w:type="dxa"/>
          </w:tcPr>
          <w:p w:rsidR="00042BE5" w:rsidRPr="00B81895" w:rsidRDefault="00042BE5" w:rsidP="00042BE5">
            <w:pPr>
              <w:spacing w:line="276" w:lineRule="auto"/>
              <w:jc w:val="center"/>
              <w:rPr>
                <w:b/>
                <w:sz w:val="20"/>
                <w:szCs w:val="20"/>
              </w:rPr>
            </w:pPr>
            <w:r w:rsidRPr="00B81895">
              <w:rPr>
                <w:b/>
                <w:sz w:val="20"/>
                <w:szCs w:val="20"/>
              </w:rPr>
              <w:t>182</w:t>
            </w:r>
          </w:p>
        </w:tc>
        <w:tc>
          <w:tcPr>
            <w:tcW w:w="2410" w:type="dxa"/>
          </w:tcPr>
          <w:p w:rsidR="00042BE5" w:rsidRPr="00B81895" w:rsidRDefault="00042BE5" w:rsidP="00042BE5">
            <w:pPr>
              <w:spacing w:line="276" w:lineRule="auto"/>
              <w:rPr>
                <w:b/>
                <w:sz w:val="20"/>
                <w:szCs w:val="20"/>
              </w:rPr>
            </w:pPr>
          </w:p>
        </w:tc>
        <w:tc>
          <w:tcPr>
            <w:tcW w:w="6095" w:type="dxa"/>
          </w:tcPr>
          <w:p w:rsidR="00042BE5" w:rsidRPr="00B81895" w:rsidRDefault="00042BE5" w:rsidP="00042BE5">
            <w:pPr>
              <w:spacing w:line="276" w:lineRule="auto"/>
              <w:jc w:val="both"/>
              <w:rPr>
                <w:b/>
                <w:sz w:val="20"/>
                <w:szCs w:val="20"/>
              </w:rPr>
            </w:pPr>
            <w:r w:rsidRPr="00B81895">
              <w:rPr>
                <w:b/>
                <w:sz w:val="20"/>
                <w:szCs w:val="20"/>
              </w:rPr>
              <w:t>Управление Федеральной налоговой службы по Томской области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182</w:t>
            </w:r>
          </w:p>
        </w:tc>
        <w:tc>
          <w:tcPr>
            <w:tcW w:w="2410" w:type="dxa"/>
          </w:tcPr>
          <w:p w:rsidR="00042BE5" w:rsidRPr="00B81895" w:rsidRDefault="00042BE5" w:rsidP="00042BE5">
            <w:pPr>
              <w:spacing w:line="276" w:lineRule="auto"/>
              <w:rPr>
                <w:sz w:val="20"/>
                <w:szCs w:val="20"/>
              </w:rPr>
            </w:pPr>
            <w:r w:rsidRPr="00B81895">
              <w:rPr>
                <w:sz w:val="20"/>
                <w:szCs w:val="20"/>
              </w:rPr>
              <w:t>1 01 02010 01 0000 110</w:t>
            </w:r>
          </w:p>
        </w:tc>
        <w:tc>
          <w:tcPr>
            <w:tcW w:w="6095" w:type="dxa"/>
          </w:tcPr>
          <w:p w:rsidR="00042BE5" w:rsidRPr="00B81895" w:rsidRDefault="00042BE5" w:rsidP="00042BE5">
            <w:pPr>
              <w:widowControl w:val="0"/>
              <w:jc w:val="both"/>
              <w:rPr>
                <w:sz w:val="20"/>
                <w:szCs w:val="20"/>
              </w:rPr>
            </w:pPr>
            <w:r w:rsidRPr="00B8189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182</w:t>
            </w:r>
          </w:p>
        </w:tc>
        <w:tc>
          <w:tcPr>
            <w:tcW w:w="2410" w:type="dxa"/>
          </w:tcPr>
          <w:p w:rsidR="00042BE5" w:rsidRPr="00B81895" w:rsidRDefault="00042BE5" w:rsidP="00042BE5">
            <w:pPr>
              <w:spacing w:line="276" w:lineRule="auto"/>
              <w:rPr>
                <w:sz w:val="20"/>
                <w:szCs w:val="20"/>
              </w:rPr>
            </w:pPr>
            <w:r w:rsidRPr="00B81895">
              <w:rPr>
                <w:sz w:val="20"/>
                <w:szCs w:val="20"/>
              </w:rPr>
              <w:t>1 01 02020 01 0000 110</w:t>
            </w:r>
          </w:p>
        </w:tc>
        <w:tc>
          <w:tcPr>
            <w:tcW w:w="6095" w:type="dxa"/>
          </w:tcPr>
          <w:p w:rsidR="00042BE5" w:rsidRPr="00B81895" w:rsidRDefault="00042BE5" w:rsidP="00042BE5">
            <w:pPr>
              <w:widowControl w:val="0"/>
              <w:jc w:val="both"/>
              <w:rPr>
                <w:sz w:val="20"/>
                <w:szCs w:val="20"/>
              </w:rPr>
            </w:pPr>
            <w:r w:rsidRPr="00B81895">
              <w:rPr>
                <w:sz w:val="20"/>
                <w:szCs w:val="20"/>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182</w:t>
            </w:r>
          </w:p>
        </w:tc>
        <w:tc>
          <w:tcPr>
            <w:tcW w:w="2410" w:type="dxa"/>
          </w:tcPr>
          <w:p w:rsidR="00042BE5" w:rsidRPr="00B81895" w:rsidRDefault="00042BE5" w:rsidP="00042BE5">
            <w:pPr>
              <w:spacing w:line="276" w:lineRule="auto"/>
              <w:rPr>
                <w:sz w:val="20"/>
                <w:szCs w:val="20"/>
              </w:rPr>
            </w:pPr>
            <w:r w:rsidRPr="00B81895">
              <w:rPr>
                <w:sz w:val="20"/>
                <w:szCs w:val="20"/>
              </w:rPr>
              <w:t>1 01 02030 01 0000 110</w:t>
            </w:r>
          </w:p>
        </w:tc>
        <w:tc>
          <w:tcPr>
            <w:tcW w:w="6095" w:type="dxa"/>
          </w:tcPr>
          <w:p w:rsidR="00042BE5" w:rsidRPr="00B81895" w:rsidRDefault="00042BE5" w:rsidP="00042BE5">
            <w:pPr>
              <w:widowControl w:val="0"/>
              <w:jc w:val="both"/>
              <w:rPr>
                <w:sz w:val="20"/>
                <w:szCs w:val="20"/>
              </w:rPr>
            </w:pPr>
            <w:r w:rsidRPr="00B8189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182</w:t>
            </w:r>
          </w:p>
        </w:tc>
        <w:tc>
          <w:tcPr>
            <w:tcW w:w="2410" w:type="dxa"/>
          </w:tcPr>
          <w:p w:rsidR="00042BE5" w:rsidRPr="00B81895" w:rsidRDefault="00042BE5" w:rsidP="00042BE5">
            <w:pPr>
              <w:spacing w:line="276" w:lineRule="auto"/>
              <w:rPr>
                <w:sz w:val="20"/>
                <w:szCs w:val="20"/>
              </w:rPr>
            </w:pPr>
            <w:r w:rsidRPr="00B81895">
              <w:rPr>
                <w:sz w:val="20"/>
                <w:szCs w:val="20"/>
              </w:rPr>
              <w:t>1 05 03010 10 0000 110</w:t>
            </w:r>
          </w:p>
        </w:tc>
        <w:tc>
          <w:tcPr>
            <w:tcW w:w="6095" w:type="dxa"/>
          </w:tcPr>
          <w:p w:rsidR="00042BE5" w:rsidRPr="00B81895" w:rsidRDefault="00042BE5" w:rsidP="00042BE5">
            <w:pPr>
              <w:widowControl w:val="0"/>
              <w:jc w:val="both"/>
              <w:rPr>
                <w:sz w:val="20"/>
                <w:szCs w:val="20"/>
              </w:rPr>
            </w:pPr>
            <w:r w:rsidRPr="00B81895">
              <w:rPr>
                <w:sz w:val="20"/>
                <w:szCs w:val="20"/>
              </w:rPr>
              <w:t>Единый сельскохозяйственный налог</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 xml:space="preserve">182 </w:t>
            </w:r>
          </w:p>
        </w:tc>
        <w:tc>
          <w:tcPr>
            <w:tcW w:w="2410" w:type="dxa"/>
          </w:tcPr>
          <w:p w:rsidR="00042BE5" w:rsidRPr="00B81895" w:rsidRDefault="00042BE5" w:rsidP="00042BE5">
            <w:pPr>
              <w:spacing w:line="276" w:lineRule="auto"/>
              <w:rPr>
                <w:sz w:val="20"/>
                <w:szCs w:val="20"/>
              </w:rPr>
            </w:pPr>
            <w:r w:rsidRPr="00B81895">
              <w:rPr>
                <w:sz w:val="20"/>
                <w:szCs w:val="20"/>
              </w:rPr>
              <w:t>1 06 01030 10 0000 110</w:t>
            </w:r>
          </w:p>
        </w:tc>
        <w:tc>
          <w:tcPr>
            <w:tcW w:w="6095" w:type="dxa"/>
          </w:tcPr>
          <w:p w:rsidR="00042BE5" w:rsidRPr="00B81895" w:rsidRDefault="00042BE5" w:rsidP="00042BE5">
            <w:pPr>
              <w:widowControl w:val="0"/>
              <w:jc w:val="both"/>
              <w:rPr>
                <w:sz w:val="20"/>
                <w:szCs w:val="20"/>
              </w:rPr>
            </w:pPr>
            <w:r w:rsidRPr="00B8189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182</w:t>
            </w:r>
          </w:p>
        </w:tc>
        <w:tc>
          <w:tcPr>
            <w:tcW w:w="2410" w:type="dxa"/>
          </w:tcPr>
          <w:p w:rsidR="00042BE5" w:rsidRPr="00B81895" w:rsidRDefault="00042BE5" w:rsidP="00042BE5">
            <w:pPr>
              <w:spacing w:line="276" w:lineRule="auto"/>
              <w:rPr>
                <w:sz w:val="20"/>
                <w:szCs w:val="20"/>
              </w:rPr>
            </w:pPr>
            <w:r w:rsidRPr="00B81895">
              <w:rPr>
                <w:sz w:val="20"/>
                <w:szCs w:val="20"/>
              </w:rPr>
              <w:t>1 06 06033 10 0000 110</w:t>
            </w:r>
          </w:p>
        </w:tc>
        <w:tc>
          <w:tcPr>
            <w:tcW w:w="6095" w:type="dxa"/>
          </w:tcPr>
          <w:p w:rsidR="00042BE5" w:rsidRPr="00B81895" w:rsidRDefault="00042BE5" w:rsidP="00042BE5">
            <w:pPr>
              <w:widowControl w:val="0"/>
              <w:jc w:val="both"/>
              <w:rPr>
                <w:sz w:val="20"/>
                <w:szCs w:val="20"/>
              </w:rPr>
            </w:pPr>
            <w:r w:rsidRPr="00B81895">
              <w:rPr>
                <w:sz w:val="20"/>
                <w:szCs w:val="20"/>
              </w:rPr>
              <w:t>Земельный налог с организаций, обладающих земельным участком, расположенным в границах сельских поселений</w:t>
            </w:r>
          </w:p>
        </w:tc>
      </w:tr>
      <w:tr w:rsidR="00042BE5" w:rsidRPr="00B81895" w:rsidTr="00565EC6">
        <w:tc>
          <w:tcPr>
            <w:tcW w:w="1384" w:type="dxa"/>
          </w:tcPr>
          <w:p w:rsidR="00042BE5" w:rsidRPr="00B81895" w:rsidRDefault="00042BE5" w:rsidP="00042BE5">
            <w:pPr>
              <w:spacing w:line="276" w:lineRule="auto"/>
              <w:jc w:val="center"/>
              <w:rPr>
                <w:sz w:val="20"/>
                <w:szCs w:val="20"/>
              </w:rPr>
            </w:pPr>
            <w:r w:rsidRPr="00B81895">
              <w:rPr>
                <w:sz w:val="20"/>
                <w:szCs w:val="20"/>
              </w:rPr>
              <w:t>182</w:t>
            </w:r>
          </w:p>
        </w:tc>
        <w:tc>
          <w:tcPr>
            <w:tcW w:w="2410" w:type="dxa"/>
          </w:tcPr>
          <w:p w:rsidR="00042BE5" w:rsidRPr="00B81895" w:rsidRDefault="00042BE5" w:rsidP="00042BE5">
            <w:pPr>
              <w:spacing w:line="276" w:lineRule="auto"/>
              <w:rPr>
                <w:sz w:val="20"/>
                <w:szCs w:val="20"/>
              </w:rPr>
            </w:pPr>
            <w:r w:rsidRPr="00B81895">
              <w:rPr>
                <w:sz w:val="20"/>
                <w:szCs w:val="20"/>
              </w:rPr>
              <w:t>1 06 06043 10 0000 110</w:t>
            </w:r>
          </w:p>
        </w:tc>
        <w:tc>
          <w:tcPr>
            <w:tcW w:w="6095" w:type="dxa"/>
          </w:tcPr>
          <w:p w:rsidR="00042BE5" w:rsidRPr="00B81895" w:rsidRDefault="00042BE5" w:rsidP="00042BE5">
            <w:pPr>
              <w:widowControl w:val="0"/>
              <w:jc w:val="both"/>
              <w:rPr>
                <w:sz w:val="20"/>
                <w:szCs w:val="20"/>
              </w:rPr>
            </w:pPr>
            <w:r w:rsidRPr="00B81895">
              <w:rPr>
                <w:sz w:val="20"/>
                <w:szCs w:val="20"/>
              </w:rPr>
              <w:t>Земельный налог с физических лиц, обладающих земельным участком, расположенным в границах сельских поселений</w:t>
            </w:r>
          </w:p>
        </w:tc>
      </w:tr>
    </w:tbl>
    <w:p w:rsidR="00042BE5" w:rsidRPr="00B81895" w:rsidRDefault="00042BE5" w:rsidP="00042BE5">
      <w:pPr>
        <w:ind w:left="5103"/>
        <w:jc w:val="both"/>
        <w:rPr>
          <w:sz w:val="20"/>
          <w:szCs w:val="20"/>
        </w:rPr>
      </w:pPr>
    </w:p>
    <w:p w:rsidR="00042BE5" w:rsidRPr="00B81895" w:rsidRDefault="00042BE5" w:rsidP="00042BE5">
      <w:pPr>
        <w:ind w:left="5103"/>
        <w:jc w:val="both"/>
        <w:rPr>
          <w:sz w:val="20"/>
          <w:szCs w:val="20"/>
        </w:rPr>
      </w:pPr>
      <w:r w:rsidRPr="00B81895">
        <w:rPr>
          <w:sz w:val="20"/>
          <w:szCs w:val="20"/>
        </w:rPr>
        <w:t xml:space="preserve">Приложение 4  </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rPr>
          <w:sz w:val="20"/>
          <w:szCs w:val="20"/>
        </w:rPr>
      </w:pPr>
      <w:r w:rsidRPr="00B81895">
        <w:rPr>
          <w:sz w:val="20"/>
          <w:szCs w:val="20"/>
        </w:rPr>
        <w:t xml:space="preserve">                                                                                                       </w:t>
      </w:r>
    </w:p>
    <w:p w:rsidR="00042BE5" w:rsidRPr="00B81895" w:rsidRDefault="00042BE5" w:rsidP="00042BE5">
      <w:pPr>
        <w:jc w:val="right"/>
        <w:rPr>
          <w:sz w:val="20"/>
          <w:szCs w:val="20"/>
        </w:rPr>
      </w:pPr>
    </w:p>
    <w:p w:rsidR="00042BE5" w:rsidRPr="00B81895" w:rsidRDefault="00042BE5" w:rsidP="00042BE5">
      <w:pPr>
        <w:jc w:val="center"/>
        <w:rPr>
          <w:b/>
          <w:i/>
          <w:sz w:val="20"/>
          <w:szCs w:val="20"/>
        </w:rPr>
      </w:pPr>
      <w:r w:rsidRPr="00B81895">
        <w:rPr>
          <w:b/>
          <w:i/>
          <w:sz w:val="20"/>
          <w:szCs w:val="20"/>
        </w:rPr>
        <w:t>ОБЪЕМ МЕЖБЮДЖЕТНЫХ ТРАНСФЕРТОВ</w:t>
      </w:r>
    </w:p>
    <w:p w:rsidR="00042BE5" w:rsidRPr="00B81895" w:rsidRDefault="00042BE5" w:rsidP="00042BE5">
      <w:pPr>
        <w:jc w:val="center"/>
        <w:rPr>
          <w:b/>
          <w:i/>
          <w:sz w:val="20"/>
          <w:szCs w:val="20"/>
        </w:rPr>
      </w:pPr>
      <w:r w:rsidRPr="00B81895">
        <w:rPr>
          <w:b/>
          <w:i/>
          <w:sz w:val="20"/>
          <w:szCs w:val="20"/>
        </w:rPr>
        <w:t>бюджету муниципального образования «Подгорнское сельское поселение на 2022 год</w:t>
      </w:r>
    </w:p>
    <w:p w:rsidR="00042BE5" w:rsidRPr="00B81895" w:rsidRDefault="00042BE5" w:rsidP="00042BE5">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042BE5" w:rsidRPr="00B81895" w:rsidTr="00042BE5">
        <w:tc>
          <w:tcPr>
            <w:tcW w:w="2448" w:type="dxa"/>
            <w:vAlign w:val="center"/>
          </w:tcPr>
          <w:p w:rsidR="00042BE5" w:rsidRPr="00B81895" w:rsidRDefault="00042BE5" w:rsidP="00042BE5">
            <w:pPr>
              <w:jc w:val="center"/>
              <w:rPr>
                <w:i/>
                <w:sz w:val="20"/>
                <w:szCs w:val="20"/>
              </w:rPr>
            </w:pPr>
            <w:r w:rsidRPr="00B81895">
              <w:rPr>
                <w:i/>
                <w:sz w:val="20"/>
                <w:szCs w:val="20"/>
              </w:rPr>
              <w:t>Код бюджетной классификации</w:t>
            </w:r>
          </w:p>
        </w:tc>
        <w:tc>
          <w:tcPr>
            <w:tcW w:w="5457" w:type="dxa"/>
            <w:vAlign w:val="center"/>
          </w:tcPr>
          <w:p w:rsidR="00042BE5" w:rsidRPr="00B81895" w:rsidRDefault="00042BE5" w:rsidP="00042BE5">
            <w:pPr>
              <w:jc w:val="center"/>
              <w:rPr>
                <w:i/>
                <w:sz w:val="20"/>
                <w:szCs w:val="20"/>
              </w:rPr>
            </w:pPr>
            <w:r w:rsidRPr="00B81895">
              <w:rPr>
                <w:i/>
                <w:sz w:val="20"/>
                <w:szCs w:val="20"/>
              </w:rPr>
              <w:t>Наименование межбюджетных трансфертов</w:t>
            </w:r>
          </w:p>
        </w:tc>
        <w:tc>
          <w:tcPr>
            <w:tcW w:w="0" w:type="auto"/>
            <w:vAlign w:val="center"/>
          </w:tcPr>
          <w:p w:rsidR="00042BE5" w:rsidRPr="00B81895" w:rsidRDefault="00042BE5" w:rsidP="00042BE5">
            <w:pPr>
              <w:jc w:val="center"/>
              <w:rPr>
                <w:i/>
                <w:sz w:val="20"/>
                <w:szCs w:val="20"/>
              </w:rPr>
            </w:pPr>
            <w:r w:rsidRPr="00B81895">
              <w:rPr>
                <w:i/>
                <w:sz w:val="20"/>
                <w:szCs w:val="20"/>
              </w:rPr>
              <w:t>Сумма, тыс.руб.</w:t>
            </w:r>
          </w:p>
        </w:tc>
      </w:tr>
      <w:tr w:rsidR="00042BE5" w:rsidRPr="00B81895" w:rsidTr="00042BE5">
        <w:tc>
          <w:tcPr>
            <w:tcW w:w="2448" w:type="dxa"/>
            <w:vAlign w:val="center"/>
          </w:tcPr>
          <w:p w:rsidR="00042BE5" w:rsidRPr="00B81895" w:rsidRDefault="00042BE5" w:rsidP="00042BE5">
            <w:pPr>
              <w:jc w:val="center"/>
              <w:rPr>
                <w:b/>
                <w:sz w:val="20"/>
                <w:szCs w:val="20"/>
              </w:rPr>
            </w:pPr>
            <w:r w:rsidRPr="00B81895">
              <w:rPr>
                <w:b/>
                <w:sz w:val="20"/>
                <w:szCs w:val="20"/>
              </w:rPr>
              <w:t>2 02 00000 00 0000 000</w:t>
            </w:r>
          </w:p>
        </w:tc>
        <w:tc>
          <w:tcPr>
            <w:tcW w:w="5457" w:type="dxa"/>
          </w:tcPr>
          <w:p w:rsidR="00042BE5" w:rsidRPr="00B81895" w:rsidRDefault="00042BE5" w:rsidP="00042BE5">
            <w:pPr>
              <w:jc w:val="both"/>
              <w:rPr>
                <w:b/>
                <w:sz w:val="20"/>
                <w:szCs w:val="20"/>
              </w:rPr>
            </w:pPr>
            <w:r w:rsidRPr="00B81895">
              <w:rPr>
                <w:b/>
                <w:sz w:val="20"/>
                <w:szCs w:val="20"/>
              </w:rPr>
              <w:t>Безвозмездные поступления от других бюджетов бюджетной системы Российской Федерации</w:t>
            </w:r>
          </w:p>
        </w:tc>
        <w:tc>
          <w:tcPr>
            <w:tcW w:w="0" w:type="auto"/>
            <w:vAlign w:val="center"/>
          </w:tcPr>
          <w:p w:rsidR="00042BE5" w:rsidRPr="00B81895" w:rsidRDefault="00042BE5" w:rsidP="00042BE5">
            <w:pPr>
              <w:jc w:val="center"/>
              <w:rPr>
                <w:b/>
                <w:sz w:val="20"/>
                <w:szCs w:val="20"/>
              </w:rPr>
            </w:pPr>
            <w:r w:rsidRPr="00B81895">
              <w:rPr>
                <w:b/>
                <w:sz w:val="20"/>
                <w:szCs w:val="20"/>
              </w:rPr>
              <w:t>67327,4</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2 02 10000  00 0000 150</w:t>
            </w:r>
          </w:p>
        </w:tc>
        <w:tc>
          <w:tcPr>
            <w:tcW w:w="5457" w:type="dxa"/>
          </w:tcPr>
          <w:p w:rsidR="00042BE5" w:rsidRPr="00B81895" w:rsidRDefault="00042BE5" w:rsidP="00042BE5">
            <w:pPr>
              <w:jc w:val="both"/>
              <w:rPr>
                <w:b/>
                <w:i/>
                <w:sz w:val="20"/>
                <w:szCs w:val="20"/>
              </w:rPr>
            </w:pPr>
            <w:r w:rsidRPr="00B81895">
              <w:rPr>
                <w:b/>
                <w:i/>
                <w:sz w:val="20"/>
                <w:szCs w:val="20"/>
              </w:rPr>
              <w:t>Дотации бюджетам бюджетной системы Российской Федерации</w:t>
            </w:r>
          </w:p>
        </w:tc>
        <w:tc>
          <w:tcPr>
            <w:tcW w:w="0" w:type="auto"/>
            <w:vAlign w:val="center"/>
          </w:tcPr>
          <w:p w:rsidR="00042BE5" w:rsidRPr="00B81895" w:rsidRDefault="00042BE5" w:rsidP="00042BE5">
            <w:pPr>
              <w:jc w:val="center"/>
              <w:rPr>
                <w:b/>
                <w:i/>
                <w:sz w:val="20"/>
                <w:szCs w:val="20"/>
              </w:rPr>
            </w:pPr>
            <w:r w:rsidRPr="00B81895">
              <w:rPr>
                <w:b/>
                <w:i/>
                <w:sz w:val="20"/>
                <w:szCs w:val="20"/>
              </w:rPr>
              <w:t>9377,8</w:t>
            </w:r>
          </w:p>
        </w:tc>
      </w:tr>
      <w:tr w:rsidR="00042BE5" w:rsidRPr="00B81895" w:rsidTr="00042BE5">
        <w:tc>
          <w:tcPr>
            <w:tcW w:w="2448" w:type="dxa"/>
            <w:vAlign w:val="center"/>
          </w:tcPr>
          <w:p w:rsidR="00042BE5" w:rsidRPr="00B81895" w:rsidRDefault="00042BE5" w:rsidP="00042BE5">
            <w:pPr>
              <w:jc w:val="center"/>
              <w:rPr>
                <w:sz w:val="20"/>
                <w:szCs w:val="20"/>
              </w:rPr>
            </w:pPr>
            <w:r w:rsidRPr="00B81895">
              <w:rPr>
                <w:sz w:val="20"/>
                <w:szCs w:val="20"/>
              </w:rPr>
              <w:t>2 02 15001 10 0000 150</w:t>
            </w:r>
          </w:p>
        </w:tc>
        <w:tc>
          <w:tcPr>
            <w:tcW w:w="5457" w:type="dxa"/>
          </w:tcPr>
          <w:p w:rsidR="00042BE5" w:rsidRPr="00B81895" w:rsidRDefault="00042BE5" w:rsidP="00042BE5">
            <w:pPr>
              <w:jc w:val="both"/>
              <w:rPr>
                <w:sz w:val="20"/>
                <w:szCs w:val="20"/>
              </w:rPr>
            </w:pPr>
            <w:r w:rsidRPr="00B81895">
              <w:rPr>
                <w:sz w:val="20"/>
                <w:szCs w:val="20"/>
              </w:rPr>
              <w:t>Дотации бюджетам сельских поселений на выравнивание бюджетной обеспеченности</w:t>
            </w:r>
          </w:p>
        </w:tc>
        <w:tc>
          <w:tcPr>
            <w:tcW w:w="0" w:type="auto"/>
            <w:vAlign w:val="center"/>
          </w:tcPr>
          <w:p w:rsidR="00042BE5" w:rsidRPr="00B81895" w:rsidRDefault="00042BE5" w:rsidP="00042BE5">
            <w:pPr>
              <w:jc w:val="center"/>
              <w:rPr>
                <w:sz w:val="20"/>
                <w:szCs w:val="20"/>
              </w:rPr>
            </w:pPr>
            <w:r w:rsidRPr="00B81895">
              <w:rPr>
                <w:sz w:val="20"/>
                <w:szCs w:val="20"/>
              </w:rPr>
              <w:t>9377,8</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2 02 30000 00 0000 150</w:t>
            </w:r>
          </w:p>
        </w:tc>
        <w:tc>
          <w:tcPr>
            <w:tcW w:w="5457" w:type="dxa"/>
          </w:tcPr>
          <w:p w:rsidR="00042BE5" w:rsidRPr="00B81895" w:rsidRDefault="00042BE5" w:rsidP="00042BE5">
            <w:pPr>
              <w:rPr>
                <w:b/>
                <w:i/>
                <w:sz w:val="20"/>
                <w:szCs w:val="20"/>
              </w:rPr>
            </w:pPr>
            <w:r w:rsidRPr="00B81895">
              <w:rPr>
                <w:b/>
                <w:i/>
                <w:sz w:val="20"/>
                <w:szCs w:val="20"/>
              </w:rPr>
              <w:t>Субвенции бюджетам бюджетной системы Российской Федерации</w:t>
            </w:r>
          </w:p>
        </w:tc>
        <w:tc>
          <w:tcPr>
            <w:tcW w:w="0" w:type="auto"/>
            <w:vAlign w:val="center"/>
          </w:tcPr>
          <w:p w:rsidR="00042BE5" w:rsidRPr="00B81895" w:rsidRDefault="00042BE5" w:rsidP="00042BE5">
            <w:pPr>
              <w:jc w:val="center"/>
              <w:rPr>
                <w:b/>
                <w:i/>
                <w:sz w:val="20"/>
                <w:szCs w:val="20"/>
              </w:rPr>
            </w:pPr>
            <w:r w:rsidRPr="00B81895">
              <w:rPr>
                <w:b/>
                <w:i/>
                <w:sz w:val="20"/>
                <w:szCs w:val="20"/>
              </w:rPr>
              <w:t>860,4</w:t>
            </w:r>
          </w:p>
        </w:tc>
      </w:tr>
      <w:tr w:rsidR="00042BE5" w:rsidRPr="00B81895" w:rsidTr="00042BE5">
        <w:tc>
          <w:tcPr>
            <w:tcW w:w="2448" w:type="dxa"/>
            <w:vAlign w:val="center"/>
          </w:tcPr>
          <w:p w:rsidR="00042BE5" w:rsidRPr="00B81895" w:rsidRDefault="00042BE5" w:rsidP="00042BE5">
            <w:pPr>
              <w:jc w:val="center"/>
              <w:rPr>
                <w:sz w:val="20"/>
                <w:szCs w:val="20"/>
              </w:rPr>
            </w:pPr>
            <w:r w:rsidRPr="00B81895">
              <w:rPr>
                <w:sz w:val="20"/>
                <w:szCs w:val="20"/>
              </w:rPr>
              <w:t>2 02 35082 10 0000 150</w:t>
            </w:r>
          </w:p>
        </w:tc>
        <w:tc>
          <w:tcPr>
            <w:tcW w:w="5457" w:type="dxa"/>
          </w:tcPr>
          <w:p w:rsidR="00042BE5" w:rsidRPr="00B81895" w:rsidRDefault="00042BE5" w:rsidP="00042BE5">
            <w:pPr>
              <w:rPr>
                <w:sz w:val="20"/>
                <w:szCs w:val="20"/>
              </w:rPr>
            </w:pPr>
            <w:r w:rsidRPr="00B8189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2448" w:type="dxa"/>
            <w:vAlign w:val="center"/>
          </w:tcPr>
          <w:p w:rsidR="00042BE5" w:rsidRPr="00B81895" w:rsidRDefault="00042BE5" w:rsidP="00042BE5">
            <w:pPr>
              <w:jc w:val="center"/>
              <w:rPr>
                <w:sz w:val="20"/>
                <w:szCs w:val="20"/>
              </w:rPr>
            </w:pPr>
          </w:p>
        </w:tc>
        <w:tc>
          <w:tcPr>
            <w:tcW w:w="5457" w:type="dxa"/>
          </w:tcPr>
          <w:p w:rsidR="00042BE5" w:rsidRPr="00B81895" w:rsidRDefault="00042BE5" w:rsidP="00042BE5">
            <w:pPr>
              <w:rPr>
                <w:sz w:val="20"/>
                <w:szCs w:val="20"/>
              </w:rPr>
            </w:pPr>
            <w:r w:rsidRPr="00B81895">
              <w:rPr>
                <w:sz w:val="20"/>
                <w:szCs w:val="20"/>
              </w:rPr>
              <w:t xml:space="preserve">       в том числе:</w:t>
            </w:r>
          </w:p>
        </w:tc>
        <w:tc>
          <w:tcPr>
            <w:tcW w:w="0" w:type="auto"/>
            <w:vAlign w:val="center"/>
          </w:tcPr>
          <w:p w:rsidR="00042BE5" w:rsidRPr="00B81895" w:rsidRDefault="00042BE5" w:rsidP="00042BE5">
            <w:pPr>
              <w:jc w:val="center"/>
              <w:rPr>
                <w:sz w:val="20"/>
                <w:szCs w:val="20"/>
              </w:rPr>
            </w:pPr>
          </w:p>
        </w:tc>
      </w:tr>
      <w:tr w:rsidR="00042BE5" w:rsidRPr="00B81895" w:rsidTr="00042BE5">
        <w:tc>
          <w:tcPr>
            <w:tcW w:w="2448" w:type="dxa"/>
            <w:vAlign w:val="center"/>
          </w:tcPr>
          <w:p w:rsidR="00042BE5" w:rsidRPr="00B81895" w:rsidRDefault="00042BE5" w:rsidP="00042BE5">
            <w:pPr>
              <w:jc w:val="center"/>
              <w:rPr>
                <w:sz w:val="20"/>
                <w:szCs w:val="20"/>
              </w:rPr>
            </w:pPr>
          </w:p>
        </w:tc>
        <w:tc>
          <w:tcPr>
            <w:tcW w:w="5457" w:type="dxa"/>
          </w:tcPr>
          <w:p w:rsidR="00042BE5" w:rsidRPr="00B81895" w:rsidRDefault="00042BE5" w:rsidP="00042BE5">
            <w:pPr>
              <w:rPr>
                <w:sz w:val="20"/>
                <w:szCs w:val="20"/>
              </w:rPr>
            </w:pPr>
            <w:r w:rsidRPr="00B8189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2 02 40000 00 0000 150</w:t>
            </w:r>
          </w:p>
        </w:tc>
        <w:tc>
          <w:tcPr>
            <w:tcW w:w="5457" w:type="dxa"/>
          </w:tcPr>
          <w:p w:rsidR="00042BE5" w:rsidRPr="00B81895" w:rsidRDefault="00042BE5" w:rsidP="00042BE5">
            <w:pPr>
              <w:jc w:val="both"/>
              <w:rPr>
                <w:b/>
                <w:i/>
                <w:sz w:val="20"/>
                <w:szCs w:val="20"/>
              </w:rPr>
            </w:pPr>
            <w:r w:rsidRPr="00B81895">
              <w:rPr>
                <w:b/>
                <w:i/>
                <w:sz w:val="20"/>
                <w:szCs w:val="20"/>
              </w:rPr>
              <w:t>Иные межбюджетные трансферты</w:t>
            </w:r>
          </w:p>
        </w:tc>
        <w:tc>
          <w:tcPr>
            <w:tcW w:w="0" w:type="auto"/>
            <w:vAlign w:val="center"/>
          </w:tcPr>
          <w:p w:rsidR="00042BE5" w:rsidRPr="00B81895" w:rsidRDefault="00042BE5" w:rsidP="00042BE5">
            <w:pPr>
              <w:jc w:val="center"/>
              <w:rPr>
                <w:b/>
                <w:i/>
                <w:sz w:val="20"/>
                <w:szCs w:val="20"/>
              </w:rPr>
            </w:pPr>
            <w:r w:rsidRPr="00B81895">
              <w:rPr>
                <w:b/>
                <w:i/>
                <w:sz w:val="20"/>
                <w:szCs w:val="20"/>
              </w:rPr>
              <w:t>57089,2</w:t>
            </w:r>
          </w:p>
        </w:tc>
      </w:tr>
      <w:tr w:rsidR="00042BE5" w:rsidRPr="00B81895" w:rsidTr="00042BE5">
        <w:tc>
          <w:tcPr>
            <w:tcW w:w="2448" w:type="dxa"/>
            <w:vAlign w:val="center"/>
          </w:tcPr>
          <w:p w:rsidR="00042BE5" w:rsidRPr="00B81895" w:rsidRDefault="00042BE5" w:rsidP="00042BE5">
            <w:pPr>
              <w:widowControl w:val="0"/>
              <w:jc w:val="center"/>
              <w:rPr>
                <w:sz w:val="20"/>
                <w:szCs w:val="20"/>
              </w:rPr>
            </w:pPr>
            <w:r w:rsidRPr="00B81895">
              <w:rPr>
                <w:sz w:val="20"/>
                <w:szCs w:val="20"/>
              </w:rPr>
              <w:lastRenderedPageBreak/>
              <w:t>2 02 49999 10 0000 150</w:t>
            </w:r>
          </w:p>
        </w:tc>
        <w:tc>
          <w:tcPr>
            <w:tcW w:w="5457" w:type="dxa"/>
            <w:vAlign w:val="center"/>
          </w:tcPr>
          <w:p w:rsidR="00042BE5" w:rsidRPr="00B81895" w:rsidRDefault="00042BE5" w:rsidP="00042BE5">
            <w:pPr>
              <w:widowControl w:val="0"/>
              <w:jc w:val="both"/>
              <w:rPr>
                <w:sz w:val="20"/>
                <w:szCs w:val="20"/>
              </w:rPr>
            </w:pPr>
            <w:r w:rsidRPr="00B81895">
              <w:rPr>
                <w:sz w:val="20"/>
                <w:szCs w:val="20"/>
              </w:rPr>
              <w:t xml:space="preserve">Прочие межбюджетные трансферты, передаваемые бюджетам сельских поселений </w:t>
            </w:r>
          </w:p>
        </w:tc>
        <w:tc>
          <w:tcPr>
            <w:tcW w:w="0" w:type="auto"/>
            <w:vAlign w:val="center"/>
          </w:tcPr>
          <w:p w:rsidR="00042BE5" w:rsidRPr="00B81895" w:rsidRDefault="00042BE5" w:rsidP="00042BE5">
            <w:pPr>
              <w:widowControl w:val="0"/>
              <w:jc w:val="center"/>
              <w:rPr>
                <w:sz w:val="20"/>
                <w:szCs w:val="20"/>
              </w:rPr>
            </w:pPr>
            <w:r w:rsidRPr="00B81895">
              <w:rPr>
                <w:sz w:val="20"/>
                <w:szCs w:val="20"/>
              </w:rPr>
              <w:t>57089,2</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в том числе:</w:t>
            </w:r>
          </w:p>
        </w:tc>
        <w:tc>
          <w:tcPr>
            <w:tcW w:w="0" w:type="auto"/>
            <w:vAlign w:val="center"/>
          </w:tcPr>
          <w:p w:rsidR="00042BE5" w:rsidRPr="00B81895" w:rsidRDefault="00042BE5" w:rsidP="00042BE5">
            <w:pPr>
              <w:widowControl w:val="0"/>
              <w:jc w:val="center"/>
              <w:rPr>
                <w:sz w:val="20"/>
                <w:szCs w:val="20"/>
              </w:rPr>
            </w:pP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rPr>
                <w:sz w:val="20"/>
                <w:szCs w:val="20"/>
              </w:rPr>
            </w:pPr>
            <w:r w:rsidRPr="00B81895">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4715,9</w:t>
            </w:r>
          </w:p>
        </w:tc>
      </w:tr>
      <w:tr w:rsidR="00042BE5" w:rsidRPr="00B81895" w:rsidTr="00042BE5">
        <w:trPr>
          <w:trHeight w:val="530"/>
        </w:trPr>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042BE5" w:rsidRPr="00B81895" w:rsidRDefault="00042BE5" w:rsidP="00042BE5">
            <w:pPr>
              <w:widowControl w:val="0"/>
              <w:jc w:val="center"/>
              <w:rPr>
                <w:sz w:val="20"/>
                <w:szCs w:val="20"/>
              </w:rPr>
            </w:pPr>
            <w:r w:rsidRPr="00B81895">
              <w:rPr>
                <w:sz w:val="20"/>
                <w:szCs w:val="20"/>
              </w:rPr>
              <w:t>50,0</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jc w:val="both"/>
              <w:rPr>
                <w:sz w:val="20"/>
                <w:szCs w:val="20"/>
              </w:rPr>
            </w:pPr>
            <w:r w:rsidRPr="00B81895">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042BE5" w:rsidRPr="00B81895" w:rsidRDefault="00042BE5" w:rsidP="00042BE5">
            <w:pPr>
              <w:widowControl w:val="0"/>
              <w:jc w:val="center"/>
              <w:rPr>
                <w:sz w:val="20"/>
                <w:szCs w:val="20"/>
              </w:rPr>
            </w:pPr>
            <w:r w:rsidRPr="00B81895">
              <w:rPr>
                <w:sz w:val="20"/>
                <w:szCs w:val="20"/>
              </w:rPr>
              <w:t>50773,6</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обеспечение условий для развития физической культуры и массового спорта</w:t>
            </w:r>
          </w:p>
        </w:tc>
        <w:tc>
          <w:tcPr>
            <w:tcW w:w="0" w:type="auto"/>
            <w:vAlign w:val="center"/>
          </w:tcPr>
          <w:p w:rsidR="00042BE5" w:rsidRPr="00B81895" w:rsidRDefault="00042BE5" w:rsidP="00042BE5">
            <w:pPr>
              <w:widowControl w:val="0"/>
              <w:jc w:val="center"/>
              <w:rPr>
                <w:sz w:val="20"/>
                <w:szCs w:val="20"/>
              </w:rPr>
            </w:pPr>
            <w:r w:rsidRPr="00B81895">
              <w:rPr>
                <w:sz w:val="20"/>
                <w:szCs w:val="20"/>
              </w:rPr>
              <w:t>1002,7</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457" w:type="dxa"/>
            <w:vAlign w:val="center"/>
          </w:tcPr>
          <w:p w:rsidR="00042BE5" w:rsidRPr="00B81895" w:rsidRDefault="00042BE5" w:rsidP="00042BE5">
            <w:pPr>
              <w:widowControl w:val="0"/>
              <w:rPr>
                <w:sz w:val="20"/>
                <w:szCs w:val="20"/>
              </w:rPr>
            </w:pPr>
            <w:r w:rsidRPr="00B81895">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0" w:type="auto"/>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547,0</w:t>
            </w:r>
          </w:p>
        </w:tc>
      </w:tr>
    </w:tbl>
    <w:p w:rsidR="00042BE5" w:rsidRPr="00B81895" w:rsidRDefault="00042BE5" w:rsidP="00042BE5">
      <w:pPr>
        <w:ind w:left="5103"/>
        <w:rPr>
          <w:sz w:val="20"/>
          <w:szCs w:val="20"/>
        </w:rPr>
      </w:pPr>
    </w:p>
    <w:p w:rsidR="00042BE5" w:rsidRPr="00B81895" w:rsidRDefault="00042BE5" w:rsidP="00042BE5">
      <w:pPr>
        <w:ind w:left="5103"/>
        <w:jc w:val="both"/>
        <w:rPr>
          <w:sz w:val="20"/>
          <w:szCs w:val="20"/>
        </w:rPr>
      </w:pPr>
      <w:r w:rsidRPr="00B81895">
        <w:rPr>
          <w:sz w:val="20"/>
          <w:szCs w:val="20"/>
        </w:rPr>
        <w:t>Приложение 4.1</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rPr>
          <w:sz w:val="20"/>
          <w:szCs w:val="20"/>
        </w:rPr>
      </w:pPr>
      <w:r w:rsidRPr="00B81895">
        <w:rPr>
          <w:sz w:val="20"/>
          <w:szCs w:val="20"/>
        </w:rPr>
        <w:t xml:space="preserve">                                                                                                       </w:t>
      </w:r>
    </w:p>
    <w:p w:rsidR="00042BE5" w:rsidRPr="00B81895" w:rsidRDefault="00042BE5" w:rsidP="00042BE5">
      <w:pPr>
        <w:jc w:val="right"/>
        <w:rPr>
          <w:sz w:val="20"/>
          <w:szCs w:val="20"/>
        </w:rPr>
      </w:pPr>
    </w:p>
    <w:p w:rsidR="00042BE5" w:rsidRPr="00B81895" w:rsidRDefault="00042BE5" w:rsidP="00042BE5">
      <w:pPr>
        <w:jc w:val="center"/>
        <w:rPr>
          <w:b/>
          <w:i/>
          <w:sz w:val="20"/>
          <w:szCs w:val="20"/>
        </w:rPr>
      </w:pPr>
      <w:r w:rsidRPr="00B81895">
        <w:rPr>
          <w:b/>
          <w:i/>
          <w:sz w:val="20"/>
          <w:szCs w:val="20"/>
        </w:rPr>
        <w:t>ОБЪЕМ МЕЖБЮДЖЕТНЫХ ТРАНСФЕРТОВ</w:t>
      </w:r>
    </w:p>
    <w:p w:rsidR="00042BE5" w:rsidRPr="00B81895" w:rsidRDefault="00042BE5" w:rsidP="00042BE5">
      <w:pPr>
        <w:jc w:val="center"/>
        <w:rPr>
          <w:b/>
          <w:i/>
          <w:sz w:val="20"/>
          <w:szCs w:val="20"/>
        </w:rPr>
      </w:pPr>
      <w:r w:rsidRPr="00B81895">
        <w:rPr>
          <w:b/>
          <w:i/>
          <w:sz w:val="20"/>
          <w:szCs w:val="20"/>
        </w:rPr>
        <w:t>бюджету муниципального образования «Подгорнское сельское поселение»</w:t>
      </w:r>
    </w:p>
    <w:p w:rsidR="00042BE5" w:rsidRPr="00B81895" w:rsidRDefault="00042BE5" w:rsidP="00042BE5">
      <w:pPr>
        <w:jc w:val="center"/>
        <w:rPr>
          <w:b/>
          <w:i/>
          <w:sz w:val="20"/>
          <w:szCs w:val="20"/>
        </w:rPr>
      </w:pPr>
      <w:r w:rsidRPr="00B81895">
        <w:rPr>
          <w:b/>
          <w:i/>
          <w:sz w:val="20"/>
          <w:szCs w:val="20"/>
        </w:rPr>
        <w:t>на плановый период 2023 и 2024 годов</w:t>
      </w:r>
    </w:p>
    <w:p w:rsidR="00042BE5" w:rsidRPr="00B81895" w:rsidRDefault="00042BE5" w:rsidP="00042BE5">
      <w:pPr>
        <w:jc w:val="center"/>
        <w:rPr>
          <w:b/>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31"/>
        <w:gridCol w:w="1134"/>
        <w:gridCol w:w="1134"/>
      </w:tblGrid>
      <w:tr w:rsidR="00042BE5" w:rsidRPr="00B81895" w:rsidTr="00042BE5">
        <w:tc>
          <w:tcPr>
            <w:tcW w:w="2448" w:type="dxa"/>
            <w:vAlign w:val="center"/>
          </w:tcPr>
          <w:p w:rsidR="00042BE5" w:rsidRPr="00B81895" w:rsidRDefault="00042BE5" w:rsidP="00042BE5">
            <w:pPr>
              <w:jc w:val="center"/>
              <w:rPr>
                <w:i/>
                <w:sz w:val="20"/>
                <w:szCs w:val="20"/>
              </w:rPr>
            </w:pPr>
            <w:r w:rsidRPr="00B81895">
              <w:rPr>
                <w:i/>
                <w:sz w:val="20"/>
                <w:szCs w:val="20"/>
              </w:rPr>
              <w:t>Код бюджетной классификации</w:t>
            </w:r>
          </w:p>
        </w:tc>
        <w:tc>
          <w:tcPr>
            <w:tcW w:w="5031" w:type="dxa"/>
            <w:vAlign w:val="center"/>
          </w:tcPr>
          <w:p w:rsidR="00042BE5" w:rsidRPr="00B81895" w:rsidRDefault="00042BE5" w:rsidP="00042BE5">
            <w:pPr>
              <w:jc w:val="center"/>
              <w:rPr>
                <w:i/>
                <w:sz w:val="20"/>
                <w:szCs w:val="20"/>
              </w:rPr>
            </w:pPr>
            <w:r w:rsidRPr="00B81895">
              <w:rPr>
                <w:i/>
                <w:sz w:val="20"/>
                <w:szCs w:val="20"/>
              </w:rPr>
              <w:t>Наименование межбюджетных трансфертов</w:t>
            </w:r>
          </w:p>
        </w:tc>
        <w:tc>
          <w:tcPr>
            <w:tcW w:w="1134" w:type="dxa"/>
            <w:vAlign w:val="center"/>
          </w:tcPr>
          <w:p w:rsidR="00042BE5" w:rsidRPr="00B81895" w:rsidRDefault="00042BE5" w:rsidP="00042BE5">
            <w:pPr>
              <w:jc w:val="center"/>
              <w:rPr>
                <w:i/>
                <w:sz w:val="20"/>
                <w:szCs w:val="20"/>
              </w:rPr>
            </w:pPr>
            <w:r w:rsidRPr="00B81895">
              <w:rPr>
                <w:i/>
                <w:sz w:val="20"/>
                <w:szCs w:val="20"/>
              </w:rPr>
              <w:t>2023 год, тыс.руб.</w:t>
            </w:r>
          </w:p>
        </w:tc>
        <w:tc>
          <w:tcPr>
            <w:tcW w:w="1134" w:type="dxa"/>
          </w:tcPr>
          <w:p w:rsidR="00042BE5" w:rsidRPr="00B81895" w:rsidRDefault="00042BE5" w:rsidP="00042BE5">
            <w:pPr>
              <w:jc w:val="center"/>
              <w:rPr>
                <w:i/>
                <w:sz w:val="20"/>
                <w:szCs w:val="20"/>
              </w:rPr>
            </w:pPr>
            <w:r w:rsidRPr="00B81895">
              <w:rPr>
                <w:i/>
                <w:sz w:val="20"/>
                <w:szCs w:val="20"/>
              </w:rPr>
              <w:t>2024 год, тыс.руб.</w:t>
            </w:r>
          </w:p>
        </w:tc>
      </w:tr>
      <w:tr w:rsidR="00042BE5" w:rsidRPr="00B81895" w:rsidTr="00042BE5">
        <w:tc>
          <w:tcPr>
            <w:tcW w:w="2448" w:type="dxa"/>
            <w:vAlign w:val="center"/>
          </w:tcPr>
          <w:p w:rsidR="00042BE5" w:rsidRPr="00B81895" w:rsidRDefault="00042BE5" w:rsidP="00042BE5">
            <w:pPr>
              <w:jc w:val="center"/>
              <w:rPr>
                <w:b/>
                <w:sz w:val="20"/>
                <w:szCs w:val="20"/>
              </w:rPr>
            </w:pPr>
            <w:r w:rsidRPr="00B81895">
              <w:rPr>
                <w:b/>
                <w:sz w:val="20"/>
                <w:szCs w:val="20"/>
              </w:rPr>
              <w:t>2 02 00000 00 0000 000</w:t>
            </w:r>
          </w:p>
        </w:tc>
        <w:tc>
          <w:tcPr>
            <w:tcW w:w="5031" w:type="dxa"/>
          </w:tcPr>
          <w:p w:rsidR="00042BE5" w:rsidRPr="00B81895" w:rsidRDefault="00042BE5" w:rsidP="00042BE5">
            <w:pPr>
              <w:jc w:val="both"/>
              <w:rPr>
                <w:b/>
                <w:sz w:val="20"/>
                <w:szCs w:val="20"/>
              </w:rPr>
            </w:pPr>
            <w:r w:rsidRPr="00B81895">
              <w:rPr>
                <w:b/>
                <w:sz w:val="20"/>
                <w:szCs w:val="20"/>
              </w:rPr>
              <w:t>Безвозмездные поступления от других бюджетов бюджетной системы Российской Федерации</w:t>
            </w:r>
          </w:p>
        </w:tc>
        <w:tc>
          <w:tcPr>
            <w:tcW w:w="1134" w:type="dxa"/>
            <w:vAlign w:val="center"/>
          </w:tcPr>
          <w:p w:rsidR="00042BE5" w:rsidRPr="00B81895" w:rsidRDefault="00042BE5" w:rsidP="00042BE5">
            <w:pPr>
              <w:jc w:val="center"/>
              <w:rPr>
                <w:b/>
                <w:sz w:val="20"/>
                <w:szCs w:val="20"/>
              </w:rPr>
            </w:pPr>
            <w:r w:rsidRPr="00B81895">
              <w:rPr>
                <w:b/>
                <w:sz w:val="20"/>
                <w:szCs w:val="20"/>
              </w:rPr>
              <w:t>62215,4</w:t>
            </w:r>
          </w:p>
        </w:tc>
        <w:tc>
          <w:tcPr>
            <w:tcW w:w="1134" w:type="dxa"/>
            <w:vAlign w:val="center"/>
          </w:tcPr>
          <w:p w:rsidR="00042BE5" w:rsidRPr="00B81895" w:rsidRDefault="00042BE5" w:rsidP="00042BE5">
            <w:pPr>
              <w:jc w:val="center"/>
              <w:rPr>
                <w:b/>
                <w:sz w:val="20"/>
                <w:szCs w:val="20"/>
              </w:rPr>
            </w:pPr>
            <w:r w:rsidRPr="00B81895">
              <w:rPr>
                <w:b/>
                <w:sz w:val="20"/>
                <w:szCs w:val="20"/>
              </w:rPr>
              <w:t>62230,1</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2 02 10000  00 0000 150</w:t>
            </w:r>
          </w:p>
        </w:tc>
        <w:tc>
          <w:tcPr>
            <w:tcW w:w="5031" w:type="dxa"/>
          </w:tcPr>
          <w:p w:rsidR="00042BE5" w:rsidRPr="00B81895" w:rsidRDefault="00042BE5" w:rsidP="00042BE5">
            <w:pPr>
              <w:jc w:val="both"/>
              <w:rPr>
                <w:b/>
                <w:i/>
                <w:sz w:val="20"/>
                <w:szCs w:val="20"/>
              </w:rPr>
            </w:pPr>
            <w:r w:rsidRPr="00B81895">
              <w:rPr>
                <w:b/>
                <w:i/>
                <w:sz w:val="20"/>
                <w:szCs w:val="20"/>
              </w:rPr>
              <w:t>Дотации бюджетам бюджетной системы Российской Федерации</w:t>
            </w:r>
          </w:p>
        </w:tc>
        <w:tc>
          <w:tcPr>
            <w:tcW w:w="1134" w:type="dxa"/>
            <w:vAlign w:val="center"/>
          </w:tcPr>
          <w:p w:rsidR="00042BE5" w:rsidRPr="00B81895" w:rsidRDefault="00042BE5" w:rsidP="00042BE5">
            <w:pPr>
              <w:jc w:val="center"/>
              <w:rPr>
                <w:b/>
                <w:i/>
                <w:sz w:val="20"/>
                <w:szCs w:val="20"/>
              </w:rPr>
            </w:pPr>
            <w:r w:rsidRPr="00B81895">
              <w:rPr>
                <w:b/>
                <w:i/>
                <w:sz w:val="20"/>
                <w:szCs w:val="20"/>
              </w:rPr>
              <w:t>9221,3</w:t>
            </w:r>
          </w:p>
        </w:tc>
        <w:tc>
          <w:tcPr>
            <w:tcW w:w="1134" w:type="dxa"/>
            <w:vAlign w:val="center"/>
          </w:tcPr>
          <w:p w:rsidR="00042BE5" w:rsidRPr="00B81895" w:rsidRDefault="00042BE5" w:rsidP="00042BE5">
            <w:pPr>
              <w:jc w:val="center"/>
              <w:rPr>
                <w:b/>
                <w:i/>
                <w:sz w:val="20"/>
                <w:szCs w:val="20"/>
              </w:rPr>
            </w:pPr>
            <w:r w:rsidRPr="00B81895">
              <w:rPr>
                <w:b/>
                <w:i/>
                <w:sz w:val="20"/>
                <w:szCs w:val="20"/>
              </w:rPr>
              <w:t>9172,6</w:t>
            </w:r>
          </w:p>
        </w:tc>
      </w:tr>
      <w:tr w:rsidR="00042BE5" w:rsidRPr="00B81895" w:rsidTr="00042BE5">
        <w:tc>
          <w:tcPr>
            <w:tcW w:w="2448" w:type="dxa"/>
            <w:vAlign w:val="center"/>
          </w:tcPr>
          <w:p w:rsidR="00042BE5" w:rsidRPr="00B81895" w:rsidRDefault="00042BE5" w:rsidP="00042BE5">
            <w:pPr>
              <w:jc w:val="center"/>
              <w:rPr>
                <w:sz w:val="20"/>
                <w:szCs w:val="20"/>
              </w:rPr>
            </w:pPr>
            <w:r w:rsidRPr="00B81895">
              <w:rPr>
                <w:sz w:val="20"/>
                <w:szCs w:val="20"/>
              </w:rPr>
              <w:t>2 02 15001 10 0000 150</w:t>
            </w:r>
          </w:p>
        </w:tc>
        <w:tc>
          <w:tcPr>
            <w:tcW w:w="5031" w:type="dxa"/>
          </w:tcPr>
          <w:p w:rsidR="00042BE5" w:rsidRPr="00B81895" w:rsidRDefault="00042BE5" w:rsidP="00042BE5">
            <w:pPr>
              <w:jc w:val="both"/>
              <w:rPr>
                <w:sz w:val="20"/>
                <w:szCs w:val="20"/>
              </w:rPr>
            </w:pPr>
            <w:r w:rsidRPr="00B81895">
              <w:rPr>
                <w:sz w:val="20"/>
                <w:szCs w:val="20"/>
              </w:rPr>
              <w:t>Дотации бюджетам сельских поселений на выравнивание бюджетной обеспеченности</w:t>
            </w:r>
          </w:p>
        </w:tc>
        <w:tc>
          <w:tcPr>
            <w:tcW w:w="1134" w:type="dxa"/>
            <w:vAlign w:val="center"/>
          </w:tcPr>
          <w:p w:rsidR="00042BE5" w:rsidRPr="00B81895" w:rsidRDefault="00042BE5" w:rsidP="00042BE5">
            <w:pPr>
              <w:jc w:val="center"/>
              <w:rPr>
                <w:sz w:val="20"/>
                <w:szCs w:val="20"/>
              </w:rPr>
            </w:pPr>
            <w:r w:rsidRPr="00B81895">
              <w:rPr>
                <w:sz w:val="20"/>
                <w:szCs w:val="20"/>
              </w:rPr>
              <w:t>9221,3</w:t>
            </w:r>
          </w:p>
        </w:tc>
        <w:tc>
          <w:tcPr>
            <w:tcW w:w="1134" w:type="dxa"/>
            <w:vAlign w:val="center"/>
          </w:tcPr>
          <w:p w:rsidR="00042BE5" w:rsidRPr="00B81895" w:rsidRDefault="00042BE5" w:rsidP="00042BE5">
            <w:pPr>
              <w:jc w:val="center"/>
              <w:rPr>
                <w:sz w:val="20"/>
                <w:szCs w:val="20"/>
              </w:rPr>
            </w:pPr>
            <w:r w:rsidRPr="00B81895">
              <w:rPr>
                <w:sz w:val="20"/>
                <w:szCs w:val="20"/>
              </w:rPr>
              <w:t>9172,6</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2 02 30000 00 0000 150</w:t>
            </w:r>
          </w:p>
        </w:tc>
        <w:tc>
          <w:tcPr>
            <w:tcW w:w="5031" w:type="dxa"/>
          </w:tcPr>
          <w:p w:rsidR="00042BE5" w:rsidRPr="00B81895" w:rsidRDefault="00042BE5" w:rsidP="00042BE5">
            <w:pPr>
              <w:rPr>
                <w:b/>
                <w:i/>
                <w:sz w:val="20"/>
                <w:szCs w:val="20"/>
              </w:rPr>
            </w:pPr>
            <w:r w:rsidRPr="00B81895">
              <w:rPr>
                <w:b/>
                <w:i/>
                <w:sz w:val="20"/>
                <w:szCs w:val="20"/>
              </w:rPr>
              <w:t>Субвенции бюджетам бюджетной системы Российской Федерации</w:t>
            </w:r>
          </w:p>
        </w:tc>
        <w:tc>
          <w:tcPr>
            <w:tcW w:w="1134" w:type="dxa"/>
            <w:vAlign w:val="center"/>
          </w:tcPr>
          <w:p w:rsidR="00042BE5" w:rsidRPr="00B81895" w:rsidRDefault="00042BE5" w:rsidP="00042BE5">
            <w:pPr>
              <w:jc w:val="center"/>
              <w:rPr>
                <w:b/>
                <w:i/>
                <w:sz w:val="20"/>
                <w:szCs w:val="20"/>
              </w:rPr>
            </w:pPr>
            <w:r w:rsidRPr="00B81895">
              <w:rPr>
                <w:b/>
                <w:i/>
                <w:sz w:val="20"/>
                <w:szCs w:val="20"/>
              </w:rPr>
              <w:t>792,0</w:t>
            </w:r>
          </w:p>
        </w:tc>
        <w:tc>
          <w:tcPr>
            <w:tcW w:w="1134" w:type="dxa"/>
            <w:vAlign w:val="center"/>
          </w:tcPr>
          <w:p w:rsidR="00042BE5" w:rsidRPr="00B81895" w:rsidRDefault="00042BE5" w:rsidP="00042BE5">
            <w:pPr>
              <w:jc w:val="center"/>
              <w:rPr>
                <w:b/>
                <w:i/>
                <w:sz w:val="20"/>
                <w:szCs w:val="20"/>
              </w:rPr>
            </w:pPr>
            <w:r w:rsidRPr="00B81895">
              <w:rPr>
                <w:b/>
                <w:i/>
                <w:sz w:val="20"/>
                <w:szCs w:val="20"/>
              </w:rPr>
              <w:t>860,4</w:t>
            </w:r>
          </w:p>
        </w:tc>
      </w:tr>
      <w:tr w:rsidR="00042BE5" w:rsidRPr="00B81895" w:rsidTr="00042BE5">
        <w:tc>
          <w:tcPr>
            <w:tcW w:w="2448" w:type="dxa"/>
            <w:vAlign w:val="center"/>
          </w:tcPr>
          <w:p w:rsidR="00042BE5" w:rsidRPr="00B81895" w:rsidRDefault="00042BE5" w:rsidP="00042BE5">
            <w:pPr>
              <w:jc w:val="center"/>
              <w:rPr>
                <w:sz w:val="20"/>
                <w:szCs w:val="20"/>
              </w:rPr>
            </w:pPr>
            <w:r w:rsidRPr="00B81895">
              <w:rPr>
                <w:sz w:val="20"/>
                <w:szCs w:val="20"/>
              </w:rPr>
              <w:t>2 02 35082 10 0000 150</w:t>
            </w:r>
          </w:p>
        </w:tc>
        <w:tc>
          <w:tcPr>
            <w:tcW w:w="5031" w:type="dxa"/>
          </w:tcPr>
          <w:p w:rsidR="00042BE5" w:rsidRPr="00B81895" w:rsidRDefault="00042BE5" w:rsidP="00042BE5">
            <w:pPr>
              <w:rPr>
                <w:sz w:val="20"/>
                <w:szCs w:val="20"/>
              </w:rPr>
            </w:pPr>
            <w:r w:rsidRPr="00B8189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center"/>
          </w:tcPr>
          <w:p w:rsidR="00042BE5" w:rsidRPr="00B81895" w:rsidRDefault="00042BE5" w:rsidP="00042BE5">
            <w:pPr>
              <w:jc w:val="center"/>
              <w:rPr>
                <w:sz w:val="20"/>
                <w:szCs w:val="20"/>
              </w:rPr>
            </w:pPr>
            <w:r w:rsidRPr="00B81895">
              <w:rPr>
                <w:sz w:val="20"/>
                <w:szCs w:val="20"/>
              </w:rPr>
              <w:t>792,0</w:t>
            </w:r>
          </w:p>
        </w:tc>
        <w:tc>
          <w:tcPr>
            <w:tcW w:w="1134"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2448" w:type="dxa"/>
            <w:vAlign w:val="center"/>
          </w:tcPr>
          <w:p w:rsidR="00042BE5" w:rsidRPr="00B81895" w:rsidRDefault="00042BE5" w:rsidP="00042BE5">
            <w:pPr>
              <w:jc w:val="center"/>
              <w:rPr>
                <w:sz w:val="20"/>
                <w:szCs w:val="20"/>
              </w:rPr>
            </w:pPr>
          </w:p>
        </w:tc>
        <w:tc>
          <w:tcPr>
            <w:tcW w:w="5031" w:type="dxa"/>
          </w:tcPr>
          <w:p w:rsidR="00042BE5" w:rsidRPr="00B81895" w:rsidRDefault="00042BE5" w:rsidP="00042BE5">
            <w:pPr>
              <w:rPr>
                <w:sz w:val="20"/>
                <w:szCs w:val="20"/>
              </w:rPr>
            </w:pPr>
            <w:r w:rsidRPr="00B81895">
              <w:rPr>
                <w:sz w:val="20"/>
                <w:szCs w:val="20"/>
              </w:rPr>
              <w:t xml:space="preserve">       в том числе:</w:t>
            </w:r>
          </w:p>
        </w:tc>
        <w:tc>
          <w:tcPr>
            <w:tcW w:w="1134"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p>
        </w:tc>
      </w:tr>
      <w:tr w:rsidR="00042BE5" w:rsidRPr="00B81895" w:rsidTr="00042BE5">
        <w:tc>
          <w:tcPr>
            <w:tcW w:w="2448" w:type="dxa"/>
            <w:vAlign w:val="center"/>
          </w:tcPr>
          <w:p w:rsidR="00042BE5" w:rsidRPr="00B81895" w:rsidRDefault="00042BE5" w:rsidP="00042BE5">
            <w:pPr>
              <w:jc w:val="center"/>
              <w:rPr>
                <w:sz w:val="20"/>
                <w:szCs w:val="20"/>
              </w:rPr>
            </w:pPr>
          </w:p>
        </w:tc>
        <w:tc>
          <w:tcPr>
            <w:tcW w:w="5031" w:type="dxa"/>
          </w:tcPr>
          <w:p w:rsidR="00042BE5" w:rsidRPr="00B81895" w:rsidRDefault="00042BE5" w:rsidP="00042BE5">
            <w:pPr>
              <w:rPr>
                <w:sz w:val="20"/>
                <w:szCs w:val="20"/>
              </w:rPr>
            </w:pPr>
            <w:r w:rsidRPr="00B8189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134" w:type="dxa"/>
            <w:vAlign w:val="center"/>
          </w:tcPr>
          <w:p w:rsidR="00042BE5" w:rsidRPr="00B81895" w:rsidRDefault="00042BE5" w:rsidP="00042BE5">
            <w:pPr>
              <w:jc w:val="center"/>
              <w:rPr>
                <w:sz w:val="20"/>
                <w:szCs w:val="20"/>
              </w:rPr>
            </w:pPr>
            <w:r w:rsidRPr="00B81895">
              <w:rPr>
                <w:sz w:val="20"/>
                <w:szCs w:val="20"/>
              </w:rPr>
              <w:t>792,0</w:t>
            </w:r>
          </w:p>
        </w:tc>
        <w:tc>
          <w:tcPr>
            <w:tcW w:w="1134"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2448" w:type="dxa"/>
            <w:vAlign w:val="center"/>
          </w:tcPr>
          <w:p w:rsidR="00042BE5" w:rsidRPr="00B81895" w:rsidRDefault="00042BE5" w:rsidP="00042BE5">
            <w:pPr>
              <w:jc w:val="center"/>
              <w:rPr>
                <w:b/>
                <w:i/>
                <w:sz w:val="20"/>
                <w:szCs w:val="20"/>
              </w:rPr>
            </w:pPr>
            <w:r w:rsidRPr="00B81895">
              <w:rPr>
                <w:b/>
                <w:i/>
                <w:sz w:val="20"/>
                <w:szCs w:val="20"/>
              </w:rPr>
              <w:t>2 02 40000 00 0000 150</w:t>
            </w:r>
          </w:p>
        </w:tc>
        <w:tc>
          <w:tcPr>
            <w:tcW w:w="5031" w:type="dxa"/>
          </w:tcPr>
          <w:p w:rsidR="00042BE5" w:rsidRPr="00B81895" w:rsidRDefault="00042BE5" w:rsidP="00042BE5">
            <w:pPr>
              <w:jc w:val="both"/>
              <w:rPr>
                <w:b/>
                <w:i/>
                <w:sz w:val="20"/>
                <w:szCs w:val="20"/>
              </w:rPr>
            </w:pPr>
            <w:r w:rsidRPr="00B81895">
              <w:rPr>
                <w:b/>
                <w:i/>
                <w:sz w:val="20"/>
                <w:szCs w:val="20"/>
              </w:rPr>
              <w:t>Иные межбюджетные трансферты</w:t>
            </w:r>
          </w:p>
        </w:tc>
        <w:tc>
          <w:tcPr>
            <w:tcW w:w="1134" w:type="dxa"/>
            <w:vAlign w:val="center"/>
          </w:tcPr>
          <w:p w:rsidR="00042BE5" w:rsidRPr="00B81895" w:rsidRDefault="00042BE5" w:rsidP="00042BE5">
            <w:pPr>
              <w:jc w:val="center"/>
              <w:rPr>
                <w:b/>
                <w:i/>
                <w:sz w:val="20"/>
                <w:szCs w:val="20"/>
              </w:rPr>
            </w:pPr>
            <w:r w:rsidRPr="00B81895">
              <w:rPr>
                <w:b/>
                <w:i/>
                <w:sz w:val="20"/>
                <w:szCs w:val="20"/>
              </w:rPr>
              <w:t>52202,1</w:t>
            </w:r>
          </w:p>
        </w:tc>
        <w:tc>
          <w:tcPr>
            <w:tcW w:w="1134" w:type="dxa"/>
            <w:vAlign w:val="center"/>
          </w:tcPr>
          <w:p w:rsidR="00042BE5" w:rsidRPr="00B81895" w:rsidRDefault="00042BE5" w:rsidP="00042BE5">
            <w:pPr>
              <w:jc w:val="center"/>
              <w:rPr>
                <w:b/>
                <w:i/>
                <w:sz w:val="20"/>
                <w:szCs w:val="20"/>
              </w:rPr>
            </w:pPr>
            <w:r w:rsidRPr="00B81895">
              <w:rPr>
                <w:b/>
                <w:i/>
                <w:sz w:val="20"/>
                <w:szCs w:val="20"/>
              </w:rPr>
              <w:t>52197,1</w:t>
            </w:r>
          </w:p>
        </w:tc>
      </w:tr>
      <w:tr w:rsidR="00042BE5" w:rsidRPr="00B81895" w:rsidTr="00042BE5">
        <w:tc>
          <w:tcPr>
            <w:tcW w:w="2448" w:type="dxa"/>
            <w:vAlign w:val="center"/>
          </w:tcPr>
          <w:p w:rsidR="00042BE5" w:rsidRPr="00B81895" w:rsidRDefault="00042BE5" w:rsidP="00042BE5">
            <w:pPr>
              <w:widowControl w:val="0"/>
              <w:jc w:val="center"/>
              <w:rPr>
                <w:sz w:val="20"/>
                <w:szCs w:val="20"/>
              </w:rPr>
            </w:pPr>
            <w:r w:rsidRPr="00B81895">
              <w:rPr>
                <w:sz w:val="20"/>
                <w:szCs w:val="20"/>
              </w:rPr>
              <w:t>2 02 49999 10 0000 150</w:t>
            </w:r>
          </w:p>
        </w:tc>
        <w:tc>
          <w:tcPr>
            <w:tcW w:w="5031" w:type="dxa"/>
            <w:vAlign w:val="center"/>
          </w:tcPr>
          <w:p w:rsidR="00042BE5" w:rsidRPr="00B81895" w:rsidRDefault="00042BE5" w:rsidP="00042BE5">
            <w:pPr>
              <w:widowControl w:val="0"/>
              <w:jc w:val="both"/>
              <w:rPr>
                <w:sz w:val="20"/>
                <w:szCs w:val="20"/>
              </w:rPr>
            </w:pPr>
            <w:r w:rsidRPr="00B81895">
              <w:rPr>
                <w:sz w:val="20"/>
                <w:szCs w:val="20"/>
              </w:rPr>
              <w:t xml:space="preserve">Прочие межбюджетные трансферты, передаваемые бюджетам сельских поселений </w:t>
            </w:r>
          </w:p>
        </w:tc>
        <w:tc>
          <w:tcPr>
            <w:tcW w:w="1134" w:type="dxa"/>
            <w:vAlign w:val="center"/>
          </w:tcPr>
          <w:p w:rsidR="00042BE5" w:rsidRPr="00B81895" w:rsidRDefault="00042BE5" w:rsidP="00042BE5">
            <w:pPr>
              <w:widowControl w:val="0"/>
              <w:jc w:val="center"/>
              <w:rPr>
                <w:sz w:val="20"/>
                <w:szCs w:val="20"/>
              </w:rPr>
            </w:pPr>
            <w:r w:rsidRPr="00B81895">
              <w:rPr>
                <w:sz w:val="20"/>
                <w:szCs w:val="20"/>
              </w:rPr>
              <w:t>52202,1</w:t>
            </w:r>
          </w:p>
        </w:tc>
        <w:tc>
          <w:tcPr>
            <w:tcW w:w="1134" w:type="dxa"/>
            <w:vAlign w:val="center"/>
          </w:tcPr>
          <w:p w:rsidR="00042BE5" w:rsidRPr="00B81895" w:rsidRDefault="00042BE5" w:rsidP="00042BE5">
            <w:pPr>
              <w:widowControl w:val="0"/>
              <w:jc w:val="center"/>
              <w:rPr>
                <w:sz w:val="20"/>
                <w:szCs w:val="20"/>
              </w:rPr>
            </w:pPr>
            <w:r w:rsidRPr="00B81895">
              <w:rPr>
                <w:sz w:val="20"/>
                <w:szCs w:val="20"/>
              </w:rPr>
              <w:t>52197,1</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031" w:type="dxa"/>
            <w:vAlign w:val="center"/>
          </w:tcPr>
          <w:p w:rsidR="00042BE5" w:rsidRPr="00B81895" w:rsidRDefault="00042BE5" w:rsidP="00042BE5">
            <w:pPr>
              <w:widowControl w:val="0"/>
              <w:rPr>
                <w:sz w:val="20"/>
                <w:szCs w:val="20"/>
              </w:rPr>
            </w:pPr>
            <w:r w:rsidRPr="00B81895">
              <w:rPr>
                <w:sz w:val="20"/>
                <w:szCs w:val="20"/>
              </w:rPr>
              <w:t>в том числе:</w:t>
            </w:r>
          </w:p>
        </w:tc>
        <w:tc>
          <w:tcPr>
            <w:tcW w:w="1134" w:type="dxa"/>
            <w:vAlign w:val="center"/>
          </w:tcPr>
          <w:p w:rsidR="00042BE5" w:rsidRPr="00B81895" w:rsidRDefault="00042BE5" w:rsidP="00042BE5">
            <w:pPr>
              <w:widowControl w:val="0"/>
              <w:jc w:val="center"/>
              <w:rPr>
                <w:sz w:val="20"/>
                <w:szCs w:val="20"/>
              </w:rPr>
            </w:pPr>
          </w:p>
        </w:tc>
        <w:tc>
          <w:tcPr>
            <w:tcW w:w="1134" w:type="dxa"/>
            <w:vAlign w:val="center"/>
          </w:tcPr>
          <w:p w:rsidR="00042BE5" w:rsidRPr="00B81895" w:rsidRDefault="00042BE5" w:rsidP="00042BE5">
            <w:pPr>
              <w:widowControl w:val="0"/>
              <w:jc w:val="center"/>
              <w:rPr>
                <w:sz w:val="20"/>
                <w:szCs w:val="20"/>
              </w:rPr>
            </w:pPr>
          </w:p>
        </w:tc>
      </w:tr>
      <w:tr w:rsidR="00042BE5" w:rsidRPr="00B81895" w:rsidTr="00042BE5">
        <w:trPr>
          <w:trHeight w:val="530"/>
        </w:trPr>
        <w:tc>
          <w:tcPr>
            <w:tcW w:w="2448" w:type="dxa"/>
            <w:vAlign w:val="center"/>
          </w:tcPr>
          <w:p w:rsidR="00042BE5" w:rsidRPr="00B81895" w:rsidRDefault="00042BE5" w:rsidP="00042BE5">
            <w:pPr>
              <w:widowControl w:val="0"/>
              <w:jc w:val="center"/>
              <w:rPr>
                <w:sz w:val="20"/>
                <w:szCs w:val="20"/>
              </w:rPr>
            </w:pPr>
          </w:p>
        </w:tc>
        <w:tc>
          <w:tcPr>
            <w:tcW w:w="5031" w:type="dxa"/>
            <w:vAlign w:val="center"/>
          </w:tcPr>
          <w:p w:rsidR="00042BE5" w:rsidRPr="00B81895" w:rsidRDefault="00042BE5" w:rsidP="00042BE5">
            <w:pPr>
              <w:widowControl w:val="0"/>
              <w:rPr>
                <w:sz w:val="20"/>
                <w:szCs w:val="20"/>
              </w:rPr>
            </w:pPr>
            <w:r w:rsidRPr="00B81895">
              <w:rPr>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B81895">
              <w:rPr>
                <w:sz w:val="20"/>
                <w:szCs w:val="20"/>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vAlign w:val="center"/>
          </w:tcPr>
          <w:p w:rsidR="00042BE5" w:rsidRPr="00B81895" w:rsidRDefault="00042BE5" w:rsidP="00042BE5">
            <w:pPr>
              <w:widowControl w:val="0"/>
              <w:jc w:val="center"/>
              <w:rPr>
                <w:sz w:val="20"/>
                <w:szCs w:val="20"/>
              </w:rPr>
            </w:pPr>
            <w:r w:rsidRPr="00B81895">
              <w:rPr>
                <w:sz w:val="20"/>
                <w:szCs w:val="20"/>
              </w:rPr>
              <w:lastRenderedPageBreak/>
              <w:t>50,0</w:t>
            </w:r>
          </w:p>
        </w:tc>
        <w:tc>
          <w:tcPr>
            <w:tcW w:w="1134" w:type="dxa"/>
            <w:vAlign w:val="center"/>
          </w:tcPr>
          <w:p w:rsidR="00042BE5" w:rsidRPr="00B81895" w:rsidRDefault="00042BE5" w:rsidP="00042BE5">
            <w:pPr>
              <w:widowControl w:val="0"/>
              <w:jc w:val="center"/>
              <w:rPr>
                <w:sz w:val="20"/>
                <w:szCs w:val="20"/>
              </w:rPr>
            </w:pPr>
            <w:r w:rsidRPr="00B81895">
              <w:rPr>
                <w:sz w:val="20"/>
                <w:szCs w:val="20"/>
              </w:rPr>
              <w:t>50,0</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031" w:type="dxa"/>
            <w:vAlign w:val="center"/>
          </w:tcPr>
          <w:p w:rsidR="00042BE5" w:rsidRPr="00B81895" w:rsidRDefault="00042BE5" w:rsidP="00042BE5">
            <w:pPr>
              <w:widowControl w:val="0"/>
              <w:jc w:val="both"/>
              <w:rPr>
                <w:sz w:val="20"/>
                <w:szCs w:val="20"/>
              </w:rPr>
            </w:pPr>
            <w:r w:rsidRPr="00B81895">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vAlign w:val="center"/>
          </w:tcPr>
          <w:p w:rsidR="00042BE5" w:rsidRPr="00B81895" w:rsidRDefault="00042BE5" w:rsidP="00042BE5">
            <w:pPr>
              <w:widowControl w:val="0"/>
              <w:jc w:val="center"/>
              <w:rPr>
                <w:sz w:val="20"/>
                <w:szCs w:val="20"/>
              </w:rPr>
            </w:pPr>
            <w:r w:rsidRPr="00B81895">
              <w:rPr>
                <w:sz w:val="20"/>
                <w:szCs w:val="20"/>
              </w:rPr>
              <w:t>50773,6</w:t>
            </w:r>
          </w:p>
        </w:tc>
        <w:tc>
          <w:tcPr>
            <w:tcW w:w="1134" w:type="dxa"/>
            <w:vAlign w:val="center"/>
          </w:tcPr>
          <w:p w:rsidR="00042BE5" w:rsidRPr="00B81895" w:rsidRDefault="00042BE5" w:rsidP="00042BE5">
            <w:pPr>
              <w:widowControl w:val="0"/>
              <w:jc w:val="center"/>
              <w:rPr>
                <w:sz w:val="20"/>
                <w:szCs w:val="20"/>
              </w:rPr>
            </w:pPr>
            <w:r w:rsidRPr="00B81895">
              <w:rPr>
                <w:sz w:val="20"/>
                <w:szCs w:val="20"/>
              </w:rPr>
              <w:t>50773,6</w:t>
            </w:r>
          </w:p>
        </w:tc>
      </w:tr>
      <w:tr w:rsidR="00042BE5" w:rsidRPr="00B81895" w:rsidTr="00042BE5">
        <w:tc>
          <w:tcPr>
            <w:tcW w:w="2448" w:type="dxa"/>
            <w:vAlign w:val="center"/>
          </w:tcPr>
          <w:p w:rsidR="00042BE5" w:rsidRPr="00B81895" w:rsidRDefault="00042BE5" w:rsidP="00042BE5">
            <w:pPr>
              <w:widowControl w:val="0"/>
              <w:jc w:val="center"/>
              <w:rPr>
                <w:sz w:val="20"/>
                <w:szCs w:val="20"/>
              </w:rPr>
            </w:pPr>
          </w:p>
        </w:tc>
        <w:tc>
          <w:tcPr>
            <w:tcW w:w="5031" w:type="dxa"/>
            <w:vAlign w:val="center"/>
          </w:tcPr>
          <w:p w:rsidR="00042BE5" w:rsidRPr="00B81895" w:rsidRDefault="00042BE5" w:rsidP="00042BE5">
            <w:pPr>
              <w:widowControl w:val="0"/>
              <w:rPr>
                <w:sz w:val="20"/>
                <w:szCs w:val="20"/>
              </w:rPr>
            </w:pPr>
            <w:r w:rsidRPr="00B81895">
              <w:rPr>
                <w:sz w:val="20"/>
                <w:szCs w:val="20"/>
              </w:rPr>
              <w:t>на обеспечение условий для развития физической культуры и массового спорта</w:t>
            </w:r>
          </w:p>
        </w:tc>
        <w:tc>
          <w:tcPr>
            <w:tcW w:w="1134" w:type="dxa"/>
            <w:vAlign w:val="center"/>
          </w:tcPr>
          <w:p w:rsidR="00042BE5" w:rsidRPr="00B81895" w:rsidRDefault="00042BE5" w:rsidP="00042BE5">
            <w:pPr>
              <w:widowControl w:val="0"/>
              <w:jc w:val="center"/>
              <w:rPr>
                <w:sz w:val="20"/>
                <w:szCs w:val="20"/>
              </w:rPr>
            </w:pPr>
            <w:r w:rsidRPr="00B81895">
              <w:rPr>
                <w:sz w:val="20"/>
                <w:szCs w:val="20"/>
              </w:rPr>
              <w:t>1002,7</w:t>
            </w:r>
          </w:p>
        </w:tc>
        <w:tc>
          <w:tcPr>
            <w:tcW w:w="1134" w:type="dxa"/>
            <w:vAlign w:val="center"/>
          </w:tcPr>
          <w:p w:rsidR="00042BE5" w:rsidRPr="00B81895" w:rsidRDefault="00042BE5" w:rsidP="00042BE5">
            <w:pPr>
              <w:widowControl w:val="0"/>
              <w:jc w:val="center"/>
              <w:rPr>
                <w:sz w:val="20"/>
                <w:szCs w:val="20"/>
              </w:rPr>
            </w:pPr>
            <w:r w:rsidRPr="00B81895">
              <w:rPr>
                <w:sz w:val="20"/>
                <w:szCs w:val="20"/>
              </w:rPr>
              <w:t>1002,7</w:t>
            </w:r>
          </w:p>
        </w:tc>
      </w:tr>
      <w:tr w:rsidR="00042BE5" w:rsidRPr="00B81895" w:rsidTr="00042BE5">
        <w:tc>
          <w:tcPr>
            <w:tcW w:w="244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p>
        </w:tc>
        <w:tc>
          <w:tcPr>
            <w:tcW w:w="5031" w:type="dxa"/>
            <w:vAlign w:val="center"/>
          </w:tcPr>
          <w:p w:rsidR="00042BE5" w:rsidRPr="00B81895" w:rsidRDefault="00042BE5" w:rsidP="00042BE5">
            <w:pPr>
              <w:widowControl w:val="0"/>
              <w:rPr>
                <w:sz w:val="20"/>
                <w:szCs w:val="20"/>
              </w:rPr>
            </w:pPr>
            <w:r w:rsidRPr="00B81895">
              <w:rPr>
                <w:sz w:val="20"/>
                <w:szCs w:val="20"/>
              </w:rPr>
              <w:t>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370,8</w:t>
            </w:r>
          </w:p>
        </w:tc>
      </w:tr>
    </w:tbl>
    <w:p w:rsidR="00042BE5" w:rsidRPr="00B81895" w:rsidRDefault="00042BE5" w:rsidP="00042BE5">
      <w:pPr>
        <w:ind w:left="5103"/>
        <w:rPr>
          <w:sz w:val="20"/>
          <w:szCs w:val="20"/>
        </w:rPr>
      </w:pPr>
    </w:p>
    <w:p w:rsidR="00042BE5" w:rsidRPr="00B81895" w:rsidRDefault="00042BE5" w:rsidP="00042BE5">
      <w:pPr>
        <w:ind w:left="5103"/>
        <w:rPr>
          <w:sz w:val="20"/>
          <w:szCs w:val="20"/>
        </w:rPr>
      </w:pPr>
      <w:r w:rsidRPr="00B81895">
        <w:rPr>
          <w:sz w:val="20"/>
          <w:szCs w:val="20"/>
        </w:rPr>
        <w:t>Приложение 5</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rPr>
          <w:sz w:val="20"/>
          <w:szCs w:val="20"/>
        </w:rPr>
      </w:pPr>
    </w:p>
    <w:p w:rsidR="00042BE5" w:rsidRPr="00B81895" w:rsidRDefault="00042BE5" w:rsidP="00042BE5">
      <w:pPr>
        <w:rPr>
          <w:sz w:val="20"/>
          <w:szCs w:val="20"/>
        </w:rPr>
      </w:pPr>
    </w:p>
    <w:p w:rsidR="00042BE5" w:rsidRPr="00B81895" w:rsidRDefault="00042BE5" w:rsidP="00042BE5">
      <w:pPr>
        <w:rPr>
          <w:sz w:val="20"/>
          <w:szCs w:val="20"/>
        </w:rPr>
      </w:pPr>
    </w:p>
    <w:p w:rsidR="00042BE5" w:rsidRPr="00B81895" w:rsidRDefault="00042BE5" w:rsidP="00042BE5">
      <w:pPr>
        <w:jc w:val="center"/>
        <w:rPr>
          <w:b/>
          <w:i/>
          <w:sz w:val="20"/>
          <w:szCs w:val="20"/>
        </w:rPr>
      </w:pPr>
      <w:r w:rsidRPr="00B81895">
        <w:rPr>
          <w:b/>
          <w:i/>
          <w:sz w:val="20"/>
          <w:szCs w:val="20"/>
        </w:rPr>
        <w:t>РАСПРЕДЕЛЕНИЕ</w:t>
      </w:r>
    </w:p>
    <w:p w:rsidR="00042BE5" w:rsidRPr="00B81895" w:rsidRDefault="00042BE5" w:rsidP="00042BE5">
      <w:pPr>
        <w:jc w:val="center"/>
        <w:rPr>
          <w:b/>
          <w:i/>
          <w:sz w:val="20"/>
          <w:szCs w:val="20"/>
        </w:rPr>
      </w:pPr>
      <w:r w:rsidRPr="00B81895">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2022 год </w:t>
      </w:r>
    </w:p>
    <w:p w:rsidR="00042BE5" w:rsidRPr="00B81895" w:rsidRDefault="00042BE5" w:rsidP="00042BE5">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042BE5" w:rsidRPr="00B81895" w:rsidTr="00042BE5">
        <w:trPr>
          <w:trHeight w:val="616"/>
        </w:trPr>
        <w:tc>
          <w:tcPr>
            <w:tcW w:w="4513" w:type="dxa"/>
            <w:vAlign w:val="center"/>
          </w:tcPr>
          <w:p w:rsidR="00042BE5" w:rsidRPr="00B81895" w:rsidRDefault="00042BE5" w:rsidP="00042BE5">
            <w:pPr>
              <w:ind w:right="-7128"/>
              <w:rPr>
                <w:b/>
                <w:sz w:val="20"/>
                <w:szCs w:val="20"/>
              </w:rPr>
            </w:pPr>
            <w:r w:rsidRPr="00B81895">
              <w:rPr>
                <w:b/>
                <w:sz w:val="20"/>
                <w:szCs w:val="20"/>
              </w:rPr>
              <w:t xml:space="preserve">    Наименование </w:t>
            </w:r>
          </w:p>
        </w:tc>
        <w:tc>
          <w:tcPr>
            <w:tcW w:w="699" w:type="dxa"/>
          </w:tcPr>
          <w:p w:rsidR="00042BE5" w:rsidRPr="00B81895" w:rsidRDefault="00042BE5" w:rsidP="00042BE5">
            <w:pPr>
              <w:jc w:val="center"/>
              <w:rPr>
                <w:b/>
                <w:sz w:val="20"/>
                <w:szCs w:val="20"/>
              </w:rPr>
            </w:pPr>
            <w:r w:rsidRPr="00B81895">
              <w:rPr>
                <w:b/>
                <w:sz w:val="20"/>
                <w:szCs w:val="20"/>
              </w:rPr>
              <w:t>Рз</w:t>
            </w:r>
          </w:p>
        </w:tc>
        <w:tc>
          <w:tcPr>
            <w:tcW w:w="704" w:type="dxa"/>
          </w:tcPr>
          <w:p w:rsidR="00042BE5" w:rsidRPr="00B81895" w:rsidRDefault="00042BE5" w:rsidP="00042BE5">
            <w:pPr>
              <w:jc w:val="center"/>
              <w:rPr>
                <w:b/>
                <w:sz w:val="20"/>
                <w:szCs w:val="20"/>
              </w:rPr>
            </w:pPr>
            <w:r w:rsidRPr="00B81895">
              <w:rPr>
                <w:b/>
                <w:sz w:val="20"/>
                <w:szCs w:val="20"/>
              </w:rPr>
              <w:t>ПР</w:t>
            </w:r>
          </w:p>
        </w:tc>
        <w:tc>
          <w:tcPr>
            <w:tcW w:w="1316" w:type="dxa"/>
          </w:tcPr>
          <w:p w:rsidR="00042BE5" w:rsidRPr="00B81895" w:rsidRDefault="00042BE5" w:rsidP="00042BE5">
            <w:pPr>
              <w:jc w:val="center"/>
              <w:rPr>
                <w:b/>
                <w:sz w:val="20"/>
                <w:szCs w:val="20"/>
              </w:rPr>
            </w:pPr>
            <w:r w:rsidRPr="00B81895">
              <w:rPr>
                <w:b/>
                <w:sz w:val="20"/>
                <w:szCs w:val="20"/>
              </w:rPr>
              <w:t>ЦСР</w:t>
            </w:r>
          </w:p>
        </w:tc>
        <w:tc>
          <w:tcPr>
            <w:tcW w:w="706" w:type="dxa"/>
          </w:tcPr>
          <w:p w:rsidR="00042BE5" w:rsidRPr="00B81895" w:rsidRDefault="00042BE5" w:rsidP="00042BE5">
            <w:pPr>
              <w:jc w:val="center"/>
              <w:rPr>
                <w:b/>
                <w:sz w:val="20"/>
                <w:szCs w:val="20"/>
              </w:rPr>
            </w:pPr>
            <w:r w:rsidRPr="00B81895">
              <w:rPr>
                <w:b/>
                <w:sz w:val="20"/>
                <w:szCs w:val="20"/>
              </w:rPr>
              <w:t>ВР</w:t>
            </w:r>
          </w:p>
        </w:tc>
        <w:tc>
          <w:tcPr>
            <w:tcW w:w="1345" w:type="dxa"/>
          </w:tcPr>
          <w:p w:rsidR="00042BE5" w:rsidRPr="00B81895" w:rsidRDefault="00042BE5" w:rsidP="00042BE5">
            <w:pPr>
              <w:jc w:val="center"/>
              <w:rPr>
                <w:b/>
                <w:sz w:val="20"/>
                <w:szCs w:val="20"/>
              </w:rPr>
            </w:pPr>
            <w:r w:rsidRPr="00B81895">
              <w:rPr>
                <w:b/>
                <w:sz w:val="20"/>
                <w:szCs w:val="20"/>
              </w:rPr>
              <w:t>Сумма</w:t>
            </w:r>
          </w:p>
          <w:p w:rsidR="00042BE5" w:rsidRPr="00B81895" w:rsidRDefault="00042BE5" w:rsidP="00042BE5">
            <w:pPr>
              <w:jc w:val="center"/>
              <w:rPr>
                <w:b/>
                <w:sz w:val="20"/>
                <w:szCs w:val="20"/>
              </w:rPr>
            </w:pPr>
            <w:r w:rsidRPr="00B81895">
              <w:rPr>
                <w:b/>
                <w:sz w:val="20"/>
                <w:szCs w:val="20"/>
              </w:rPr>
              <w:t>(тыс.руб.)</w:t>
            </w:r>
          </w:p>
        </w:tc>
      </w:tr>
      <w:tr w:rsidR="00042BE5" w:rsidRPr="00B81895" w:rsidTr="00042BE5">
        <w:tc>
          <w:tcPr>
            <w:tcW w:w="4513" w:type="dxa"/>
          </w:tcPr>
          <w:p w:rsidR="00042BE5" w:rsidRPr="00B81895" w:rsidRDefault="00042BE5" w:rsidP="00042BE5">
            <w:pPr>
              <w:rPr>
                <w:b/>
                <w:sz w:val="20"/>
                <w:szCs w:val="20"/>
              </w:rPr>
            </w:pPr>
            <w:r w:rsidRPr="00B81895">
              <w:rPr>
                <w:b/>
                <w:sz w:val="20"/>
                <w:szCs w:val="20"/>
              </w:rPr>
              <w:t>ВСЕГО:</w:t>
            </w:r>
          </w:p>
        </w:tc>
        <w:tc>
          <w:tcPr>
            <w:tcW w:w="699" w:type="dxa"/>
          </w:tcPr>
          <w:p w:rsidR="00042BE5" w:rsidRPr="00B81895" w:rsidRDefault="00042BE5" w:rsidP="00042BE5">
            <w:pPr>
              <w:jc w:val="center"/>
              <w:rPr>
                <w:b/>
                <w:sz w:val="20"/>
                <w:szCs w:val="20"/>
              </w:rPr>
            </w:pPr>
          </w:p>
        </w:tc>
        <w:tc>
          <w:tcPr>
            <w:tcW w:w="704" w:type="dxa"/>
          </w:tcPr>
          <w:p w:rsidR="00042BE5" w:rsidRPr="00B81895" w:rsidRDefault="00042BE5" w:rsidP="00042BE5">
            <w:pPr>
              <w:jc w:val="center"/>
              <w:rPr>
                <w:b/>
                <w:sz w:val="20"/>
                <w:szCs w:val="20"/>
              </w:rPr>
            </w:pPr>
          </w:p>
        </w:tc>
        <w:tc>
          <w:tcPr>
            <w:tcW w:w="1316" w:type="dxa"/>
          </w:tcPr>
          <w:p w:rsidR="00042BE5" w:rsidRPr="00B81895" w:rsidRDefault="00042BE5" w:rsidP="00042BE5">
            <w:pPr>
              <w:jc w:val="center"/>
              <w:rPr>
                <w:b/>
                <w:sz w:val="20"/>
                <w:szCs w:val="20"/>
              </w:rPr>
            </w:pPr>
          </w:p>
        </w:tc>
        <w:tc>
          <w:tcPr>
            <w:tcW w:w="706" w:type="dxa"/>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80210,2</w:t>
            </w:r>
          </w:p>
        </w:tc>
      </w:tr>
      <w:tr w:rsidR="00042BE5" w:rsidRPr="00B81895" w:rsidTr="00042BE5">
        <w:tc>
          <w:tcPr>
            <w:tcW w:w="4513" w:type="dxa"/>
          </w:tcPr>
          <w:p w:rsidR="00042BE5" w:rsidRPr="00B81895" w:rsidRDefault="00042BE5" w:rsidP="00042BE5">
            <w:pPr>
              <w:rPr>
                <w:b/>
                <w:sz w:val="20"/>
                <w:szCs w:val="20"/>
              </w:rPr>
            </w:pPr>
            <w:r w:rsidRPr="00B81895">
              <w:rPr>
                <w:b/>
                <w:sz w:val="20"/>
                <w:szCs w:val="20"/>
              </w:rPr>
              <w:t>Общегосударственные вопросы</w:t>
            </w:r>
          </w:p>
        </w:tc>
        <w:tc>
          <w:tcPr>
            <w:tcW w:w="699" w:type="dxa"/>
            <w:vAlign w:val="center"/>
          </w:tcPr>
          <w:p w:rsidR="00042BE5" w:rsidRPr="00B81895" w:rsidRDefault="00042BE5" w:rsidP="00042BE5">
            <w:pPr>
              <w:jc w:val="center"/>
              <w:rPr>
                <w:b/>
                <w:sz w:val="20"/>
                <w:szCs w:val="20"/>
              </w:rPr>
            </w:pPr>
            <w:r w:rsidRPr="00B81895">
              <w:rPr>
                <w:b/>
                <w:sz w:val="20"/>
                <w:szCs w:val="20"/>
              </w:rPr>
              <w:t>01</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11005,4</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02</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1249,4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lang w:val="en-US"/>
              </w:rPr>
            </w:pPr>
            <w:r w:rsidRPr="00B81895">
              <w:rPr>
                <w:sz w:val="20"/>
                <w:szCs w:val="20"/>
                <w:u w:val="single"/>
              </w:rPr>
              <w:t>1249,4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1249,4</w:t>
            </w:r>
          </w:p>
        </w:tc>
      </w:tr>
      <w:tr w:rsidR="00042BE5" w:rsidRPr="00B81895" w:rsidTr="00042BE5">
        <w:tc>
          <w:tcPr>
            <w:tcW w:w="4513" w:type="dxa"/>
          </w:tcPr>
          <w:p w:rsidR="00042BE5" w:rsidRPr="00B81895" w:rsidRDefault="00042BE5" w:rsidP="00042BE5">
            <w:pPr>
              <w:rPr>
                <w:sz w:val="20"/>
                <w:szCs w:val="20"/>
              </w:rPr>
            </w:pPr>
            <w:r w:rsidRPr="00B81895">
              <w:rPr>
                <w:sz w:val="20"/>
                <w:szCs w:val="20"/>
              </w:rPr>
              <w:t>Глава муниципального образования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1249,4</w:t>
            </w:r>
          </w:p>
        </w:tc>
      </w:tr>
      <w:tr w:rsidR="00042BE5" w:rsidRPr="00B81895" w:rsidTr="00042BE5">
        <w:tc>
          <w:tcPr>
            <w:tcW w:w="4513" w:type="dxa"/>
          </w:tcPr>
          <w:p w:rsidR="00042BE5" w:rsidRPr="00B81895" w:rsidRDefault="00042BE5" w:rsidP="00042BE5">
            <w:pPr>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706" w:type="dxa"/>
            <w:vAlign w:val="center"/>
          </w:tcPr>
          <w:p w:rsidR="00042BE5" w:rsidRPr="00B81895" w:rsidRDefault="00042BE5" w:rsidP="00042BE5">
            <w:pPr>
              <w:jc w:val="center"/>
              <w:rPr>
                <w:sz w:val="20"/>
                <w:szCs w:val="20"/>
              </w:rPr>
            </w:pPr>
            <w:r w:rsidRPr="00B81895">
              <w:rPr>
                <w:sz w:val="20"/>
                <w:szCs w:val="20"/>
              </w:rPr>
              <w:t>100</w:t>
            </w:r>
          </w:p>
        </w:tc>
        <w:tc>
          <w:tcPr>
            <w:tcW w:w="1345" w:type="dxa"/>
            <w:vAlign w:val="center"/>
          </w:tcPr>
          <w:p w:rsidR="00042BE5" w:rsidRPr="00B81895" w:rsidRDefault="00042BE5" w:rsidP="00042BE5">
            <w:pPr>
              <w:jc w:val="center"/>
              <w:rPr>
                <w:sz w:val="20"/>
                <w:szCs w:val="20"/>
                <w:lang w:val="en-US"/>
              </w:rPr>
            </w:pPr>
            <w:r w:rsidRPr="00B81895">
              <w:rPr>
                <w:sz w:val="20"/>
                <w:szCs w:val="20"/>
              </w:rPr>
              <w:t>1249,4</w:t>
            </w:r>
          </w:p>
        </w:tc>
      </w:tr>
      <w:tr w:rsidR="00042BE5" w:rsidRPr="00B81895" w:rsidTr="00042BE5">
        <w:tc>
          <w:tcPr>
            <w:tcW w:w="4513"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706" w:type="dxa"/>
            <w:vAlign w:val="center"/>
          </w:tcPr>
          <w:p w:rsidR="00042BE5" w:rsidRPr="00B81895" w:rsidRDefault="00042BE5" w:rsidP="00042BE5">
            <w:pPr>
              <w:jc w:val="center"/>
              <w:rPr>
                <w:sz w:val="20"/>
                <w:szCs w:val="20"/>
              </w:rPr>
            </w:pPr>
            <w:r w:rsidRPr="00B81895">
              <w:rPr>
                <w:sz w:val="20"/>
                <w:szCs w:val="20"/>
              </w:rPr>
              <w:t>120</w:t>
            </w:r>
          </w:p>
        </w:tc>
        <w:tc>
          <w:tcPr>
            <w:tcW w:w="1345" w:type="dxa"/>
            <w:vAlign w:val="center"/>
          </w:tcPr>
          <w:p w:rsidR="00042BE5" w:rsidRPr="00B81895" w:rsidRDefault="00042BE5" w:rsidP="00042BE5">
            <w:pPr>
              <w:jc w:val="center"/>
              <w:rPr>
                <w:sz w:val="20"/>
                <w:szCs w:val="20"/>
                <w:lang w:val="en-US"/>
              </w:rPr>
            </w:pPr>
            <w:r w:rsidRPr="00B81895">
              <w:rPr>
                <w:sz w:val="20"/>
                <w:szCs w:val="20"/>
              </w:rPr>
              <w:t>1249,4</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04</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9100,1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29,4</w:t>
            </w:r>
          </w:p>
        </w:tc>
      </w:tr>
      <w:tr w:rsidR="00042BE5" w:rsidRPr="00B81895" w:rsidTr="00042BE5">
        <w:tc>
          <w:tcPr>
            <w:tcW w:w="4513"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704" w:type="dxa"/>
            <w:vAlign w:val="center"/>
          </w:tcPr>
          <w:p w:rsidR="00042BE5" w:rsidRPr="00B81895" w:rsidRDefault="00042BE5" w:rsidP="00042BE5">
            <w:pPr>
              <w:jc w:val="center"/>
              <w:rPr>
                <w:i/>
                <w:sz w:val="20"/>
                <w:szCs w:val="20"/>
                <w:u w:val="single"/>
              </w:rPr>
            </w:pPr>
            <w:r w:rsidRPr="00B81895">
              <w:rPr>
                <w:i/>
                <w:sz w:val="20"/>
                <w:szCs w:val="20"/>
                <w:u w:val="single"/>
              </w:rPr>
              <w:t>04</w:t>
            </w:r>
          </w:p>
        </w:tc>
        <w:tc>
          <w:tcPr>
            <w:tcW w:w="1316"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706" w:type="dxa"/>
            <w:vAlign w:val="center"/>
          </w:tcPr>
          <w:p w:rsidR="00042BE5" w:rsidRPr="00B81895" w:rsidRDefault="00042BE5" w:rsidP="00042BE5">
            <w:pPr>
              <w:jc w:val="center"/>
              <w:rPr>
                <w:i/>
                <w:sz w:val="20"/>
                <w:szCs w:val="20"/>
                <w:u w:val="single"/>
              </w:rPr>
            </w:pPr>
          </w:p>
        </w:tc>
        <w:tc>
          <w:tcPr>
            <w:tcW w:w="1345" w:type="dxa"/>
            <w:vAlign w:val="center"/>
          </w:tcPr>
          <w:p w:rsidR="00042BE5" w:rsidRPr="00B81895" w:rsidRDefault="00042BE5" w:rsidP="00042BE5">
            <w:pPr>
              <w:jc w:val="center"/>
              <w:rPr>
                <w:i/>
                <w:sz w:val="20"/>
                <w:szCs w:val="20"/>
                <w:u w:val="single"/>
              </w:rPr>
            </w:pPr>
            <w:r w:rsidRPr="00B81895">
              <w:rPr>
                <w:i/>
                <w:sz w:val="20"/>
                <w:szCs w:val="20"/>
                <w:u w:val="single"/>
              </w:rPr>
              <w:t>29,4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7600164440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7600164540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7600164640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lang w:val="en-US"/>
              </w:rPr>
            </w:pPr>
            <w:r w:rsidRPr="00B81895">
              <w:rPr>
                <w:sz w:val="20"/>
                <w:szCs w:val="20"/>
                <w:u w:val="single"/>
              </w:rPr>
              <w:t>9070,7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9070,7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Аппараты органов муниципальной власти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9070,7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100</w:t>
            </w:r>
          </w:p>
        </w:tc>
        <w:tc>
          <w:tcPr>
            <w:tcW w:w="1345"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042BE5">
        <w:tc>
          <w:tcPr>
            <w:tcW w:w="4513"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120</w:t>
            </w:r>
          </w:p>
        </w:tc>
        <w:tc>
          <w:tcPr>
            <w:tcW w:w="1345"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1239,1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1239,1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06</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704" w:type="dxa"/>
            <w:vAlign w:val="center"/>
          </w:tcPr>
          <w:p w:rsidR="00042BE5" w:rsidRPr="00B81895" w:rsidRDefault="00042BE5" w:rsidP="00042BE5">
            <w:pPr>
              <w:jc w:val="center"/>
              <w:rPr>
                <w:i/>
                <w:sz w:val="20"/>
                <w:szCs w:val="20"/>
                <w:u w:val="single"/>
              </w:rPr>
            </w:pPr>
            <w:r w:rsidRPr="00B81895">
              <w:rPr>
                <w:i/>
                <w:sz w:val="20"/>
                <w:szCs w:val="20"/>
                <w:u w:val="single"/>
              </w:rPr>
              <w:t>06</w:t>
            </w:r>
          </w:p>
        </w:tc>
        <w:tc>
          <w:tcPr>
            <w:tcW w:w="1316"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706" w:type="dxa"/>
            <w:vAlign w:val="center"/>
          </w:tcPr>
          <w:p w:rsidR="00042BE5" w:rsidRPr="00B81895" w:rsidRDefault="00042BE5" w:rsidP="00042BE5">
            <w:pPr>
              <w:jc w:val="center"/>
              <w:rPr>
                <w:i/>
                <w:sz w:val="20"/>
                <w:szCs w:val="20"/>
                <w:u w:val="single"/>
              </w:rPr>
            </w:pPr>
          </w:p>
        </w:tc>
        <w:tc>
          <w:tcPr>
            <w:tcW w:w="1345" w:type="dxa"/>
            <w:vAlign w:val="center"/>
          </w:tcPr>
          <w:p w:rsidR="00042BE5" w:rsidRPr="00B81895" w:rsidRDefault="00042BE5" w:rsidP="00042BE5">
            <w:pPr>
              <w:jc w:val="center"/>
              <w:rPr>
                <w:i/>
                <w:sz w:val="20"/>
                <w:szCs w:val="20"/>
                <w:u w:val="single"/>
              </w:rPr>
            </w:pPr>
            <w:r w:rsidRPr="00B81895">
              <w:rPr>
                <w:i/>
                <w:sz w:val="20"/>
                <w:szCs w:val="20"/>
                <w:u w:val="single"/>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контрольно-</w:t>
            </w:r>
            <w:r w:rsidRPr="00B81895">
              <w:rPr>
                <w:sz w:val="20"/>
                <w:szCs w:val="20"/>
              </w:rPr>
              <w:lastRenderedPageBreak/>
              <w:t>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042BE5" w:rsidRPr="00B81895" w:rsidRDefault="00042BE5" w:rsidP="00042BE5">
            <w:pPr>
              <w:jc w:val="center"/>
              <w:rPr>
                <w:sz w:val="20"/>
                <w:szCs w:val="20"/>
              </w:rPr>
            </w:pPr>
            <w:r w:rsidRPr="00B81895">
              <w:rPr>
                <w:sz w:val="20"/>
                <w:szCs w:val="20"/>
              </w:rPr>
              <w:lastRenderedPageBreak/>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7600164340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7600164340</w:t>
            </w:r>
          </w:p>
        </w:tc>
        <w:tc>
          <w:tcPr>
            <w:tcW w:w="706" w:type="dxa"/>
            <w:vAlign w:val="center"/>
          </w:tcPr>
          <w:p w:rsidR="00042BE5" w:rsidRPr="00B81895" w:rsidRDefault="00042BE5" w:rsidP="00042BE5">
            <w:pPr>
              <w:jc w:val="center"/>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06</w:t>
            </w:r>
          </w:p>
        </w:tc>
        <w:tc>
          <w:tcPr>
            <w:tcW w:w="1316" w:type="dxa"/>
            <w:vAlign w:val="center"/>
          </w:tcPr>
          <w:p w:rsidR="00042BE5" w:rsidRPr="00B81895" w:rsidRDefault="00042BE5" w:rsidP="00042BE5">
            <w:pPr>
              <w:jc w:val="center"/>
              <w:rPr>
                <w:sz w:val="20"/>
                <w:szCs w:val="20"/>
              </w:rPr>
            </w:pPr>
            <w:r w:rsidRPr="00B81895">
              <w:rPr>
                <w:sz w:val="20"/>
                <w:szCs w:val="20"/>
              </w:rPr>
              <w:t>7600164340</w:t>
            </w:r>
          </w:p>
        </w:tc>
        <w:tc>
          <w:tcPr>
            <w:tcW w:w="706" w:type="dxa"/>
            <w:vAlign w:val="center"/>
          </w:tcPr>
          <w:p w:rsidR="00042BE5" w:rsidRPr="00B81895" w:rsidRDefault="00042BE5" w:rsidP="00042BE5">
            <w:pPr>
              <w:jc w:val="center"/>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Обеспечение проведения выборов и референдумов</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07</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300,0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Проведение выборов и референдумов</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07</w:t>
            </w:r>
          </w:p>
        </w:tc>
        <w:tc>
          <w:tcPr>
            <w:tcW w:w="1316" w:type="dxa"/>
            <w:vAlign w:val="center"/>
          </w:tcPr>
          <w:p w:rsidR="00042BE5" w:rsidRPr="00B81895" w:rsidRDefault="00042BE5" w:rsidP="00042BE5">
            <w:pPr>
              <w:jc w:val="center"/>
              <w:rPr>
                <w:sz w:val="20"/>
                <w:szCs w:val="20"/>
              </w:rPr>
            </w:pPr>
            <w:r w:rsidRPr="00B81895">
              <w:rPr>
                <w:sz w:val="20"/>
                <w:szCs w:val="20"/>
              </w:rPr>
              <w:t>5200000000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Проведение выборов в законодательные (представительные) органы местного самоуправления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07</w:t>
            </w:r>
          </w:p>
        </w:tc>
        <w:tc>
          <w:tcPr>
            <w:tcW w:w="1316" w:type="dxa"/>
            <w:vAlign w:val="center"/>
          </w:tcPr>
          <w:p w:rsidR="00042BE5" w:rsidRPr="00B81895" w:rsidRDefault="00042BE5" w:rsidP="00042BE5">
            <w:pPr>
              <w:jc w:val="center"/>
              <w:rPr>
                <w:sz w:val="20"/>
                <w:szCs w:val="20"/>
              </w:rPr>
            </w:pPr>
            <w:r w:rsidRPr="00B81895">
              <w:rPr>
                <w:sz w:val="20"/>
                <w:szCs w:val="20"/>
              </w:rPr>
              <w:t>5200200000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07</w:t>
            </w:r>
          </w:p>
        </w:tc>
        <w:tc>
          <w:tcPr>
            <w:tcW w:w="1316" w:type="dxa"/>
            <w:vAlign w:val="center"/>
          </w:tcPr>
          <w:p w:rsidR="00042BE5" w:rsidRPr="00B81895" w:rsidRDefault="00042BE5" w:rsidP="00042BE5">
            <w:pPr>
              <w:jc w:val="center"/>
              <w:rPr>
                <w:sz w:val="20"/>
                <w:szCs w:val="20"/>
              </w:rPr>
            </w:pPr>
            <w:r w:rsidRPr="00B81895">
              <w:rPr>
                <w:sz w:val="20"/>
                <w:szCs w:val="20"/>
              </w:rPr>
              <w:t>5200200000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07</w:t>
            </w:r>
          </w:p>
        </w:tc>
        <w:tc>
          <w:tcPr>
            <w:tcW w:w="1316" w:type="dxa"/>
            <w:vAlign w:val="center"/>
          </w:tcPr>
          <w:p w:rsidR="00042BE5" w:rsidRPr="00B81895" w:rsidRDefault="00042BE5" w:rsidP="00042BE5">
            <w:pPr>
              <w:jc w:val="center"/>
              <w:rPr>
                <w:sz w:val="20"/>
                <w:szCs w:val="20"/>
              </w:rPr>
            </w:pPr>
            <w:r w:rsidRPr="00B81895">
              <w:rPr>
                <w:sz w:val="20"/>
                <w:szCs w:val="20"/>
              </w:rPr>
              <w:t>5200200000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Резервные фонды</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11</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фонды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средства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706" w:type="dxa"/>
            <w:vAlign w:val="center"/>
          </w:tcPr>
          <w:p w:rsidR="00042BE5" w:rsidRPr="00B81895" w:rsidRDefault="00042BE5" w:rsidP="00042BE5">
            <w:pPr>
              <w:jc w:val="center"/>
              <w:rPr>
                <w:sz w:val="20"/>
                <w:szCs w:val="20"/>
              </w:rPr>
            </w:pPr>
            <w:r w:rsidRPr="00B81895">
              <w:rPr>
                <w:sz w:val="20"/>
                <w:szCs w:val="20"/>
              </w:rPr>
              <w:t>870</w:t>
            </w:r>
          </w:p>
        </w:tc>
        <w:tc>
          <w:tcPr>
            <w:tcW w:w="1345"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Резервные средства</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706" w:type="dxa"/>
            <w:vAlign w:val="center"/>
          </w:tcPr>
          <w:p w:rsidR="00042BE5" w:rsidRPr="00B81895" w:rsidRDefault="00042BE5" w:rsidP="00042BE5">
            <w:pPr>
              <w:jc w:val="center"/>
              <w:rPr>
                <w:sz w:val="20"/>
                <w:szCs w:val="20"/>
              </w:rPr>
            </w:pPr>
            <w:r w:rsidRPr="00B81895">
              <w:rPr>
                <w:sz w:val="20"/>
                <w:szCs w:val="20"/>
              </w:rPr>
              <w:t>870</w:t>
            </w:r>
          </w:p>
        </w:tc>
        <w:tc>
          <w:tcPr>
            <w:tcW w:w="1345"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 xml:space="preserve">Другие общегосударственные вопросы </w:t>
            </w:r>
          </w:p>
        </w:tc>
        <w:tc>
          <w:tcPr>
            <w:tcW w:w="699" w:type="dxa"/>
            <w:vAlign w:val="center"/>
          </w:tcPr>
          <w:p w:rsidR="00042BE5" w:rsidRPr="00B81895" w:rsidRDefault="00042BE5" w:rsidP="00042BE5">
            <w:pPr>
              <w:jc w:val="center"/>
              <w:rPr>
                <w:b/>
                <w:i/>
                <w:sz w:val="20"/>
                <w:szCs w:val="20"/>
              </w:rPr>
            </w:pPr>
            <w:r w:rsidRPr="00B81895">
              <w:rPr>
                <w:b/>
                <w:i/>
                <w:sz w:val="20"/>
                <w:szCs w:val="20"/>
              </w:rPr>
              <w:t>01</w:t>
            </w:r>
          </w:p>
        </w:tc>
        <w:tc>
          <w:tcPr>
            <w:tcW w:w="704" w:type="dxa"/>
            <w:vAlign w:val="center"/>
          </w:tcPr>
          <w:p w:rsidR="00042BE5" w:rsidRPr="00B81895" w:rsidRDefault="00042BE5" w:rsidP="00042BE5">
            <w:pPr>
              <w:jc w:val="center"/>
              <w:rPr>
                <w:b/>
                <w:i/>
                <w:sz w:val="20"/>
                <w:szCs w:val="20"/>
              </w:rPr>
            </w:pPr>
            <w:r w:rsidRPr="00B81895">
              <w:rPr>
                <w:b/>
                <w:i/>
                <w:sz w:val="20"/>
                <w:szCs w:val="20"/>
              </w:rPr>
              <w:t>13</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290,7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lang w:val="en-US"/>
              </w:rPr>
            </w:pPr>
            <w:r w:rsidRPr="00B81895">
              <w:rPr>
                <w:sz w:val="20"/>
                <w:szCs w:val="20"/>
                <w:u w:val="single"/>
              </w:rPr>
              <w:t>290,7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Взносы в организации по взаимодействию муниципальных организаций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Содержание и обслуживание муниципальной казны</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01</w:t>
            </w:r>
          </w:p>
        </w:tc>
        <w:tc>
          <w:tcPr>
            <w:tcW w:w="70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699" w:type="dxa"/>
            <w:vAlign w:val="center"/>
          </w:tcPr>
          <w:p w:rsidR="00042BE5" w:rsidRPr="00B81895" w:rsidRDefault="00042BE5" w:rsidP="00042BE5">
            <w:pPr>
              <w:jc w:val="center"/>
              <w:rPr>
                <w:b/>
                <w:sz w:val="20"/>
                <w:szCs w:val="20"/>
              </w:rPr>
            </w:pPr>
            <w:r w:rsidRPr="00B81895">
              <w:rPr>
                <w:b/>
                <w:sz w:val="20"/>
                <w:szCs w:val="20"/>
              </w:rPr>
              <w:t>03</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sz w:val="20"/>
                <w:szCs w:val="20"/>
              </w:rPr>
            </w:pP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50,0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699" w:type="dxa"/>
            <w:vAlign w:val="center"/>
          </w:tcPr>
          <w:p w:rsidR="00042BE5" w:rsidRPr="00B81895" w:rsidRDefault="00042BE5" w:rsidP="00042BE5">
            <w:pPr>
              <w:jc w:val="center"/>
              <w:rPr>
                <w:b/>
                <w:sz w:val="20"/>
                <w:szCs w:val="20"/>
              </w:rPr>
            </w:pPr>
            <w:r w:rsidRPr="00B81895">
              <w:rPr>
                <w:b/>
                <w:sz w:val="20"/>
                <w:szCs w:val="20"/>
              </w:rPr>
              <w:t>03</w:t>
            </w:r>
          </w:p>
        </w:tc>
        <w:tc>
          <w:tcPr>
            <w:tcW w:w="704" w:type="dxa"/>
            <w:vAlign w:val="center"/>
          </w:tcPr>
          <w:p w:rsidR="00042BE5" w:rsidRPr="00B81895" w:rsidRDefault="00042BE5" w:rsidP="00042BE5">
            <w:pPr>
              <w:jc w:val="center"/>
              <w:rPr>
                <w:b/>
                <w:sz w:val="20"/>
                <w:szCs w:val="20"/>
              </w:rPr>
            </w:pPr>
            <w:r w:rsidRPr="00B81895">
              <w:rPr>
                <w:b/>
                <w:sz w:val="20"/>
                <w:szCs w:val="20"/>
              </w:rPr>
              <w:t>09</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Мероприятия в области пожарной безопасности</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03</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699" w:type="dxa"/>
            <w:vAlign w:val="center"/>
          </w:tcPr>
          <w:p w:rsidR="00042BE5" w:rsidRPr="00B81895" w:rsidRDefault="00042BE5" w:rsidP="00042BE5">
            <w:pPr>
              <w:jc w:val="center"/>
              <w:rPr>
                <w:b/>
                <w:sz w:val="20"/>
                <w:szCs w:val="20"/>
              </w:rPr>
            </w:pPr>
            <w:r w:rsidRPr="00B81895">
              <w:rPr>
                <w:b/>
                <w:sz w:val="20"/>
                <w:szCs w:val="20"/>
              </w:rPr>
              <w:t>04</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sz w:val="20"/>
                <w:szCs w:val="20"/>
              </w:rPr>
            </w:pP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3194,7</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699" w:type="dxa"/>
            <w:vAlign w:val="center"/>
          </w:tcPr>
          <w:p w:rsidR="00042BE5" w:rsidRPr="00B81895" w:rsidRDefault="00042BE5" w:rsidP="00042BE5">
            <w:pPr>
              <w:jc w:val="center"/>
              <w:rPr>
                <w:b/>
                <w:sz w:val="20"/>
                <w:szCs w:val="20"/>
              </w:rPr>
            </w:pPr>
            <w:r w:rsidRPr="00B81895">
              <w:rPr>
                <w:b/>
                <w:sz w:val="20"/>
                <w:szCs w:val="20"/>
              </w:rPr>
              <w:t>04</w:t>
            </w:r>
          </w:p>
        </w:tc>
        <w:tc>
          <w:tcPr>
            <w:tcW w:w="704" w:type="dxa"/>
            <w:vAlign w:val="center"/>
          </w:tcPr>
          <w:p w:rsidR="00042BE5" w:rsidRPr="00B81895" w:rsidRDefault="00042BE5" w:rsidP="00042BE5">
            <w:pPr>
              <w:jc w:val="center"/>
              <w:rPr>
                <w:b/>
                <w:sz w:val="20"/>
                <w:szCs w:val="20"/>
              </w:rPr>
            </w:pPr>
            <w:r w:rsidRPr="00B81895">
              <w:rPr>
                <w:b/>
                <w:sz w:val="20"/>
                <w:szCs w:val="20"/>
              </w:rPr>
              <w:t>09</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3094,7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3094,7</w:t>
            </w:r>
          </w:p>
        </w:tc>
      </w:tr>
      <w:tr w:rsidR="00042BE5" w:rsidRPr="00B81895" w:rsidTr="00042BE5">
        <w:tc>
          <w:tcPr>
            <w:tcW w:w="4513" w:type="dxa"/>
          </w:tcPr>
          <w:p w:rsidR="00042BE5" w:rsidRPr="00B81895" w:rsidRDefault="00042BE5" w:rsidP="00042BE5">
            <w:pPr>
              <w:jc w:val="both"/>
              <w:rPr>
                <w:i/>
                <w:sz w:val="20"/>
                <w:szCs w:val="20"/>
              </w:rPr>
            </w:pPr>
            <w:r w:rsidRPr="00B81895">
              <w:rPr>
                <w:i/>
                <w:sz w:val="20"/>
                <w:szCs w:val="20"/>
              </w:rPr>
              <w:t xml:space="preserve">Ведомственная целевая программа </w:t>
            </w:r>
            <w:r w:rsidRPr="00B81895">
              <w:rPr>
                <w:i/>
                <w:sz w:val="20"/>
                <w:szCs w:val="20"/>
              </w:rPr>
              <w:lastRenderedPageBreak/>
              <w:t>«Содержание, капитальный ремонт и ремонт автомобильных дорог на территории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lastRenderedPageBreak/>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3094,7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Осуществление деятельности по содержанию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2100,0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2100,0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2100,0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994,7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994,7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994,7</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Другие вопросы в области национальной экономики</w:t>
            </w:r>
          </w:p>
        </w:tc>
        <w:tc>
          <w:tcPr>
            <w:tcW w:w="699" w:type="dxa"/>
            <w:vAlign w:val="center"/>
          </w:tcPr>
          <w:p w:rsidR="00042BE5" w:rsidRPr="00B81895" w:rsidRDefault="00042BE5" w:rsidP="00042BE5">
            <w:pPr>
              <w:jc w:val="center"/>
              <w:rPr>
                <w:b/>
                <w:i/>
                <w:sz w:val="20"/>
                <w:szCs w:val="20"/>
              </w:rPr>
            </w:pPr>
            <w:r w:rsidRPr="00B81895">
              <w:rPr>
                <w:b/>
                <w:i/>
                <w:sz w:val="20"/>
                <w:szCs w:val="20"/>
              </w:rPr>
              <w:t>04</w:t>
            </w:r>
          </w:p>
        </w:tc>
        <w:tc>
          <w:tcPr>
            <w:tcW w:w="704" w:type="dxa"/>
            <w:vAlign w:val="center"/>
          </w:tcPr>
          <w:p w:rsidR="00042BE5" w:rsidRPr="00B81895" w:rsidRDefault="00042BE5" w:rsidP="00042BE5">
            <w:pPr>
              <w:jc w:val="center"/>
              <w:rPr>
                <w:b/>
                <w:i/>
                <w:sz w:val="20"/>
                <w:szCs w:val="20"/>
              </w:rPr>
            </w:pPr>
            <w:r w:rsidRPr="00B81895">
              <w:rPr>
                <w:b/>
                <w:i/>
                <w:sz w:val="20"/>
                <w:szCs w:val="20"/>
              </w:rPr>
              <w:t>12</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9900021100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9900021100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04</w:t>
            </w:r>
          </w:p>
        </w:tc>
        <w:tc>
          <w:tcPr>
            <w:tcW w:w="704" w:type="dxa"/>
            <w:vAlign w:val="center"/>
          </w:tcPr>
          <w:p w:rsidR="00042BE5" w:rsidRPr="00B81895" w:rsidRDefault="00042BE5" w:rsidP="00042BE5">
            <w:pPr>
              <w:jc w:val="center"/>
              <w:rPr>
                <w:sz w:val="20"/>
                <w:szCs w:val="20"/>
              </w:rPr>
            </w:pPr>
            <w:r w:rsidRPr="00B81895">
              <w:rPr>
                <w:sz w:val="20"/>
                <w:szCs w:val="20"/>
              </w:rPr>
              <w:t>12</w:t>
            </w:r>
          </w:p>
        </w:tc>
        <w:tc>
          <w:tcPr>
            <w:tcW w:w="1316" w:type="dxa"/>
            <w:vAlign w:val="center"/>
          </w:tcPr>
          <w:p w:rsidR="00042BE5" w:rsidRPr="00B81895" w:rsidRDefault="00042BE5" w:rsidP="00042BE5">
            <w:pPr>
              <w:jc w:val="center"/>
              <w:rPr>
                <w:sz w:val="20"/>
                <w:szCs w:val="20"/>
              </w:rPr>
            </w:pPr>
            <w:r w:rsidRPr="00B81895">
              <w:rPr>
                <w:sz w:val="20"/>
                <w:szCs w:val="20"/>
              </w:rPr>
              <w:t>9900021100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4513" w:type="dxa"/>
          </w:tcPr>
          <w:p w:rsidR="00042BE5" w:rsidRPr="00B81895" w:rsidRDefault="00042BE5" w:rsidP="00042BE5">
            <w:pPr>
              <w:rPr>
                <w:b/>
                <w:sz w:val="20"/>
                <w:szCs w:val="20"/>
              </w:rPr>
            </w:pPr>
            <w:r w:rsidRPr="00B81895">
              <w:rPr>
                <w:b/>
                <w:sz w:val="20"/>
                <w:szCs w:val="20"/>
              </w:rPr>
              <w:t>Жилищно-коммунальное хозяйство</w:t>
            </w:r>
          </w:p>
        </w:tc>
        <w:tc>
          <w:tcPr>
            <w:tcW w:w="699" w:type="dxa"/>
            <w:vAlign w:val="center"/>
          </w:tcPr>
          <w:p w:rsidR="00042BE5" w:rsidRPr="00B81895" w:rsidRDefault="00042BE5" w:rsidP="00042BE5">
            <w:pPr>
              <w:jc w:val="center"/>
              <w:rPr>
                <w:b/>
                <w:sz w:val="20"/>
                <w:szCs w:val="20"/>
              </w:rPr>
            </w:pPr>
            <w:r w:rsidRPr="00B81895">
              <w:rPr>
                <w:b/>
                <w:sz w:val="20"/>
                <w:szCs w:val="20"/>
              </w:rPr>
              <w:t>05</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b/>
                <w:sz w:val="20"/>
                <w:szCs w:val="20"/>
              </w:rPr>
            </w:pPr>
          </w:p>
        </w:tc>
        <w:tc>
          <w:tcPr>
            <w:tcW w:w="706" w:type="dxa"/>
            <w:vAlign w:val="center"/>
          </w:tcPr>
          <w:p w:rsidR="00042BE5" w:rsidRPr="00B81895" w:rsidRDefault="00042BE5" w:rsidP="00042BE5">
            <w:pPr>
              <w:jc w:val="center"/>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56601,2</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Жилищное хозяйство</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01</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142,9</w:t>
            </w:r>
          </w:p>
        </w:tc>
      </w:tr>
      <w:tr w:rsidR="00042BE5" w:rsidRPr="00B81895" w:rsidTr="00042BE5">
        <w:tc>
          <w:tcPr>
            <w:tcW w:w="4513" w:type="dxa"/>
          </w:tcPr>
          <w:p w:rsidR="00042BE5" w:rsidRPr="00B81895" w:rsidRDefault="00042BE5" w:rsidP="00042BE5">
            <w:pPr>
              <w:jc w:val="both"/>
              <w:rPr>
                <w:sz w:val="20"/>
                <w:szCs w:val="20"/>
                <w:u w:val="single"/>
              </w:rPr>
            </w:pPr>
            <w:r w:rsidRPr="00B81895">
              <w:rPr>
                <w:sz w:val="20"/>
                <w:szCs w:val="20"/>
                <w:u w:val="single"/>
              </w:rPr>
              <w:t>Расходы в сфере жилищного хозяйства</w:t>
            </w:r>
          </w:p>
        </w:tc>
        <w:tc>
          <w:tcPr>
            <w:tcW w:w="699" w:type="dxa"/>
            <w:vAlign w:val="center"/>
          </w:tcPr>
          <w:p w:rsidR="00042BE5" w:rsidRPr="00B81895" w:rsidRDefault="00042BE5" w:rsidP="00042BE5">
            <w:pPr>
              <w:jc w:val="center"/>
              <w:rPr>
                <w:sz w:val="20"/>
                <w:szCs w:val="20"/>
                <w:u w:val="single"/>
              </w:rPr>
            </w:pPr>
            <w:r w:rsidRPr="00B81895">
              <w:rPr>
                <w:sz w:val="20"/>
                <w:szCs w:val="20"/>
                <w:u w:val="single"/>
              </w:rPr>
              <w:t>05</w:t>
            </w:r>
          </w:p>
        </w:tc>
        <w:tc>
          <w:tcPr>
            <w:tcW w:w="704" w:type="dxa"/>
            <w:vAlign w:val="center"/>
          </w:tcPr>
          <w:p w:rsidR="00042BE5" w:rsidRPr="00B81895" w:rsidRDefault="00042BE5" w:rsidP="00042BE5">
            <w:pPr>
              <w:jc w:val="center"/>
              <w:rPr>
                <w:sz w:val="20"/>
                <w:szCs w:val="20"/>
                <w:u w:val="single"/>
              </w:rPr>
            </w:pPr>
            <w:r w:rsidRPr="00B81895">
              <w:rPr>
                <w:sz w:val="20"/>
                <w:szCs w:val="20"/>
                <w:u w:val="single"/>
              </w:rPr>
              <w:t>01</w:t>
            </w:r>
          </w:p>
        </w:tc>
        <w:tc>
          <w:tcPr>
            <w:tcW w:w="1316" w:type="dxa"/>
            <w:vAlign w:val="center"/>
          </w:tcPr>
          <w:p w:rsidR="00042BE5" w:rsidRPr="00B81895" w:rsidRDefault="00042BE5" w:rsidP="00042BE5">
            <w:pPr>
              <w:jc w:val="center"/>
              <w:rPr>
                <w:sz w:val="20"/>
                <w:szCs w:val="20"/>
                <w:u w:val="single"/>
              </w:rPr>
            </w:pPr>
            <w:r w:rsidRPr="00B81895">
              <w:rPr>
                <w:sz w:val="20"/>
                <w:szCs w:val="20"/>
                <w:u w:val="single"/>
              </w:rPr>
              <w:t>7500000000</w:t>
            </w:r>
          </w:p>
        </w:tc>
        <w:tc>
          <w:tcPr>
            <w:tcW w:w="706" w:type="dxa"/>
            <w:vAlign w:val="center"/>
          </w:tcPr>
          <w:p w:rsidR="00042BE5" w:rsidRPr="00B81895" w:rsidRDefault="00042BE5" w:rsidP="00042BE5">
            <w:pPr>
              <w:jc w:val="center"/>
              <w:rPr>
                <w:sz w:val="20"/>
                <w:szCs w:val="20"/>
                <w:u w:val="single"/>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142,9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Капитальный и текущий ремонт муниципального жилищного фонда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52,9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52,9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52,9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90,0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Коммунальное хозяйство</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02</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rPr>
            </w:pPr>
            <w:r w:rsidRPr="00B81895">
              <w:rPr>
                <w:b/>
                <w:i/>
                <w:sz w:val="20"/>
                <w:szCs w:val="20"/>
              </w:rPr>
              <w:t>51316,6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 xml:space="preserve">Компенсация расходов по организации теплоснабжения теплоснабжающими </w:t>
            </w:r>
            <w:r w:rsidRPr="00B81895">
              <w:rPr>
                <w:sz w:val="20"/>
                <w:szCs w:val="20"/>
              </w:rPr>
              <w:lastRenderedPageBreak/>
              <w:t>организациями</w:t>
            </w:r>
          </w:p>
        </w:tc>
        <w:tc>
          <w:tcPr>
            <w:tcW w:w="699" w:type="dxa"/>
            <w:vAlign w:val="center"/>
          </w:tcPr>
          <w:p w:rsidR="00042BE5" w:rsidRPr="00B81895" w:rsidRDefault="00042BE5" w:rsidP="00042BE5">
            <w:pPr>
              <w:jc w:val="center"/>
              <w:rPr>
                <w:sz w:val="20"/>
                <w:szCs w:val="20"/>
              </w:rPr>
            </w:pPr>
            <w:r w:rsidRPr="00B81895">
              <w:rPr>
                <w:sz w:val="20"/>
                <w:szCs w:val="20"/>
              </w:rPr>
              <w:lastRenderedPageBreak/>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706" w:type="dxa"/>
            <w:vAlign w:val="center"/>
          </w:tcPr>
          <w:p w:rsidR="00042BE5" w:rsidRPr="00B81895" w:rsidRDefault="00042BE5" w:rsidP="00042BE5">
            <w:pPr>
              <w:jc w:val="center"/>
              <w:rPr>
                <w:sz w:val="20"/>
                <w:szCs w:val="20"/>
              </w:rPr>
            </w:pPr>
            <w:r w:rsidRPr="00B81895">
              <w:rPr>
                <w:sz w:val="20"/>
                <w:szCs w:val="20"/>
              </w:rPr>
              <w:t>810</w:t>
            </w:r>
          </w:p>
        </w:tc>
        <w:tc>
          <w:tcPr>
            <w:tcW w:w="1345"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Расходы в сфере коммунального хозяйства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543,0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Мероприятия в сфере коммунального хозяйства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73000S0130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73000S0130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73000S0130</w:t>
            </w:r>
          </w:p>
        </w:tc>
        <w:tc>
          <w:tcPr>
            <w:tcW w:w="706" w:type="dxa"/>
            <w:vAlign w:val="center"/>
          </w:tcPr>
          <w:p w:rsidR="00042BE5" w:rsidRPr="00B81895" w:rsidRDefault="00042BE5" w:rsidP="00042BE5">
            <w:pPr>
              <w:jc w:val="center"/>
              <w:rPr>
                <w:sz w:val="20"/>
                <w:szCs w:val="20"/>
              </w:rPr>
            </w:pPr>
            <w:r w:rsidRPr="00B81895">
              <w:rPr>
                <w:sz w:val="20"/>
                <w:szCs w:val="20"/>
              </w:rPr>
              <w:t>810</w:t>
            </w:r>
          </w:p>
        </w:tc>
        <w:tc>
          <w:tcPr>
            <w:tcW w:w="1345"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Благоустройство</w:t>
            </w:r>
          </w:p>
        </w:tc>
        <w:tc>
          <w:tcPr>
            <w:tcW w:w="699" w:type="dxa"/>
            <w:vAlign w:val="center"/>
          </w:tcPr>
          <w:p w:rsidR="00042BE5" w:rsidRPr="00B81895" w:rsidRDefault="00042BE5" w:rsidP="00042BE5">
            <w:pPr>
              <w:jc w:val="center"/>
              <w:rPr>
                <w:b/>
                <w:i/>
                <w:sz w:val="20"/>
                <w:szCs w:val="20"/>
              </w:rPr>
            </w:pPr>
            <w:r w:rsidRPr="00B81895">
              <w:rPr>
                <w:b/>
                <w:i/>
                <w:sz w:val="20"/>
                <w:szCs w:val="20"/>
              </w:rPr>
              <w:t>05</w:t>
            </w:r>
          </w:p>
        </w:tc>
        <w:tc>
          <w:tcPr>
            <w:tcW w:w="704" w:type="dxa"/>
            <w:vAlign w:val="center"/>
          </w:tcPr>
          <w:p w:rsidR="00042BE5" w:rsidRPr="00B81895" w:rsidRDefault="00042BE5" w:rsidP="00042BE5">
            <w:pPr>
              <w:jc w:val="center"/>
              <w:rPr>
                <w:b/>
                <w:i/>
                <w:sz w:val="20"/>
                <w:szCs w:val="20"/>
              </w:rPr>
            </w:pPr>
            <w:r w:rsidRPr="00B81895">
              <w:rPr>
                <w:b/>
                <w:i/>
                <w:sz w:val="20"/>
                <w:szCs w:val="20"/>
              </w:rPr>
              <w:t>03</w:t>
            </w:r>
          </w:p>
        </w:tc>
        <w:tc>
          <w:tcPr>
            <w:tcW w:w="1316" w:type="dxa"/>
            <w:vAlign w:val="center"/>
          </w:tcPr>
          <w:p w:rsidR="00042BE5" w:rsidRPr="00B81895" w:rsidRDefault="00042BE5" w:rsidP="00042BE5">
            <w:pPr>
              <w:jc w:val="center"/>
              <w:rPr>
                <w:b/>
                <w:i/>
                <w:sz w:val="20"/>
                <w:szCs w:val="20"/>
              </w:rPr>
            </w:pPr>
          </w:p>
        </w:tc>
        <w:tc>
          <w:tcPr>
            <w:tcW w:w="706" w:type="dxa"/>
            <w:vAlign w:val="center"/>
          </w:tcPr>
          <w:p w:rsidR="00042BE5" w:rsidRPr="00B81895" w:rsidRDefault="00042BE5" w:rsidP="00042BE5">
            <w:pPr>
              <w:jc w:val="center"/>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4324,7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Муниципальная программа "Благоустройство территории Чаинского района на 2018-2022 годы"</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3900000000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390F255550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390F255550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390F255550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6400000000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3777,7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6410000000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3777,7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Уличное освещение</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1734,8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1734,8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1734,8</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Организация и содержание мест захоронения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706" w:type="dxa"/>
            <w:vAlign w:val="center"/>
          </w:tcPr>
          <w:p w:rsidR="00042BE5" w:rsidRPr="00B81895" w:rsidRDefault="00042BE5" w:rsidP="00042BE5">
            <w:pPr>
              <w:jc w:val="center"/>
              <w:rPr>
                <w:sz w:val="20"/>
                <w:szCs w:val="20"/>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Прочие мероприятия по благоустройству сельских поселений</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both"/>
              <w:rPr>
                <w:sz w:val="20"/>
                <w:szCs w:val="20"/>
                <w:lang w:val="en-US"/>
              </w:rPr>
            </w:pPr>
          </w:p>
        </w:tc>
        <w:tc>
          <w:tcPr>
            <w:tcW w:w="1345" w:type="dxa"/>
            <w:vAlign w:val="center"/>
          </w:tcPr>
          <w:p w:rsidR="00042BE5" w:rsidRPr="00B81895" w:rsidRDefault="00042BE5" w:rsidP="00042BE5">
            <w:pPr>
              <w:jc w:val="center"/>
              <w:rPr>
                <w:sz w:val="20"/>
                <w:szCs w:val="20"/>
                <w:u w:val="single"/>
              </w:rPr>
            </w:pPr>
            <w:r w:rsidRPr="00B81895">
              <w:rPr>
                <w:sz w:val="20"/>
                <w:szCs w:val="20"/>
                <w:u w:val="single"/>
              </w:rPr>
              <w:t>1992,9</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1928,4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240</w:t>
            </w:r>
          </w:p>
        </w:tc>
        <w:tc>
          <w:tcPr>
            <w:tcW w:w="1345" w:type="dxa"/>
            <w:vAlign w:val="center"/>
          </w:tcPr>
          <w:p w:rsidR="00042BE5" w:rsidRPr="00B81895" w:rsidRDefault="00042BE5" w:rsidP="00042BE5">
            <w:pPr>
              <w:jc w:val="center"/>
              <w:rPr>
                <w:sz w:val="20"/>
                <w:szCs w:val="20"/>
              </w:rPr>
            </w:pPr>
            <w:r w:rsidRPr="00B81895">
              <w:rPr>
                <w:sz w:val="20"/>
                <w:szCs w:val="20"/>
              </w:rPr>
              <w:t>1928,4</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300</w:t>
            </w:r>
          </w:p>
        </w:tc>
        <w:tc>
          <w:tcPr>
            <w:tcW w:w="1345"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350</w:t>
            </w:r>
          </w:p>
        </w:tc>
        <w:tc>
          <w:tcPr>
            <w:tcW w:w="1345"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800</w:t>
            </w:r>
          </w:p>
        </w:tc>
        <w:tc>
          <w:tcPr>
            <w:tcW w:w="1345"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706" w:type="dxa"/>
            <w:vAlign w:val="center"/>
          </w:tcPr>
          <w:p w:rsidR="00042BE5" w:rsidRPr="00B81895" w:rsidRDefault="00042BE5" w:rsidP="00042BE5">
            <w:pPr>
              <w:jc w:val="center"/>
              <w:rPr>
                <w:sz w:val="20"/>
                <w:szCs w:val="20"/>
              </w:rPr>
            </w:pPr>
            <w:r w:rsidRPr="00B81895">
              <w:rPr>
                <w:sz w:val="20"/>
                <w:szCs w:val="20"/>
              </w:rPr>
              <w:t>850</w:t>
            </w:r>
          </w:p>
        </w:tc>
        <w:tc>
          <w:tcPr>
            <w:tcW w:w="1345"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042BE5">
        <w:tc>
          <w:tcPr>
            <w:tcW w:w="4513" w:type="dxa"/>
          </w:tcPr>
          <w:p w:rsidR="00042BE5" w:rsidRPr="00B81895" w:rsidRDefault="00042BE5" w:rsidP="00042BE5">
            <w:pPr>
              <w:jc w:val="both"/>
              <w:rPr>
                <w:b/>
                <w:i/>
                <w:sz w:val="20"/>
                <w:szCs w:val="20"/>
              </w:rPr>
            </w:pPr>
            <w:r w:rsidRPr="00B81895">
              <w:rPr>
                <w:b/>
                <w:i/>
                <w:sz w:val="20"/>
                <w:szCs w:val="20"/>
              </w:rPr>
              <w:t>Другие вопросы в области жилищно-</w:t>
            </w:r>
            <w:r w:rsidRPr="00B81895">
              <w:rPr>
                <w:b/>
                <w:i/>
                <w:sz w:val="20"/>
                <w:szCs w:val="20"/>
              </w:rPr>
              <w:lastRenderedPageBreak/>
              <w:t>коммунального хозяйства</w:t>
            </w:r>
          </w:p>
        </w:tc>
        <w:tc>
          <w:tcPr>
            <w:tcW w:w="699" w:type="dxa"/>
            <w:vAlign w:val="center"/>
          </w:tcPr>
          <w:p w:rsidR="00042BE5" w:rsidRPr="00B81895" w:rsidRDefault="00042BE5" w:rsidP="00042BE5">
            <w:pPr>
              <w:jc w:val="center"/>
              <w:rPr>
                <w:b/>
                <w:i/>
                <w:sz w:val="20"/>
                <w:szCs w:val="20"/>
              </w:rPr>
            </w:pPr>
            <w:r w:rsidRPr="00B81895">
              <w:rPr>
                <w:b/>
                <w:i/>
                <w:sz w:val="20"/>
                <w:szCs w:val="20"/>
              </w:rPr>
              <w:lastRenderedPageBreak/>
              <w:t>05</w:t>
            </w:r>
          </w:p>
        </w:tc>
        <w:tc>
          <w:tcPr>
            <w:tcW w:w="704" w:type="dxa"/>
            <w:vAlign w:val="center"/>
          </w:tcPr>
          <w:p w:rsidR="00042BE5" w:rsidRPr="00B81895" w:rsidRDefault="00042BE5" w:rsidP="00042BE5">
            <w:pPr>
              <w:jc w:val="center"/>
              <w:rPr>
                <w:b/>
                <w:i/>
                <w:sz w:val="20"/>
                <w:szCs w:val="20"/>
              </w:rPr>
            </w:pPr>
            <w:r w:rsidRPr="00B81895">
              <w:rPr>
                <w:b/>
                <w:i/>
                <w:sz w:val="20"/>
                <w:szCs w:val="20"/>
              </w:rPr>
              <w:t>05</w:t>
            </w:r>
          </w:p>
        </w:tc>
        <w:tc>
          <w:tcPr>
            <w:tcW w:w="1316" w:type="dxa"/>
            <w:vAlign w:val="center"/>
          </w:tcPr>
          <w:p w:rsidR="00042BE5" w:rsidRPr="00B81895" w:rsidRDefault="00042BE5" w:rsidP="00042BE5">
            <w:pPr>
              <w:jc w:val="both"/>
              <w:rPr>
                <w:b/>
                <w:i/>
                <w:sz w:val="20"/>
                <w:szCs w:val="20"/>
              </w:rPr>
            </w:pPr>
          </w:p>
        </w:tc>
        <w:tc>
          <w:tcPr>
            <w:tcW w:w="706" w:type="dxa"/>
            <w:vAlign w:val="center"/>
          </w:tcPr>
          <w:p w:rsidR="00042BE5" w:rsidRPr="00B81895" w:rsidRDefault="00042BE5" w:rsidP="00042BE5">
            <w:pPr>
              <w:jc w:val="both"/>
              <w:rPr>
                <w:b/>
                <w:i/>
                <w:sz w:val="20"/>
                <w:szCs w:val="20"/>
              </w:rPr>
            </w:pPr>
          </w:p>
        </w:tc>
        <w:tc>
          <w:tcPr>
            <w:tcW w:w="1345" w:type="dxa"/>
            <w:vAlign w:val="center"/>
          </w:tcPr>
          <w:p w:rsidR="00042BE5" w:rsidRPr="00B81895" w:rsidRDefault="00042BE5" w:rsidP="00042BE5">
            <w:pPr>
              <w:jc w:val="center"/>
              <w:rPr>
                <w:b/>
                <w:i/>
                <w:sz w:val="20"/>
                <w:szCs w:val="20"/>
                <w:lang w:val="en-US"/>
              </w:rPr>
            </w:pPr>
            <w:r w:rsidRPr="00B81895">
              <w:rPr>
                <w:b/>
                <w:i/>
                <w:sz w:val="20"/>
                <w:szCs w:val="20"/>
              </w:rPr>
              <w:t>817,0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lastRenderedPageBreak/>
              <w:t>Расходы на обеспечение деятельности (оказание услуг) муниципального образования</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lang w:val="en-US"/>
              </w:rPr>
            </w:pPr>
            <w:r w:rsidRPr="00B81895">
              <w:rPr>
                <w:sz w:val="20"/>
                <w:szCs w:val="20"/>
              </w:rPr>
              <w:t>0</w:t>
            </w:r>
            <w:r w:rsidRPr="00B81895">
              <w:rPr>
                <w:sz w:val="20"/>
                <w:szCs w:val="20"/>
                <w:lang w:val="en-US"/>
              </w:rPr>
              <w:t>5</w:t>
            </w:r>
          </w:p>
        </w:tc>
        <w:tc>
          <w:tcPr>
            <w:tcW w:w="1316" w:type="dxa"/>
            <w:vAlign w:val="center"/>
          </w:tcPr>
          <w:p w:rsidR="00042BE5" w:rsidRPr="00B81895" w:rsidRDefault="00042BE5" w:rsidP="00042BE5">
            <w:pPr>
              <w:jc w:val="both"/>
              <w:rPr>
                <w:sz w:val="20"/>
                <w:szCs w:val="20"/>
              </w:rPr>
            </w:pPr>
            <w:r w:rsidRPr="00B81895">
              <w:rPr>
                <w:sz w:val="20"/>
                <w:szCs w:val="20"/>
              </w:rPr>
              <w:t>7700000000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Обеспечение хозяйственной деятельности учреждений (хозгруппа)</w:t>
            </w:r>
          </w:p>
        </w:tc>
        <w:tc>
          <w:tcPr>
            <w:tcW w:w="699" w:type="dxa"/>
            <w:vAlign w:val="center"/>
          </w:tcPr>
          <w:p w:rsidR="00042BE5" w:rsidRPr="00B81895" w:rsidRDefault="00042BE5" w:rsidP="00042BE5">
            <w:pPr>
              <w:jc w:val="center"/>
              <w:rPr>
                <w:sz w:val="20"/>
                <w:szCs w:val="20"/>
              </w:rPr>
            </w:pPr>
            <w:r w:rsidRPr="00B81895">
              <w:rPr>
                <w:sz w:val="20"/>
                <w:szCs w:val="20"/>
              </w:rPr>
              <w:t>05</w:t>
            </w:r>
          </w:p>
        </w:tc>
        <w:tc>
          <w:tcPr>
            <w:tcW w:w="70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706" w:type="dxa"/>
            <w:vAlign w:val="center"/>
          </w:tcPr>
          <w:p w:rsidR="00042BE5" w:rsidRPr="00B81895" w:rsidRDefault="00042BE5" w:rsidP="00042BE5">
            <w:pPr>
              <w:jc w:val="both"/>
              <w:rPr>
                <w:sz w:val="20"/>
                <w:szCs w:val="20"/>
                <w:lang w:val="en-US"/>
              </w:rPr>
            </w:pPr>
            <w:r w:rsidRPr="00B81895">
              <w:rPr>
                <w:sz w:val="20"/>
                <w:szCs w:val="20"/>
              </w:rPr>
              <w:t>200</w:t>
            </w:r>
          </w:p>
        </w:tc>
        <w:tc>
          <w:tcPr>
            <w:tcW w:w="1345"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240</w:t>
            </w:r>
          </w:p>
        </w:tc>
        <w:tc>
          <w:tcPr>
            <w:tcW w:w="1345"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Культура и кинематография</w:t>
            </w:r>
          </w:p>
        </w:tc>
        <w:tc>
          <w:tcPr>
            <w:tcW w:w="699" w:type="dxa"/>
            <w:vAlign w:val="center"/>
          </w:tcPr>
          <w:p w:rsidR="00042BE5" w:rsidRPr="00B81895" w:rsidRDefault="00042BE5" w:rsidP="00042BE5">
            <w:pPr>
              <w:jc w:val="center"/>
              <w:rPr>
                <w:b/>
                <w:sz w:val="20"/>
                <w:szCs w:val="20"/>
              </w:rPr>
            </w:pPr>
            <w:r w:rsidRPr="00B81895">
              <w:rPr>
                <w:b/>
                <w:sz w:val="20"/>
                <w:szCs w:val="20"/>
              </w:rPr>
              <w:t>08</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both"/>
              <w:rPr>
                <w:b/>
                <w:sz w:val="20"/>
                <w:szCs w:val="20"/>
              </w:rPr>
            </w:pPr>
          </w:p>
        </w:tc>
        <w:tc>
          <w:tcPr>
            <w:tcW w:w="706" w:type="dxa"/>
            <w:vAlign w:val="center"/>
          </w:tcPr>
          <w:p w:rsidR="00042BE5" w:rsidRPr="00B81895" w:rsidRDefault="00042BE5" w:rsidP="00042BE5">
            <w:pPr>
              <w:jc w:val="both"/>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6766,1</w:t>
            </w:r>
          </w:p>
        </w:tc>
      </w:tr>
      <w:tr w:rsidR="00042BE5" w:rsidRPr="00B81895" w:rsidTr="00042BE5">
        <w:tc>
          <w:tcPr>
            <w:tcW w:w="4513" w:type="dxa"/>
          </w:tcPr>
          <w:p w:rsidR="00042BE5" w:rsidRPr="00B81895" w:rsidRDefault="00042BE5" w:rsidP="00042BE5">
            <w:pPr>
              <w:jc w:val="both"/>
              <w:rPr>
                <w:i/>
                <w:sz w:val="20"/>
                <w:szCs w:val="20"/>
              </w:rPr>
            </w:pPr>
            <w:r w:rsidRPr="00B81895">
              <w:rPr>
                <w:i/>
                <w:sz w:val="20"/>
                <w:szCs w:val="20"/>
              </w:rPr>
              <w:t>Культура</w:t>
            </w:r>
          </w:p>
        </w:tc>
        <w:tc>
          <w:tcPr>
            <w:tcW w:w="699" w:type="dxa"/>
            <w:vAlign w:val="center"/>
          </w:tcPr>
          <w:p w:rsidR="00042BE5" w:rsidRPr="00B81895" w:rsidRDefault="00042BE5" w:rsidP="00042BE5">
            <w:pPr>
              <w:jc w:val="center"/>
              <w:rPr>
                <w:i/>
                <w:sz w:val="20"/>
                <w:szCs w:val="20"/>
              </w:rPr>
            </w:pPr>
            <w:r w:rsidRPr="00B81895">
              <w:rPr>
                <w:i/>
                <w:sz w:val="20"/>
                <w:szCs w:val="20"/>
              </w:rPr>
              <w:t>08</w:t>
            </w:r>
          </w:p>
        </w:tc>
        <w:tc>
          <w:tcPr>
            <w:tcW w:w="704" w:type="dxa"/>
            <w:vAlign w:val="center"/>
          </w:tcPr>
          <w:p w:rsidR="00042BE5" w:rsidRPr="00B81895" w:rsidRDefault="00042BE5" w:rsidP="00042BE5">
            <w:pPr>
              <w:jc w:val="center"/>
              <w:rPr>
                <w:i/>
                <w:sz w:val="20"/>
                <w:szCs w:val="20"/>
              </w:rPr>
            </w:pPr>
            <w:r w:rsidRPr="00B81895">
              <w:rPr>
                <w:i/>
                <w:sz w:val="20"/>
                <w:szCs w:val="20"/>
              </w:rPr>
              <w:t>01</w:t>
            </w:r>
          </w:p>
        </w:tc>
        <w:tc>
          <w:tcPr>
            <w:tcW w:w="1316" w:type="dxa"/>
            <w:vAlign w:val="center"/>
          </w:tcPr>
          <w:p w:rsidR="00042BE5" w:rsidRPr="00B81895" w:rsidRDefault="00042BE5" w:rsidP="00042BE5">
            <w:pPr>
              <w:jc w:val="both"/>
              <w:rPr>
                <w:i/>
                <w:sz w:val="20"/>
                <w:szCs w:val="20"/>
              </w:rPr>
            </w:pPr>
          </w:p>
        </w:tc>
        <w:tc>
          <w:tcPr>
            <w:tcW w:w="706" w:type="dxa"/>
            <w:vAlign w:val="center"/>
          </w:tcPr>
          <w:p w:rsidR="00042BE5" w:rsidRPr="00B81895" w:rsidRDefault="00042BE5" w:rsidP="00042BE5">
            <w:pPr>
              <w:jc w:val="both"/>
              <w:rPr>
                <w:i/>
                <w:sz w:val="20"/>
                <w:szCs w:val="20"/>
              </w:rPr>
            </w:pPr>
          </w:p>
        </w:tc>
        <w:tc>
          <w:tcPr>
            <w:tcW w:w="1345" w:type="dxa"/>
            <w:vAlign w:val="center"/>
          </w:tcPr>
          <w:p w:rsidR="00042BE5" w:rsidRPr="00B81895" w:rsidRDefault="00042BE5" w:rsidP="00042BE5">
            <w:pPr>
              <w:jc w:val="center"/>
              <w:rPr>
                <w:i/>
                <w:sz w:val="20"/>
                <w:szCs w:val="20"/>
              </w:rPr>
            </w:pPr>
            <w:r w:rsidRPr="00B81895">
              <w:rPr>
                <w:i/>
                <w:sz w:val="20"/>
                <w:szCs w:val="20"/>
              </w:rPr>
              <w:t>6766,1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7600064140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7600064140</w:t>
            </w:r>
          </w:p>
        </w:tc>
        <w:tc>
          <w:tcPr>
            <w:tcW w:w="706" w:type="dxa"/>
            <w:vAlign w:val="center"/>
          </w:tcPr>
          <w:p w:rsidR="00042BE5" w:rsidRPr="00B81895" w:rsidRDefault="00042BE5" w:rsidP="00042BE5">
            <w:pPr>
              <w:jc w:val="both"/>
              <w:rPr>
                <w:sz w:val="20"/>
                <w:szCs w:val="20"/>
              </w:rPr>
            </w:pPr>
            <w:r w:rsidRPr="00B81895">
              <w:rPr>
                <w:sz w:val="20"/>
                <w:szCs w:val="20"/>
              </w:rPr>
              <w:t>500</w:t>
            </w:r>
          </w:p>
        </w:tc>
        <w:tc>
          <w:tcPr>
            <w:tcW w:w="1345"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699" w:type="dxa"/>
            <w:vAlign w:val="center"/>
          </w:tcPr>
          <w:p w:rsidR="00042BE5" w:rsidRPr="00B81895" w:rsidRDefault="00042BE5" w:rsidP="00042BE5">
            <w:pPr>
              <w:jc w:val="center"/>
              <w:rPr>
                <w:sz w:val="20"/>
                <w:szCs w:val="20"/>
              </w:rPr>
            </w:pPr>
            <w:r w:rsidRPr="00B81895">
              <w:rPr>
                <w:sz w:val="20"/>
                <w:szCs w:val="20"/>
              </w:rPr>
              <w:t>08</w:t>
            </w:r>
          </w:p>
        </w:tc>
        <w:tc>
          <w:tcPr>
            <w:tcW w:w="70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7600064140</w:t>
            </w:r>
          </w:p>
        </w:tc>
        <w:tc>
          <w:tcPr>
            <w:tcW w:w="706" w:type="dxa"/>
            <w:vAlign w:val="center"/>
          </w:tcPr>
          <w:p w:rsidR="00042BE5" w:rsidRPr="00B81895" w:rsidRDefault="00042BE5" w:rsidP="00042BE5">
            <w:pPr>
              <w:jc w:val="both"/>
              <w:rPr>
                <w:sz w:val="20"/>
                <w:szCs w:val="20"/>
              </w:rPr>
            </w:pPr>
            <w:r w:rsidRPr="00B81895">
              <w:rPr>
                <w:sz w:val="20"/>
                <w:szCs w:val="20"/>
              </w:rPr>
              <w:t>540</w:t>
            </w:r>
          </w:p>
        </w:tc>
        <w:tc>
          <w:tcPr>
            <w:tcW w:w="1345"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Социальная политика</w:t>
            </w:r>
          </w:p>
        </w:tc>
        <w:tc>
          <w:tcPr>
            <w:tcW w:w="699" w:type="dxa"/>
            <w:vAlign w:val="center"/>
          </w:tcPr>
          <w:p w:rsidR="00042BE5" w:rsidRPr="00B81895" w:rsidRDefault="00042BE5" w:rsidP="00042BE5">
            <w:pPr>
              <w:jc w:val="center"/>
              <w:rPr>
                <w:b/>
                <w:sz w:val="20"/>
                <w:szCs w:val="20"/>
              </w:rPr>
            </w:pPr>
            <w:r w:rsidRPr="00B81895">
              <w:rPr>
                <w:b/>
                <w:sz w:val="20"/>
                <w:szCs w:val="20"/>
              </w:rPr>
              <w:t>10</w:t>
            </w:r>
          </w:p>
        </w:tc>
        <w:tc>
          <w:tcPr>
            <w:tcW w:w="70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both"/>
              <w:rPr>
                <w:b/>
                <w:sz w:val="20"/>
                <w:szCs w:val="20"/>
              </w:rPr>
            </w:pPr>
          </w:p>
        </w:tc>
        <w:tc>
          <w:tcPr>
            <w:tcW w:w="706" w:type="dxa"/>
            <w:vAlign w:val="center"/>
          </w:tcPr>
          <w:p w:rsidR="00042BE5" w:rsidRPr="00B81895" w:rsidRDefault="00042BE5" w:rsidP="00042BE5">
            <w:pPr>
              <w:jc w:val="both"/>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960,4</w:t>
            </w:r>
          </w:p>
        </w:tc>
      </w:tr>
      <w:tr w:rsidR="00042BE5" w:rsidRPr="00B81895" w:rsidTr="00042BE5">
        <w:tc>
          <w:tcPr>
            <w:tcW w:w="4513" w:type="dxa"/>
          </w:tcPr>
          <w:p w:rsidR="00042BE5" w:rsidRPr="00B81895" w:rsidRDefault="00042BE5" w:rsidP="00042BE5">
            <w:pPr>
              <w:jc w:val="both"/>
              <w:rPr>
                <w:b/>
                <w:i/>
                <w:sz w:val="20"/>
                <w:szCs w:val="20"/>
                <w:u w:val="single"/>
              </w:rPr>
            </w:pPr>
            <w:r w:rsidRPr="00B81895">
              <w:rPr>
                <w:b/>
                <w:i/>
                <w:sz w:val="20"/>
                <w:szCs w:val="20"/>
                <w:u w:val="single"/>
              </w:rPr>
              <w:t>Социальное обеспечение населения</w:t>
            </w:r>
          </w:p>
        </w:tc>
        <w:tc>
          <w:tcPr>
            <w:tcW w:w="699"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704" w:type="dxa"/>
            <w:vAlign w:val="center"/>
          </w:tcPr>
          <w:p w:rsidR="00042BE5" w:rsidRPr="00B81895" w:rsidRDefault="00042BE5" w:rsidP="00042BE5">
            <w:pPr>
              <w:jc w:val="center"/>
              <w:rPr>
                <w:b/>
                <w:i/>
                <w:sz w:val="20"/>
                <w:szCs w:val="20"/>
                <w:u w:val="single"/>
              </w:rPr>
            </w:pPr>
            <w:r w:rsidRPr="00B81895">
              <w:rPr>
                <w:b/>
                <w:i/>
                <w:sz w:val="20"/>
                <w:szCs w:val="20"/>
                <w:u w:val="single"/>
              </w:rPr>
              <w:t>03</w:t>
            </w:r>
          </w:p>
        </w:tc>
        <w:tc>
          <w:tcPr>
            <w:tcW w:w="1316" w:type="dxa"/>
            <w:vAlign w:val="center"/>
          </w:tcPr>
          <w:p w:rsidR="00042BE5" w:rsidRPr="00B81895" w:rsidRDefault="00042BE5" w:rsidP="00042BE5">
            <w:pPr>
              <w:jc w:val="both"/>
              <w:rPr>
                <w:b/>
                <w:i/>
                <w:sz w:val="20"/>
                <w:szCs w:val="20"/>
                <w:u w:val="single"/>
              </w:rPr>
            </w:pPr>
          </w:p>
        </w:tc>
        <w:tc>
          <w:tcPr>
            <w:tcW w:w="706" w:type="dxa"/>
            <w:vAlign w:val="center"/>
          </w:tcPr>
          <w:p w:rsidR="00042BE5" w:rsidRPr="00B81895" w:rsidRDefault="00042BE5" w:rsidP="00042BE5">
            <w:pPr>
              <w:jc w:val="both"/>
              <w:rPr>
                <w:b/>
                <w:i/>
                <w:sz w:val="20"/>
                <w:szCs w:val="20"/>
                <w:u w:val="single"/>
              </w:rPr>
            </w:pPr>
          </w:p>
        </w:tc>
        <w:tc>
          <w:tcPr>
            <w:tcW w:w="1345" w:type="dxa"/>
            <w:vAlign w:val="center"/>
          </w:tcPr>
          <w:p w:rsidR="00042BE5" w:rsidRPr="00B81895" w:rsidRDefault="00042BE5" w:rsidP="00042BE5">
            <w:pPr>
              <w:jc w:val="center"/>
              <w:rPr>
                <w:b/>
                <w:i/>
                <w:sz w:val="20"/>
                <w:szCs w:val="20"/>
                <w:u w:val="single"/>
                <w:lang w:val="en-US"/>
              </w:rPr>
            </w:pPr>
            <w:r w:rsidRPr="00B81895">
              <w:rPr>
                <w:b/>
                <w:i/>
                <w:sz w:val="20"/>
                <w:szCs w:val="20"/>
                <w:u w:val="single"/>
              </w:rPr>
              <w:t>100,0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Государственная программа «Социальная поддержка населения Томской области»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1100000000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1110000000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1116000000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9900000000</w:t>
            </w:r>
          </w:p>
        </w:tc>
        <w:tc>
          <w:tcPr>
            <w:tcW w:w="706" w:type="dxa"/>
            <w:vAlign w:val="center"/>
          </w:tcPr>
          <w:p w:rsidR="00042BE5" w:rsidRPr="00B81895" w:rsidRDefault="00042BE5" w:rsidP="00042BE5">
            <w:pPr>
              <w:jc w:val="both"/>
              <w:rPr>
                <w:sz w:val="20"/>
                <w:szCs w:val="20"/>
                <w:lang w:val="en-US"/>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 xml:space="preserve">Социальное обеспечение и иные выплаты </w:t>
            </w:r>
            <w:r w:rsidRPr="00B81895">
              <w:rPr>
                <w:sz w:val="20"/>
                <w:szCs w:val="20"/>
              </w:rPr>
              <w:lastRenderedPageBreak/>
              <w:t>населению</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lastRenderedPageBreak/>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b/>
                <w:sz w:val="20"/>
                <w:szCs w:val="20"/>
              </w:rPr>
            </w:pPr>
            <w:r w:rsidRPr="00B81895">
              <w:rPr>
                <w:sz w:val="20"/>
                <w:szCs w:val="20"/>
              </w:rPr>
              <w:lastRenderedPageBreak/>
              <w:t>Социальные выплаты гражданам, кроме публичных нормативных социальных выплат</w:t>
            </w:r>
          </w:p>
        </w:tc>
        <w:tc>
          <w:tcPr>
            <w:tcW w:w="69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70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706"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345"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4513" w:type="dxa"/>
          </w:tcPr>
          <w:p w:rsidR="00042BE5" w:rsidRPr="00B81895" w:rsidRDefault="00042BE5" w:rsidP="00042BE5">
            <w:pPr>
              <w:jc w:val="both"/>
              <w:rPr>
                <w:b/>
                <w:i/>
                <w:sz w:val="20"/>
                <w:szCs w:val="20"/>
                <w:u w:val="single"/>
              </w:rPr>
            </w:pPr>
            <w:r w:rsidRPr="00B81895">
              <w:rPr>
                <w:b/>
                <w:i/>
                <w:sz w:val="20"/>
                <w:szCs w:val="20"/>
                <w:u w:val="single"/>
              </w:rPr>
              <w:t>Охрана семьи и детства</w:t>
            </w:r>
          </w:p>
        </w:tc>
        <w:tc>
          <w:tcPr>
            <w:tcW w:w="699"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704" w:type="dxa"/>
            <w:vAlign w:val="center"/>
          </w:tcPr>
          <w:p w:rsidR="00042BE5" w:rsidRPr="00B81895" w:rsidRDefault="00042BE5" w:rsidP="00042BE5">
            <w:pPr>
              <w:jc w:val="center"/>
              <w:rPr>
                <w:b/>
                <w:i/>
                <w:sz w:val="20"/>
                <w:szCs w:val="20"/>
                <w:u w:val="single"/>
              </w:rPr>
            </w:pPr>
            <w:r w:rsidRPr="00B81895">
              <w:rPr>
                <w:b/>
                <w:i/>
                <w:sz w:val="20"/>
                <w:szCs w:val="20"/>
                <w:u w:val="single"/>
              </w:rPr>
              <w:t>04</w:t>
            </w:r>
          </w:p>
        </w:tc>
        <w:tc>
          <w:tcPr>
            <w:tcW w:w="1316" w:type="dxa"/>
            <w:vAlign w:val="center"/>
          </w:tcPr>
          <w:p w:rsidR="00042BE5" w:rsidRPr="00B81895" w:rsidRDefault="00042BE5" w:rsidP="00042BE5">
            <w:pPr>
              <w:jc w:val="both"/>
              <w:rPr>
                <w:b/>
                <w:i/>
                <w:sz w:val="20"/>
                <w:szCs w:val="20"/>
                <w:u w:val="single"/>
              </w:rPr>
            </w:pPr>
          </w:p>
        </w:tc>
        <w:tc>
          <w:tcPr>
            <w:tcW w:w="706" w:type="dxa"/>
            <w:vAlign w:val="center"/>
          </w:tcPr>
          <w:p w:rsidR="00042BE5" w:rsidRPr="00B81895" w:rsidRDefault="00042BE5" w:rsidP="00042BE5">
            <w:pPr>
              <w:jc w:val="both"/>
              <w:rPr>
                <w:b/>
                <w:i/>
                <w:sz w:val="20"/>
                <w:szCs w:val="20"/>
                <w:u w:val="single"/>
              </w:rPr>
            </w:pPr>
          </w:p>
        </w:tc>
        <w:tc>
          <w:tcPr>
            <w:tcW w:w="1345" w:type="dxa"/>
            <w:vAlign w:val="center"/>
          </w:tcPr>
          <w:p w:rsidR="00042BE5" w:rsidRPr="00B81895" w:rsidRDefault="00042BE5" w:rsidP="00042BE5">
            <w:pPr>
              <w:jc w:val="center"/>
              <w:rPr>
                <w:b/>
                <w:i/>
                <w:sz w:val="20"/>
                <w:szCs w:val="20"/>
                <w:u w:val="single"/>
              </w:rPr>
            </w:pPr>
            <w:r w:rsidRPr="00B81895">
              <w:rPr>
                <w:b/>
                <w:i/>
                <w:sz w:val="20"/>
                <w:szCs w:val="20"/>
                <w:u w:val="single"/>
              </w:rPr>
              <w:t>860,4</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Государственная программа "Социальная поддержка населения Томской области"</w:t>
            </w:r>
          </w:p>
        </w:tc>
        <w:tc>
          <w:tcPr>
            <w:tcW w:w="699" w:type="dxa"/>
            <w:vAlign w:val="center"/>
          </w:tcPr>
          <w:p w:rsidR="00042BE5" w:rsidRPr="00B81895" w:rsidRDefault="00042BE5" w:rsidP="00042BE5">
            <w:pPr>
              <w:jc w:val="center"/>
              <w:rPr>
                <w:b/>
                <w:sz w:val="20"/>
                <w:szCs w:val="20"/>
              </w:rPr>
            </w:pPr>
            <w:r w:rsidRPr="00B81895">
              <w:rPr>
                <w:b/>
                <w:sz w:val="20"/>
                <w:szCs w:val="20"/>
              </w:rPr>
              <w:t>10</w:t>
            </w:r>
          </w:p>
        </w:tc>
        <w:tc>
          <w:tcPr>
            <w:tcW w:w="704" w:type="dxa"/>
            <w:vAlign w:val="center"/>
          </w:tcPr>
          <w:p w:rsidR="00042BE5" w:rsidRPr="00B81895" w:rsidRDefault="00042BE5" w:rsidP="00042BE5">
            <w:pPr>
              <w:jc w:val="center"/>
              <w:rPr>
                <w:b/>
                <w:sz w:val="20"/>
                <w:szCs w:val="20"/>
              </w:rPr>
            </w:pPr>
            <w:r w:rsidRPr="00B81895">
              <w:rPr>
                <w:b/>
                <w:sz w:val="20"/>
                <w:szCs w:val="20"/>
              </w:rPr>
              <w:t>04</w:t>
            </w:r>
          </w:p>
        </w:tc>
        <w:tc>
          <w:tcPr>
            <w:tcW w:w="1316" w:type="dxa"/>
            <w:vAlign w:val="center"/>
          </w:tcPr>
          <w:p w:rsidR="00042BE5" w:rsidRPr="00B81895" w:rsidRDefault="00042BE5" w:rsidP="00042BE5">
            <w:pPr>
              <w:jc w:val="both"/>
              <w:rPr>
                <w:b/>
                <w:sz w:val="20"/>
                <w:szCs w:val="20"/>
                <w:lang w:val="en-US"/>
              </w:rPr>
            </w:pPr>
            <w:r w:rsidRPr="00B81895">
              <w:rPr>
                <w:b/>
                <w:sz w:val="20"/>
                <w:szCs w:val="20"/>
              </w:rPr>
              <w:t>1100000000</w:t>
            </w:r>
          </w:p>
        </w:tc>
        <w:tc>
          <w:tcPr>
            <w:tcW w:w="706" w:type="dxa"/>
            <w:vAlign w:val="center"/>
          </w:tcPr>
          <w:p w:rsidR="00042BE5" w:rsidRPr="00B81895" w:rsidRDefault="00042BE5" w:rsidP="00042BE5">
            <w:pPr>
              <w:jc w:val="both"/>
              <w:rPr>
                <w:b/>
                <w:sz w:val="20"/>
                <w:szCs w:val="20"/>
              </w:rPr>
            </w:pPr>
          </w:p>
        </w:tc>
        <w:tc>
          <w:tcPr>
            <w:tcW w:w="1345" w:type="dxa"/>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1110000000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11189000000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706" w:type="dxa"/>
            <w:vAlign w:val="center"/>
          </w:tcPr>
          <w:p w:rsidR="00042BE5" w:rsidRPr="00B81895" w:rsidRDefault="00042BE5" w:rsidP="00042BE5">
            <w:pPr>
              <w:jc w:val="both"/>
              <w:rPr>
                <w:sz w:val="20"/>
                <w:szCs w:val="20"/>
              </w:rPr>
            </w:pPr>
          </w:p>
        </w:tc>
        <w:tc>
          <w:tcPr>
            <w:tcW w:w="1345"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706" w:type="dxa"/>
            <w:vAlign w:val="center"/>
          </w:tcPr>
          <w:p w:rsidR="00042BE5" w:rsidRPr="00B81895" w:rsidRDefault="00042BE5" w:rsidP="00042BE5">
            <w:pPr>
              <w:jc w:val="both"/>
              <w:rPr>
                <w:sz w:val="20"/>
                <w:szCs w:val="20"/>
              </w:rPr>
            </w:pPr>
            <w:r w:rsidRPr="00B81895">
              <w:rPr>
                <w:sz w:val="20"/>
                <w:szCs w:val="20"/>
              </w:rPr>
              <w:t>400</w:t>
            </w:r>
          </w:p>
        </w:tc>
        <w:tc>
          <w:tcPr>
            <w:tcW w:w="1345"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Бюджетные инвестиции</w:t>
            </w:r>
          </w:p>
        </w:tc>
        <w:tc>
          <w:tcPr>
            <w:tcW w:w="699" w:type="dxa"/>
            <w:vAlign w:val="center"/>
          </w:tcPr>
          <w:p w:rsidR="00042BE5" w:rsidRPr="00B81895" w:rsidRDefault="00042BE5" w:rsidP="00042BE5">
            <w:pPr>
              <w:jc w:val="center"/>
              <w:rPr>
                <w:sz w:val="20"/>
                <w:szCs w:val="20"/>
              </w:rPr>
            </w:pPr>
            <w:r w:rsidRPr="00B81895">
              <w:rPr>
                <w:sz w:val="20"/>
                <w:szCs w:val="20"/>
              </w:rPr>
              <w:t>10</w:t>
            </w:r>
          </w:p>
        </w:tc>
        <w:tc>
          <w:tcPr>
            <w:tcW w:w="70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706" w:type="dxa"/>
            <w:vAlign w:val="center"/>
          </w:tcPr>
          <w:p w:rsidR="00042BE5" w:rsidRPr="00B81895" w:rsidRDefault="00042BE5" w:rsidP="00042BE5">
            <w:pPr>
              <w:jc w:val="both"/>
              <w:rPr>
                <w:sz w:val="20"/>
                <w:szCs w:val="20"/>
              </w:rPr>
            </w:pPr>
            <w:r w:rsidRPr="00B81895">
              <w:rPr>
                <w:sz w:val="20"/>
                <w:szCs w:val="20"/>
              </w:rPr>
              <w:t>4</w:t>
            </w:r>
            <w:r w:rsidRPr="00B81895">
              <w:rPr>
                <w:sz w:val="20"/>
                <w:szCs w:val="20"/>
                <w:lang w:val="en-US"/>
              </w:rPr>
              <w:t>1</w:t>
            </w:r>
            <w:r w:rsidRPr="00B81895">
              <w:rPr>
                <w:sz w:val="20"/>
                <w:szCs w:val="20"/>
              </w:rPr>
              <w:t>0</w:t>
            </w:r>
          </w:p>
        </w:tc>
        <w:tc>
          <w:tcPr>
            <w:tcW w:w="1345"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1632,4</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1632,4</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1002,7</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w:t>
            </w:r>
            <w:r w:rsidRPr="00B81895">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lang w:val="en-US"/>
              </w:rPr>
            </w:pPr>
            <w:r w:rsidRPr="00B81895">
              <w:rPr>
                <w:sz w:val="20"/>
                <w:szCs w:val="20"/>
              </w:rPr>
              <w:t>1002,7</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042BE5">
        <w:tc>
          <w:tcPr>
            <w:tcW w:w="4513" w:type="dxa"/>
          </w:tcPr>
          <w:p w:rsidR="00042BE5" w:rsidRPr="00B81895" w:rsidRDefault="00042BE5" w:rsidP="00042BE5">
            <w:pPr>
              <w:jc w:val="both"/>
              <w:rPr>
                <w:b/>
                <w:sz w:val="20"/>
                <w:szCs w:val="20"/>
              </w:rPr>
            </w:pPr>
            <w:r w:rsidRPr="00B81895">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629,7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629,7</w:t>
            </w:r>
          </w:p>
        </w:tc>
      </w:tr>
      <w:tr w:rsidR="00042BE5" w:rsidRPr="00B81895" w:rsidTr="00042BE5">
        <w:tc>
          <w:tcPr>
            <w:tcW w:w="4513" w:type="dxa"/>
          </w:tcPr>
          <w:p w:rsidR="00042BE5" w:rsidRPr="00B81895" w:rsidRDefault="00042BE5" w:rsidP="00042BE5">
            <w:pPr>
              <w:jc w:val="both"/>
              <w:rPr>
                <w:sz w:val="20"/>
                <w:szCs w:val="20"/>
              </w:rPr>
            </w:pPr>
            <w:r w:rsidRPr="00B81895">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576,9</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4513"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lastRenderedPageBreak/>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bl>
    <w:p w:rsidR="00042BE5" w:rsidRPr="00B81895" w:rsidRDefault="00042BE5" w:rsidP="00042BE5">
      <w:pPr>
        <w:jc w:val="center"/>
        <w:rPr>
          <w:b/>
          <w:i/>
          <w:sz w:val="20"/>
          <w:szCs w:val="20"/>
        </w:rPr>
      </w:pPr>
    </w:p>
    <w:p w:rsidR="00042BE5" w:rsidRPr="00B81895" w:rsidRDefault="00042BE5" w:rsidP="00565EC6">
      <w:pPr>
        <w:jc w:val="center"/>
        <w:rPr>
          <w:sz w:val="20"/>
          <w:szCs w:val="20"/>
        </w:rPr>
      </w:pPr>
      <w:r w:rsidRPr="00B81895">
        <w:rPr>
          <w:sz w:val="20"/>
          <w:szCs w:val="20"/>
        </w:rPr>
        <w:t>Приложение 5.1</w:t>
      </w:r>
    </w:p>
    <w:p w:rsidR="00042BE5" w:rsidRPr="00B81895" w:rsidRDefault="00042BE5" w:rsidP="00042BE5">
      <w:pPr>
        <w:tabs>
          <w:tab w:val="left" w:pos="5040"/>
          <w:tab w:val="left" w:pos="5400"/>
        </w:tabs>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rPr>
          <w:sz w:val="20"/>
          <w:szCs w:val="20"/>
        </w:rPr>
      </w:pPr>
    </w:p>
    <w:p w:rsidR="00042BE5" w:rsidRPr="00B81895" w:rsidRDefault="00042BE5" w:rsidP="00042BE5">
      <w:pPr>
        <w:jc w:val="center"/>
        <w:rPr>
          <w:b/>
          <w:i/>
          <w:sz w:val="20"/>
          <w:szCs w:val="20"/>
        </w:rPr>
      </w:pPr>
      <w:r w:rsidRPr="00B81895">
        <w:rPr>
          <w:b/>
          <w:i/>
          <w:sz w:val="20"/>
          <w:szCs w:val="20"/>
        </w:rPr>
        <w:t>РАСПРЕДЕЛЕНИЕ</w:t>
      </w:r>
    </w:p>
    <w:p w:rsidR="00042BE5" w:rsidRPr="00B81895" w:rsidRDefault="00042BE5" w:rsidP="00042BE5">
      <w:pPr>
        <w:jc w:val="center"/>
        <w:rPr>
          <w:b/>
          <w:i/>
          <w:sz w:val="20"/>
          <w:szCs w:val="20"/>
        </w:rPr>
      </w:pPr>
      <w:r w:rsidRPr="00B81895">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2023 и 2024 годов</w:t>
      </w:r>
    </w:p>
    <w:p w:rsidR="00042BE5" w:rsidRPr="00B81895" w:rsidRDefault="00042BE5" w:rsidP="00042BE5">
      <w:pPr>
        <w:jc w:val="center"/>
        <w:rPr>
          <w:color w:val="0000FF"/>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419"/>
        <w:gridCol w:w="494"/>
        <w:gridCol w:w="1316"/>
        <w:gridCol w:w="522"/>
        <w:gridCol w:w="1295"/>
        <w:gridCol w:w="1257"/>
      </w:tblGrid>
      <w:tr w:rsidR="00042BE5" w:rsidRPr="00B81895" w:rsidTr="00565EC6">
        <w:trPr>
          <w:trHeight w:val="308"/>
        </w:trPr>
        <w:tc>
          <w:tcPr>
            <w:tcW w:w="4195" w:type="dxa"/>
            <w:vMerge w:val="restart"/>
            <w:vAlign w:val="center"/>
          </w:tcPr>
          <w:p w:rsidR="00042BE5" w:rsidRPr="00B81895" w:rsidRDefault="00042BE5" w:rsidP="00042BE5">
            <w:pPr>
              <w:ind w:right="-7128"/>
              <w:rPr>
                <w:b/>
                <w:sz w:val="20"/>
                <w:szCs w:val="20"/>
              </w:rPr>
            </w:pPr>
            <w:r w:rsidRPr="00B81895">
              <w:rPr>
                <w:b/>
                <w:sz w:val="20"/>
                <w:szCs w:val="20"/>
              </w:rPr>
              <w:t xml:space="preserve">    Наименование </w:t>
            </w:r>
          </w:p>
        </w:tc>
        <w:tc>
          <w:tcPr>
            <w:tcW w:w="419" w:type="dxa"/>
            <w:vMerge w:val="restart"/>
          </w:tcPr>
          <w:p w:rsidR="00042BE5" w:rsidRPr="00B81895" w:rsidRDefault="00042BE5" w:rsidP="00042BE5">
            <w:pPr>
              <w:jc w:val="center"/>
              <w:rPr>
                <w:b/>
                <w:sz w:val="20"/>
                <w:szCs w:val="20"/>
              </w:rPr>
            </w:pPr>
            <w:r w:rsidRPr="00B81895">
              <w:rPr>
                <w:b/>
                <w:sz w:val="20"/>
                <w:szCs w:val="20"/>
              </w:rPr>
              <w:t>Рз</w:t>
            </w:r>
          </w:p>
        </w:tc>
        <w:tc>
          <w:tcPr>
            <w:tcW w:w="494" w:type="dxa"/>
            <w:vMerge w:val="restart"/>
          </w:tcPr>
          <w:p w:rsidR="00042BE5" w:rsidRPr="00B81895" w:rsidRDefault="00042BE5" w:rsidP="00042BE5">
            <w:pPr>
              <w:jc w:val="center"/>
              <w:rPr>
                <w:b/>
                <w:sz w:val="20"/>
                <w:szCs w:val="20"/>
              </w:rPr>
            </w:pPr>
            <w:r w:rsidRPr="00B81895">
              <w:rPr>
                <w:b/>
                <w:sz w:val="20"/>
                <w:szCs w:val="20"/>
              </w:rPr>
              <w:t>ПР</w:t>
            </w:r>
          </w:p>
        </w:tc>
        <w:tc>
          <w:tcPr>
            <w:tcW w:w="1316" w:type="dxa"/>
            <w:vMerge w:val="restart"/>
          </w:tcPr>
          <w:p w:rsidR="00042BE5" w:rsidRPr="00B81895" w:rsidRDefault="00042BE5" w:rsidP="00042BE5">
            <w:pPr>
              <w:jc w:val="center"/>
              <w:rPr>
                <w:b/>
                <w:sz w:val="20"/>
                <w:szCs w:val="20"/>
              </w:rPr>
            </w:pPr>
            <w:r w:rsidRPr="00B81895">
              <w:rPr>
                <w:b/>
                <w:sz w:val="20"/>
                <w:szCs w:val="20"/>
              </w:rPr>
              <w:t>ЦСР</w:t>
            </w:r>
          </w:p>
        </w:tc>
        <w:tc>
          <w:tcPr>
            <w:tcW w:w="522" w:type="dxa"/>
            <w:vMerge w:val="restart"/>
          </w:tcPr>
          <w:p w:rsidR="00042BE5" w:rsidRPr="00B81895" w:rsidRDefault="00042BE5" w:rsidP="00042BE5">
            <w:pPr>
              <w:jc w:val="center"/>
              <w:rPr>
                <w:b/>
                <w:sz w:val="20"/>
                <w:szCs w:val="20"/>
              </w:rPr>
            </w:pPr>
            <w:r w:rsidRPr="00B81895">
              <w:rPr>
                <w:b/>
                <w:sz w:val="20"/>
                <w:szCs w:val="20"/>
              </w:rPr>
              <w:t>ВР</w:t>
            </w:r>
          </w:p>
        </w:tc>
        <w:tc>
          <w:tcPr>
            <w:tcW w:w="2552" w:type="dxa"/>
            <w:gridSpan w:val="2"/>
            <w:vAlign w:val="center"/>
          </w:tcPr>
          <w:p w:rsidR="00042BE5" w:rsidRPr="00B81895" w:rsidRDefault="00042BE5" w:rsidP="00042BE5">
            <w:pPr>
              <w:jc w:val="center"/>
              <w:rPr>
                <w:b/>
                <w:sz w:val="20"/>
                <w:szCs w:val="20"/>
              </w:rPr>
            </w:pPr>
            <w:r w:rsidRPr="00B81895">
              <w:rPr>
                <w:b/>
                <w:sz w:val="20"/>
                <w:szCs w:val="20"/>
              </w:rPr>
              <w:t>Сумма (тыс.руб.)</w:t>
            </w:r>
          </w:p>
        </w:tc>
      </w:tr>
      <w:tr w:rsidR="00042BE5" w:rsidRPr="00B81895" w:rsidTr="00565EC6">
        <w:trPr>
          <w:trHeight w:val="307"/>
        </w:trPr>
        <w:tc>
          <w:tcPr>
            <w:tcW w:w="4195" w:type="dxa"/>
            <w:vMerge/>
            <w:vAlign w:val="center"/>
          </w:tcPr>
          <w:p w:rsidR="00042BE5" w:rsidRPr="00B81895" w:rsidRDefault="00042BE5" w:rsidP="00042BE5">
            <w:pPr>
              <w:ind w:right="-7128"/>
              <w:rPr>
                <w:b/>
                <w:sz w:val="20"/>
                <w:szCs w:val="20"/>
              </w:rPr>
            </w:pPr>
          </w:p>
        </w:tc>
        <w:tc>
          <w:tcPr>
            <w:tcW w:w="419" w:type="dxa"/>
            <w:vMerge/>
          </w:tcPr>
          <w:p w:rsidR="00042BE5" w:rsidRPr="00B81895" w:rsidRDefault="00042BE5" w:rsidP="00042BE5">
            <w:pPr>
              <w:jc w:val="center"/>
              <w:rPr>
                <w:b/>
                <w:sz w:val="20"/>
                <w:szCs w:val="20"/>
              </w:rPr>
            </w:pPr>
          </w:p>
        </w:tc>
        <w:tc>
          <w:tcPr>
            <w:tcW w:w="494" w:type="dxa"/>
            <w:vMerge/>
          </w:tcPr>
          <w:p w:rsidR="00042BE5" w:rsidRPr="00B81895" w:rsidRDefault="00042BE5" w:rsidP="00042BE5">
            <w:pPr>
              <w:jc w:val="center"/>
              <w:rPr>
                <w:b/>
                <w:sz w:val="20"/>
                <w:szCs w:val="20"/>
              </w:rPr>
            </w:pPr>
          </w:p>
        </w:tc>
        <w:tc>
          <w:tcPr>
            <w:tcW w:w="1316" w:type="dxa"/>
            <w:vMerge/>
          </w:tcPr>
          <w:p w:rsidR="00042BE5" w:rsidRPr="00B81895" w:rsidRDefault="00042BE5" w:rsidP="00042BE5">
            <w:pPr>
              <w:jc w:val="center"/>
              <w:rPr>
                <w:b/>
                <w:sz w:val="20"/>
                <w:szCs w:val="20"/>
              </w:rPr>
            </w:pPr>
          </w:p>
        </w:tc>
        <w:tc>
          <w:tcPr>
            <w:tcW w:w="522" w:type="dxa"/>
            <w:vMerge/>
          </w:tcPr>
          <w:p w:rsidR="00042BE5" w:rsidRPr="00B81895" w:rsidRDefault="00042BE5" w:rsidP="00042BE5">
            <w:pPr>
              <w:jc w:val="center"/>
              <w:rPr>
                <w:b/>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2023 год</w:t>
            </w:r>
          </w:p>
        </w:tc>
        <w:tc>
          <w:tcPr>
            <w:tcW w:w="1257" w:type="dxa"/>
            <w:vAlign w:val="center"/>
          </w:tcPr>
          <w:p w:rsidR="00042BE5" w:rsidRPr="00B81895" w:rsidRDefault="00042BE5" w:rsidP="00042BE5">
            <w:pPr>
              <w:jc w:val="center"/>
              <w:rPr>
                <w:b/>
                <w:sz w:val="20"/>
                <w:szCs w:val="20"/>
              </w:rPr>
            </w:pPr>
            <w:r w:rsidRPr="00B81895">
              <w:rPr>
                <w:b/>
                <w:sz w:val="20"/>
                <w:szCs w:val="20"/>
              </w:rPr>
              <w:t>2024 год</w:t>
            </w:r>
          </w:p>
        </w:tc>
      </w:tr>
      <w:tr w:rsidR="00042BE5" w:rsidRPr="00B81895" w:rsidTr="00565EC6">
        <w:tc>
          <w:tcPr>
            <w:tcW w:w="4195" w:type="dxa"/>
          </w:tcPr>
          <w:p w:rsidR="00042BE5" w:rsidRPr="00B81895" w:rsidRDefault="00042BE5" w:rsidP="00042BE5">
            <w:pPr>
              <w:rPr>
                <w:b/>
                <w:sz w:val="20"/>
                <w:szCs w:val="20"/>
              </w:rPr>
            </w:pPr>
            <w:r w:rsidRPr="00B81895">
              <w:rPr>
                <w:b/>
                <w:sz w:val="20"/>
                <w:szCs w:val="20"/>
              </w:rPr>
              <w:t>ВСЕГО:</w:t>
            </w:r>
          </w:p>
        </w:tc>
        <w:tc>
          <w:tcPr>
            <w:tcW w:w="419" w:type="dxa"/>
          </w:tcPr>
          <w:p w:rsidR="00042BE5" w:rsidRPr="00B81895" w:rsidRDefault="00042BE5" w:rsidP="00042BE5">
            <w:pPr>
              <w:jc w:val="center"/>
              <w:rPr>
                <w:b/>
                <w:sz w:val="20"/>
                <w:szCs w:val="20"/>
              </w:rPr>
            </w:pPr>
          </w:p>
        </w:tc>
        <w:tc>
          <w:tcPr>
            <w:tcW w:w="494" w:type="dxa"/>
          </w:tcPr>
          <w:p w:rsidR="00042BE5" w:rsidRPr="00B81895" w:rsidRDefault="00042BE5" w:rsidP="00042BE5">
            <w:pPr>
              <w:jc w:val="center"/>
              <w:rPr>
                <w:b/>
                <w:sz w:val="20"/>
                <w:szCs w:val="20"/>
              </w:rPr>
            </w:pPr>
          </w:p>
        </w:tc>
        <w:tc>
          <w:tcPr>
            <w:tcW w:w="1316" w:type="dxa"/>
          </w:tcPr>
          <w:p w:rsidR="00042BE5" w:rsidRPr="00B81895" w:rsidRDefault="00042BE5" w:rsidP="00042BE5">
            <w:pPr>
              <w:jc w:val="center"/>
              <w:rPr>
                <w:b/>
                <w:sz w:val="20"/>
                <w:szCs w:val="20"/>
              </w:rPr>
            </w:pPr>
          </w:p>
        </w:tc>
        <w:tc>
          <w:tcPr>
            <w:tcW w:w="522" w:type="dxa"/>
          </w:tcPr>
          <w:p w:rsidR="00042BE5" w:rsidRPr="00B81895" w:rsidRDefault="00042BE5" w:rsidP="00042BE5">
            <w:pPr>
              <w:jc w:val="center"/>
              <w:rPr>
                <w:b/>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75561,0</w:t>
            </w:r>
          </w:p>
        </w:tc>
        <w:tc>
          <w:tcPr>
            <w:tcW w:w="1257" w:type="dxa"/>
            <w:vAlign w:val="center"/>
          </w:tcPr>
          <w:p w:rsidR="00042BE5" w:rsidRPr="00B81895" w:rsidRDefault="00042BE5" w:rsidP="00042BE5">
            <w:pPr>
              <w:jc w:val="center"/>
              <w:rPr>
                <w:b/>
                <w:sz w:val="20"/>
                <w:szCs w:val="20"/>
              </w:rPr>
            </w:pPr>
            <w:r w:rsidRPr="00B81895">
              <w:rPr>
                <w:b/>
                <w:sz w:val="20"/>
                <w:szCs w:val="20"/>
              </w:rPr>
              <w:t>76125,6</w:t>
            </w:r>
          </w:p>
        </w:tc>
      </w:tr>
      <w:tr w:rsidR="00042BE5" w:rsidRPr="00B81895" w:rsidTr="00565EC6">
        <w:tc>
          <w:tcPr>
            <w:tcW w:w="4195" w:type="dxa"/>
          </w:tcPr>
          <w:p w:rsidR="00042BE5" w:rsidRPr="00B81895" w:rsidRDefault="00042BE5" w:rsidP="00042BE5">
            <w:pPr>
              <w:rPr>
                <w:b/>
                <w:sz w:val="20"/>
                <w:szCs w:val="20"/>
              </w:rPr>
            </w:pPr>
            <w:r w:rsidRPr="00B81895">
              <w:rPr>
                <w:b/>
                <w:sz w:val="20"/>
                <w:szCs w:val="20"/>
              </w:rPr>
              <w:t>Общегосударственные вопросы</w:t>
            </w:r>
          </w:p>
        </w:tc>
        <w:tc>
          <w:tcPr>
            <w:tcW w:w="419" w:type="dxa"/>
            <w:vAlign w:val="center"/>
          </w:tcPr>
          <w:p w:rsidR="00042BE5" w:rsidRPr="00B81895" w:rsidRDefault="00042BE5" w:rsidP="00042BE5">
            <w:pPr>
              <w:jc w:val="center"/>
              <w:rPr>
                <w:b/>
                <w:sz w:val="20"/>
                <w:szCs w:val="20"/>
              </w:rPr>
            </w:pPr>
            <w:r w:rsidRPr="00B81895">
              <w:rPr>
                <w:b/>
                <w:sz w:val="20"/>
                <w:szCs w:val="20"/>
              </w:rPr>
              <w:t>01</w:t>
            </w:r>
          </w:p>
        </w:tc>
        <w:tc>
          <w:tcPr>
            <w:tcW w:w="49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b/>
                <w:sz w:val="20"/>
                <w:szCs w:val="20"/>
              </w:rPr>
            </w:pPr>
          </w:p>
        </w:tc>
        <w:tc>
          <w:tcPr>
            <w:tcW w:w="522" w:type="dxa"/>
            <w:vAlign w:val="center"/>
          </w:tcPr>
          <w:p w:rsidR="00042BE5" w:rsidRPr="00B81895" w:rsidRDefault="00042BE5" w:rsidP="00042BE5">
            <w:pPr>
              <w:jc w:val="center"/>
              <w:rPr>
                <w:b/>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10865,6</w:t>
            </w:r>
          </w:p>
        </w:tc>
        <w:tc>
          <w:tcPr>
            <w:tcW w:w="1257" w:type="dxa"/>
            <w:vAlign w:val="center"/>
          </w:tcPr>
          <w:p w:rsidR="00042BE5" w:rsidRPr="00B81895" w:rsidRDefault="00042BE5" w:rsidP="00042BE5">
            <w:pPr>
              <w:jc w:val="center"/>
              <w:rPr>
                <w:b/>
                <w:sz w:val="20"/>
                <w:szCs w:val="20"/>
              </w:rPr>
            </w:pPr>
            <w:r w:rsidRPr="00B81895">
              <w:rPr>
                <w:b/>
                <w:sz w:val="20"/>
                <w:szCs w:val="20"/>
              </w:rPr>
              <w:t>11147,8</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Функционирование высшего должностного лица субъекта Российской Федерации и органов местного самоуправления</w:t>
            </w:r>
          </w:p>
        </w:tc>
        <w:tc>
          <w:tcPr>
            <w:tcW w:w="419" w:type="dxa"/>
            <w:vAlign w:val="center"/>
          </w:tcPr>
          <w:p w:rsidR="00042BE5" w:rsidRPr="00B81895" w:rsidRDefault="00042BE5" w:rsidP="00042BE5">
            <w:pPr>
              <w:jc w:val="center"/>
              <w:rPr>
                <w:b/>
                <w:i/>
                <w:sz w:val="20"/>
                <w:szCs w:val="20"/>
              </w:rPr>
            </w:pPr>
            <w:r w:rsidRPr="00B81895">
              <w:rPr>
                <w:b/>
                <w:i/>
                <w:sz w:val="20"/>
                <w:szCs w:val="20"/>
              </w:rPr>
              <w:t>01</w:t>
            </w:r>
          </w:p>
        </w:tc>
        <w:tc>
          <w:tcPr>
            <w:tcW w:w="494" w:type="dxa"/>
            <w:vAlign w:val="center"/>
          </w:tcPr>
          <w:p w:rsidR="00042BE5" w:rsidRPr="00B81895" w:rsidRDefault="00042BE5" w:rsidP="00042BE5">
            <w:pPr>
              <w:jc w:val="center"/>
              <w:rPr>
                <w:b/>
                <w:i/>
                <w:sz w:val="20"/>
                <w:szCs w:val="20"/>
              </w:rPr>
            </w:pPr>
            <w:r w:rsidRPr="00B81895">
              <w:rPr>
                <w:b/>
                <w:i/>
                <w:sz w:val="20"/>
                <w:szCs w:val="20"/>
              </w:rPr>
              <w:t>02</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i/>
                <w:sz w:val="20"/>
                <w:szCs w:val="20"/>
              </w:rPr>
            </w:pPr>
            <w:r w:rsidRPr="00B81895">
              <w:rPr>
                <w:b/>
                <w:i/>
                <w:sz w:val="20"/>
                <w:szCs w:val="20"/>
              </w:rPr>
              <w:t>1229,4</w:t>
            </w:r>
          </w:p>
        </w:tc>
        <w:tc>
          <w:tcPr>
            <w:tcW w:w="1257" w:type="dxa"/>
            <w:vAlign w:val="center"/>
          </w:tcPr>
          <w:p w:rsidR="00042BE5" w:rsidRPr="00B81895" w:rsidRDefault="00042BE5" w:rsidP="00042BE5">
            <w:pPr>
              <w:jc w:val="center"/>
              <w:rPr>
                <w:b/>
                <w:i/>
                <w:sz w:val="20"/>
                <w:szCs w:val="20"/>
              </w:rPr>
            </w:pPr>
            <w:r w:rsidRPr="00B81895">
              <w:rPr>
                <w:b/>
                <w:i/>
                <w:sz w:val="20"/>
                <w:szCs w:val="20"/>
              </w:rPr>
              <w:t>1249,4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u w:val="single"/>
              </w:rPr>
            </w:pPr>
            <w:r w:rsidRPr="00B81895">
              <w:rPr>
                <w:sz w:val="20"/>
                <w:szCs w:val="20"/>
                <w:u w:val="single"/>
              </w:rPr>
              <w:t>1229,4</w:t>
            </w:r>
          </w:p>
        </w:tc>
        <w:tc>
          <w:tcPr>
            <w:tcW w:w="1257" w:type="dxa"/>
            <w:vAlign w:val="center"/>
          </w:tcPr>
          <w:p w:rsidR="00042BE5" w:rsidRPr="00B81895" w:rsidRDefault="00042BE5" w:rsidP="00042BE5">
            <w:pPr>
              <w:jc w:val="center"/>
              <w:rPr>
                <w:sz w:val="20"/>
                <w:szCs w:val="20"/>
                <w:u w:val="single"/>
              </w:rPr>
            </w:pPr>
            <w:r w:rsidRPr="00B81895">
              <w:rPr>
                <w:sz w:val="20"/>
                <w:szCs w:val="20"/>
                <w:u w:val="single"/>
              </w:rPr>
              <w:t>1249,4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1229,4</w:t>
            </w:r>
          </w:p>
        </w:tc>
        <w:tc>
          <w:tcPr>
            <w:tcW w:w="1257"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565EC6">
        <w:tc>
          <w:tcPr>
            <w:tcW w:w="4195" w:type="dxa"/>
          </w:tcPr>
          <w:p w:rsidR="00042BE5" w:rsidRPr="00B81895" w:rsidRDefault="00042BE5" w:rsidP="00042BE5">
            <w:pPr>
              <w:rPr>
                <w:sz w:val="20"/>
                <w:szCs w:val="20"/>
              </w:rPr>
            </w:pPr>
            <w:r w:rsidRPr="00B81895">
              <w:rPr>
                <w:sz w:val="20"/>
                <w:szCs w:val="20"/>
              </w:rPr>
              <w:t>Глава муниципального образования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1229,4</w:t>
            </w:r>
          </w:p>
        </w:tc>
        <w:tc>
          <w:tcPr>
            <w:tcW w:w="1257"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565EC6">
        <w:tc>
          <w:tcPr>
            <w:tcW w:w="4195" w:type="dxa"/>
          </w:tcPr>
          <w:p w:rsidR="00042BE5" w:rsidRPr="00B81895" w:rsidRDefault="00042BE5" w:rsidP="00042BE5">
            <w:pPr>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522" w:type="dxa"/>
            <w:vAlign w:val="center"/>
          </w:tcPr>
          <w:p w:rsidR="00042BE5" w:rsidRPr="00B81895" w:rsidRDefault="00042BE5" w:rsidP="00042BE5">
            <w:pPr>
              <w:jc w:val="center"/>
              <w:rPr>
                <w:sz w:val="20"/>
                <w:szCs w:val="20"/>
              </w:rPr>
            </w:pPr>
            <w:r w:rsidRPr="00B81895">
              <w:rPr>
                <w:sz w:val="20"/>
                <w:szCs w:val="20"/>
              </w:rPr>
              <w:t>100</w:t>
            </w:r>
          </w:p>
        </w:tc>
        <w:tc>
          <w:tcPr>
            <w:tcW w:w="1295" w:type="dxa"/>
            <w:vAlign w:val="center"/>
          </w:tcPr>
          <w:p w:rsidR="00042BE5" w:rsidRPr="00B81895" w:rsidRDefault="00042BE5" w:rsidP="00042BE5">
            <w:pPr>
              <w:jc w:val="center"/>
              <w:rPr>
                <w:sz w:val="20"/>
                <w:szCs w:val="20"/>
              </w:rPr>
            </w:pPr>
            <w:r w:rsidRPr="00B81895">
              <w:rPr>
                <w:sz w:val="20"/>
                <w:szCs w:val="20"/>
              </w:rPr>
              <w:t>1229,4</w:t>
            </w:r>
          </w:p>
        </w:tc>
        <w:tc>
          <w:tcPr>
            <w:tcW w:w="1257"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565EC6">
        <w:tc>
          <w:tcPr>
            <w:tcW w:w="4195"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9900121020</w:t>
            </w:r>
          </w:p>
        </w:tc>
        <w:tc>
          <w:tcPr>
            <w:tcW w:w="522" w:type="dxa"/>
            <w:vAlign w:val="center"/>
          </w:tcPr>
          <w:p w:rsidR="00042BE5" w:rsidRPr="00B81895" w:rsidRDefault="00042BE5" w:rsidP="00042BE5">
            <w:pPr>
              <w:jc w:val="center"/>
              <w:rPr>
                <w:sz w:val="20"/>
                <w:szCs w:val="20"/>
              </w:rPr>
            </w:pPr>
            <w:r w:rsidRPr="00B81895">
              <w:rPr>
                <w:sz w:val="20"/>
                <w:szCs w:val="20"/>
              </w:rPr>
              <w:t>120</w:t>
            </w:r>
          </w:p>
        </w:tc>
        <w:tc>
          <w:tcPr>
            <w:tcW w:w="1295" w:type="dxa"/>
            <w:vAlign w:val="center"/>
          </w:tcPr>
          <w:p w:rsidR="00042BE5" w:rsidRPr="00B81895" w:rsidRDefault="00042BE5" w:rsidP="00042BE5">
            <w:pPr>
              <w:jc w:val="center"/>
              <w:rPr>
                <w:sz w:val="20"/>
                <w:szCs w:val="20"/>
              </w:rPr>
            </w:pPr>
            <w:r w:rsidRPr="00B81895">
              <w:rPr>
                <w:sz w:val="20"/>
                <w:szCs w:val="20"/>
              </w:rPr>
              <w:t>1229,4</w:t>
            </w:r>
          </w:p>
        </w:tc>
        <w:tc>
          <w:tcPr>
            <w:tcW w:w="1257"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9" w:type="dxa"/>
            <w:vAlign w:val="center"/>
          </w:tcPr>
          <w:p w:rsidR="00042BE5" w:rsidRPr="00B81895" w:rsidRDefault="00042BE5" w:rsidP="00042BE5">
            <w:pPr>
              <w:jc w:val="center"/>
              <w:rPr>
                <w:b/>
                <w:i/>
                <w:sz w:val="20"/>
                <w:szCs w:val="20"/>
              </w:rPr>
            </w:pPr>
            <w:r w:rsidRPr="00B81895">
              <w:rPr>
                <w:b/>
                <w:i/>
                <w:sz w:val="20"/>
                <w:szCs w:val="20"/>
              </w:rPr>
              <w:t>01</w:t>
            </w:r>
          </w:p>
        </w:tc>
        <w:tc>
          <w:tcPr>
            <w:tcW w:w="494" w:type="dxa"/>
            <w:vAlign w:val="center"/>
          </w:tcPr>
          <w:p w:rsidR="00042BE5" w:rsidRPr="00B81895" w:rsidRDefault="00042BE5" w:rsidP="00042BE5">
            <w:pPr>
              <w:jc w:val="center"/>
              <w:rPr>
                <w:b/>
                <w:i/>
                <w:sz w:val="20"/>
                <w:szCs w:val="20"/>
              </w:rPr>
            </w:pPr>
            <w:r w:rsidRPr="00B81895">
              <w:rPr>
                <w:b/>
                <w:i/>
                <w:sz w:val="20"/>
                <w:szCs w:val="20"/>
              </w:rPr>
              <w:t>04</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i/>
                <w:sz w:val="20"/>
                <w:szCs w:val="20"/>
              </w:rPr>
            </w:pPr>
            <w:r w:rsidRPr="00B81895">
              <w:rPr>
                <w:b/>
                <w:i/>
                <w:sz w:val="20"/>
                <w:szCs w:val="20"/>
              </w:rPr>
              <w:t>9038,8</w:t>
            </w:r>
          </w:p>
        </w:tc>
        <w:tc>
          <w:tcPr>
            <w:tcW w:w="1257" w:type="dxa"/>
            <w:vAlign w:val="center"/>
          </w:tcPr>
          <w:p w:rsidR="00042BE5" w:rsidRPr="00B81895" w:rsidRDefault="00042BE5" w:rsidP="00042BE5">
            <w:pPr>
              <w:jc w:val="center"/>
              <w:rPr>
                <w:b/>
                <w:i/>
                <w:sz w:val="20"/>
                <w:szCs w:val="20"/>
              </w:rPr>
            </w:pPr>
            <w:r w:rsidRPr="00B81895">
              <w:rPr>
                <w:b/>
                <w:i/>
                <w:sz w:val="20"/>
                <w:szCs w:val="20"/>
              </w:rPr>
              <w:t>9043,1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9038,8</w:t>
            </w:r>
          </w:p>
        </w:tc>
        <w:tc>
          <w:tcPr>
            <w:tcW w:w="1257" w:type="dxa"/>
            <w:vAlign w:val="center"/>
          </w:tcPr>
          <w:p w:rsidR="00042BE5" w:rsidRPr="00B81895" w:rsidRDefault="00042BE5" w:rsidP="00042BE5">
            <w:pPr>
              <w:jc w:val="center"/>
              <w:rPr>
                <w:sz w:val="20"/>
                <w:szCs w:val="20"/>
              </w:rPr>
            </w:pPr>
            <w:r w:rsidRPr="00B81895">
              <w:rPr>
                <w:sz w:val="20"/>
                <w:szCs w:val="20"/>
              </w:rPr>
              <w:t>9043,1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9038,8</w:t>
            </w:r>
          </w:p>
        </w:tc>
        <w:tc>
          <w:tcPr>
            <w:tcW w:w="1257" w:type="dxa"/>
            <w:vAlign w:val="center"/>
          </w:tcPr>
          <w:p w:rsidR="00042BE5" w:rsidRPr="00B81895" w:rsidRDefault="00042BE5" w:rsidP="00042BE5">
            <w:pPr>
              <w:jc w:val="center"/>
              <w:rPr>
                <w:sz w:val="20"/>
                <w:szCs w:val="20"/>
              </w:rPr>
            </w:pPr>
            <w:r w:rsidRPr="00B81895">
              <w:rPr>
                <w:sz w:val="20"/>
                <w:szCs w:val="20"/>
              </w:rPr>
              <w:t>9043,1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Аппараты органов муниципальной власти муниципальных образований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9038,8</w:t>
            </w:r>
          </w:p>
        </w:tc>
        <w:tc>
          <w:tcPr>
            <w:tcW w:w="1257" w:type="dxa"/>
            <w:vAlign w:val="center"/>
          </w:tcPr>
          <w:p w:rsidR="00042BE5" w:rsidRPr="00B81895" w:rsidRDefault="00042BE5" w:rsidP="00042BE5">
            <w:pPr>
              <w:jc w:val="center"/>
              <w:rPr>
                <w:sz w:val="20"/>
                <w:szCs w:val="20"/>
              </w:rPr>
            </w:pPr>
            <w:r w:rsidRPr="00B81895">
              <w:rPr>
                <w:sz w:val="20"/>
                <w:szCs w:val="20"/>
              </w:rPr>
              <w:t>9043,1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r w:rsidRPr="00B81895">
              <w:rPr>
                <w:sz w:val="20"/>
                <w:szCs w:val="20"/>
              </w:rPr>
              <w:t>100</w:t>
            </w:r>
          </w:p>
        </w:tc>
        <w:tc>
          <w:tcPr>
            <w:tcW w:w="1295" w:type="dxa"/>
            <w:vAlign w:val="center"/>
          </w:tcPr>
          <w:p w:rsidR="00042BE5" w:rsidRPr="00B81895" w:rsidRDefault="00042BE5" w:rsidP="00042BE5">
            <w:pPr>
              <w:jc w:val="center"/>
              <w:rPr>
                <w:sz w:val="20"/>
                <w:szCs w:val="20"/>
              </w:rPr>
            </w:pPr>
            <w:r w:rsidRPr="00B81895">
              <w:rPr>
                <w:sz w:val="20"/>
                <w:szCs w:val="20"/>
              </w:rPr>
              <w:t>7822,1</w:t>
            </w:r>
          </w:p>
        </w:tc>
        <w:tc>
          <w:tcPr>
            <w:tcW w:w="1257"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565EC6">
        <w:tc>
          <w:tcPr>
            <w:tcW w:w="4195"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r w:rsidRPr="00B81895">
              <w:rPr>
                <w:sz w:val="20"/>
                <w:szCs w:val="20"/>
              </w:rPr>
              <w:t>120</w:t>
            </w:r>
          </w:p>
        </w:tc>
        <w:tc>
          <w:tcPr>
            <w:tcW w:w="1295" w:type="dxa"/>
            <w:vAlign w:val="center"/>
          </w:tcPr>
          <w:p w:rsidR="00042BE5" w:rsidRPr="00B81895" w:rsidRDefault="00042BE5" w:rsidP="00042BE5">
            <w:pPr>
              <w:jc w:val="center"/>
              <w:rPr>
                <w:sz w:val="20"/>
                <w:szCs w:val="20"/>
              </w:rPr>
            </w:pPr>
            <w:r w:rsidRPr="00B81895">
              <w:rPr>
                <w:sz w:val="20"/>
                <w:szCs w:val="20"/>
              </w:rPr>
              <w:t>7822,1</w:t>
            </w:r>
          </w:p>
        </w:tc>
        <w:tc>
          <w:tcPr>
            <w:tcW w:w="1257"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1207,2</w:t>
            </w:r>
          </w:p>
        </w:tc>
        <w:tc>
          <w:tcPr>
            <w:tcW w:w="1257" w:type="dxa"/>
            <w:vAlign w:val="center"/>
          </w:tcPr>
          <w:p w:rsidR="00042BE5" w:rsidRPr="00B81895" w:rsidRDefault="00042BE5" w:rsidP="00042BE5">
            <w:pPr>
              <w:jc w:val="center"/>
              <w:rPr>
                <w:sz w:val="20"/>
                <w:szCs w:val="20"/>
              </w:rPr>
            </w:pPr>
            <w:r w:rsidRPr="00B81895">
              <w:rPr>
                <w:sz w:val="20"/>
                <w:szCs w:val="20"/>
              </w:rPr>
              <w:t>1211,5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1207,2</w:t>
            </w:r>
          </w:p>
        </w:tc>
        <w:tc>
          <w:tcPr>
            <w:tcW w:w="1257" w:type="dxa"/>
            <w:vAlign w:val="center"/>
          </w:tcPr>
          <w:p w:rsidR="00042BE5" w:rsidRPr="00B81895" w:rsidRDefault="00042BE5" w:rsidP="00042BE5">
            <w:pPr>
              <w:jc w:val="center"/>
              <w:rPr>
                <w:sz w:val="20"/>
                <w:szCs w:val="20"/>
              </w:rPr>
            </w:pPr>
            <w:r w:rsidRPr="00B81895">
              <w:rPr>
                <w:sz w:val="20"/>
                <w:szCs w:val="20"/>
              </w:rPr>
              <w:t>1211,5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9,5</w:t>
            </w:r>
          </w:p>
        </w:tc>
        <w:tc>
          <w:tcPr>
            <w:tcW w:w="1257"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center"/>
              <w:rPr>
                <w:sz w:val="20"/>
                <w:szCs w:val="20"/>
              </w:rPr>
            </w:pPr>
            <w:r w:rsidRPr="00B81895">
              <w:rPr>
                <w:sz w:val="20"/>
                <w:szCs w:val="20"/>
              </w:rPr>
              <w:t>9900121030</w:t>
            </w:r>
          </w:p>
        </w:tc>
        <w:tc>
          <w:tcPr>
            <w:tcW w:w="522" w:type="dxa"/>
            <w:vAlign w:val="center"/>
          </w:tcPr>
          <w:p w:rsidR="00042BE5" w:rsidRPr="00B81895" w:rsidRDefault="00042BE5" w:rsidP="00042BE5">
            <w:pPr>
              <w:jc w:val="center"/>
              <w:rPr>
                <w:sz w:val="20"/>
                <w:szCs w:val="20"/>
              </w:rPr>
            </w:pPr>
            <w:r w:rsidRPr="00B81895">
              <w:rPr>
                <w:sz w:val="20"/>
                <w:szCs w:val="20"/>
              </w:rPr>
              <w:t>850</w:t>
            </w:r>
          </w:p>
        </w:tc>
        <w:tc>
          <w:tcPr>
            <w:tcW w:w="1295" w:type="dxa"/>
            <w:vAlign w:val="center"/>
          </w:tcPr>
          <w:p w:rsidR="00042BE5" w:rsidRPr="00B81895" w:rsidRDefault="00042BE5" w:rsidP="00042BE5">
            <w:pPr>
              <w:jc w:val="center"/>
              <w:rPr>
                <w:sz w:val="20"/>
                <w:szCs w:val="20"/>
              </w:rPr>
            </w:pPr>
            <w:r w:rsidRPr="00B81895">
              <w:rPr>
                <w:sz w:val="20"/>
                <w:szCs w:val="20"/>
              </w:rPr>
              <w:t>9,5</w:t>
            </w:r>
          </w:p>
        </w:tc>
        <w:tc>
          <w:tcPr>
            <w:tcW w:w="1257"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Резервные фонды</w:t>
            </w:r>
          </w:p>
        </w:tc>
        <w:tc>
          <w:tcPr>
            <w:tcW w:w="419" w:type="dxa"/>
            <w:vAlign w:val="center"/>
          </w:tcPr>
          <w:p w:rsidR="00042BE5" w:rsidRPr="00B81895" w:rsidRDefault="00042BE5" w:rsidP="00042BE5">
            <w:pPr>
              <w:jc w:val="center"/>
              <w:rPr>
                <w:b/>
                <w:i/>
                <w:sz w:val="20"/>
                <w:szCs w:val="20"/>
              </w:rPr>
            </w:pPr>
            <w:r w:rsidRPr="00B81895">
              <w:rPr>
                <w:b/>
                <w:i/>
                <w:sz w:val="20"/>
                <w:szCs w:val="20"/>
              </w:rPr>
              <w:t>01</w:t>
            </w:r>
          </w:p>
        </w:tc>
        <w:tc>
          <w:tcPr>
            <w:tcW w:w="494" w:type="dxa"/>
            <w:vAlign w:val="center"/>
          </w:tcPr>
          <w:p w:rsidR="00042BE5" w:rsidRPr="00B81895" w:rsidRDefault="00042BE5" w:rsidP="00042BE5">
            <w:pPr>
              <w:jc w:val="center"/>
              <w:rPr>
                <w:b/>
                <w:i/>
                <w:sz w:val="20"/>
                <w:szCs w:val="20"/>
              </w:rPr>
            </w:pPr>
            <w:r w:rsidRPr="00B81895">
              <w:rPr>
                <w:b/>
                <w:i/>
                <w:sz w:val="20"/>
                <w:szCs w:val="20"/>
              </w:rPr>
              <w:t>11</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i/>
                <w:sz w:val="20"/>
                <w:szCs w:val="20"/>
              </w:rPr>
            </w:pPr>
            <w:r w:rsidRPr="00B81895">
              <w:rPr>
                <w:b/>
                <w:i/>
                <w:sz w:val="20"/>
                <w:szCs w:val="20"/>
              </w:rPr>
              <w:t>50,0</w:t>
            </w:r>
          </w:p>
        </w:tc>
        <w:tc>
          <w:tcPr>
            <w:tcW w:w="1257" w:type="dxa"/>
            <w:vAlign w:val="center"/>
          </w:tcPr>
          <w:p w:rsidR="00042BE5" w:rsidRPr="00B81895" w:rsidRDefault="00042BE5" w:rsidP="00042BE5">
            <w:pPr>
              <w:jc w:val="center"/>
              <w:rPr>
                <w:b/>
                <w:i/>
                <w:sz w:val="20"/>
                <w:szCs w:val="20"/>
              </w:rPr>
            </w:pPr>
            <w:r w:rsidRPr="00B81895">
              <w:rPr>
                <w:b/>
                <w:i/>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Резервные фонды</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50,0</w:t>
            </w:r>
          </w:p>
        </w:tc>
        <w:tc>
          <w:tcPr>
            <w:tcW w:w="1257"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 xml:space="preserve">Резервный фонд непредвиденных расходов </w:t>
            </w:r>
            <w:r w:rsidRPr="00B81895">
              <w:rPr>
                <w:sz w:val="20"/>
                <w:szCs w:val="20"/>
              </w:rPr>
              <w:lastRenderedPageBreak/>
              <w:t>Администрации Подгорнского сельского поселения</w:t>
            </w:r>
          </w:p>
        </w:tc>
        <w:tc>
          <w:tcPr>
            <w:tcW w:w="419" w:type="dxa"/>
            <w:vAlign w:val="center"/>
          </w:tcPr>
          <w:p w:rsidR="00042BE5" w:rsidRPr="00B81895" w:rsidRDefault="00042BE5" w:rsidP="00042BE5">
            <w:pPr>
              <w:jc w:val="center"/>
              <w:rPr>
                <w:sz w:val="20"/>
                <w:szCs w:val="20"/>
              </w:rPr>
            </w:pPr>
            <w:r w:rsidRPr="00B81895">
              <w:rPr>
                <w:sz w:val="20"/>
                <w:szCs w:val="20"/>
              </w:rPr>
              <w:lastRenderedPageBreak/>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25,0</w:t>
            </w:r>
          </w:p>
        </w:tc>
        <w:tc>
          <w:tcPr>
            <w:tcW w:w="1257"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lastRenderedPageBreak/>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25,0</w:t>
            </w:r>
          </w:p>
        </w:tc>
        <w:tc>
          <w:tcPr>
            <w:tcW w:w="1257"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Резервные средства</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7100005030</w:t>
            </w:r>
          </w:p>
        </w:tc>
        <w:tc>
          <w:tcPr>
            <w:tcW w:w="522" w:type="dxa"/>
            <w:vAlign w:val="center"/>
          </w:tcPr>
          <w:p w:rsidR="00042BE5" w:rsidRPr="00B81895" w:rsidRDefault="00042BE5" w:rsidP="00042BE5">
            <w:pPr>
              <w:jc w:val="center"/>
              <w:rPr>
                <w:sz w:val="20"/>
                <w:szCs w:val="20"/>
              </w:rPr>
            </w:pPr>
            <w:r w:rsidRPr="00B81895">
              <w:rPr>
                <w:sz w:val="20"/>
                <w:szCs w:val="20"/>
              </w:rPr>
              <w:t>870</w:t>
            </w:r>
          </w:p>
        </w:tc>
        <w:tc>
          <w:tcPr>
            <w:tcW w:w="1295" w:type="dxa"/>
            <w:vAlign w:val="center"/>
          </w:tcPr>
          <w:p w:rsidR="00042BE5" w:rsidRPr="00B81895" w:rsidRDefault="00042BE5" w:rsidP="00042BE5">
            <w:pPr>
              <w:jc w:val="center"/>
              <w:rPr>
                <w:sz w:val="20"/>
                <w:szCs w:val="20"/>
              </w:rPr>
            </w:pPr>
            <w:r w:rsidRPr="00B81895">
              <w:rPr>
                <w:sz w:val="20"/>
                <w:szCs w:val="20"/>
              </w:rPr>
              <w:t>25,0</w:t>
            </w:r>
          </w:p>
        </w:tc>
        <w:tc>
          <w:tcPr>
            <w:tcW w:w="1257"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25,0</w:t>
            </w:r>
          </w:p>
        </w:tc>
        <w:tc>
          <w:tcPr>
            <w:tcW w:w="1257"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25,0</w:t>
            </w:r>
          </w:p>
        </w:tc>
        <w:tc>
          <w:tcPr>
            <w:tcW w:w="1257"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Резервные средства</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11</w:t>
            </w:r>
          </w:p>
        </w:tc>
        <w:tc>
          <w:tcPr>
            <w:tcW w:w="1316" w:type="dxa"/>
            <w:vAlign w:val="center"/>
          </w:tcPr>
          <w:p w:rsidR="00042BE5" w:rsidRPr="00B81895" w:rsidRDefault="00042BE5" w:rsidP="00042BE5">
            <w:pPr>
              <w:jc w:val="center"/>
              <w:rPr>
                <w:sz w:val="20"/>
                <w:szCs w:val="20"/>
              </w:rPr>
            </w:pPr>
            <w:r w:rsidRPr="00B81895">
              <w:rPr>
                <w:sz w:val="20"/>
                <w:szCs w:val="20"/>
              </w:rPr>
              <w:t>7100006030</w:t>
            </w:r>
          </w:p>
        </w:tc>
        <w:tc>
          <w:tcPr>
            <w:tcW w:w="522" w:type="dxa"/>
            <w:vAlign w:val="center"/>
          </w:tcPr>
          <w:p w:rsidR="00042BE5" w:rsidRPr="00B81895" w:rsidRDefault="00042BE5" w:rsidP="00042BE5">
            <w:pPr>
              <w:jc w:val="center"/>
              <w:rPr>
                <w:sz w:val="20"/>
                <w:szCs w:val="20"/>
              </w:rPr>
            </w:pPr>
            <w:r w:rsidRPr="00B81895">
              <w:rPr>
                <w:sz w:val="20"/>
                <w:szCs w:val="20"/>
              </w:rPr>
              <w:t>870</w:t>
            </w:r>
          </w:p>
        </w:tc>
        <w:tc>
          <w:tcPr>
            <w:tcW w:w="1295" w:type="dxa"/>
            <w:vAlign w:val="center"/>
          </w:tcPr>
          <w:p w:rsidR="00042BE5" w:rsidRPr="00B81895" w:rsidRDefault="00042BE5" w:rsidP="00042BE5">
            <w:pPr>
              <w:jc w:val="center"/>
              <w:rPr>
                <w:sz w:val="20"/>
                <w:szCs w:val="20"/>
              </w:rPr>
            </w:pPr>
            <w:r w:rsidRPr="00B81895">
              <w:rPr>
                <w:sz w:val="20"/>
                <w:szCs w:val="20"/>
              </w:rPr>
              <w:t>25,0</w:t>
            </w:r>
          </w:p>
        </w:tc>
        <w:tc>
          <w:tcPr>
            <w:tcW w:w="1257"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 xml:space="preserve">Другие общегосударственные вопросы </w:t>
            </w:r>
          </w:p>
        </w:tc>
        <w:tc>
          <w:tcPr>
            <w:tcW w:w="419" w:type="dxa"/>
            <w:vAlign w:val="center"/>
          </w:tcPr>
          <w:p w:rsidR="00042BE5" w:rsidRPr="00B81895" w:rsidRDefault="00042BE5" w:rsidP="00042BE5">
            <w:pPr>
              <w:jc w:val="center"/>
              <w:rPr>
                <w:b/>
                <w:i/>
                <w:sz w:val="20"/>
                <w:szCs w:val="20"/>
              </w:rPr>
            </w:pPr>
            <w:r w:rsidRPr="00B81895">
              <w:rPr>
                <w:b/>
                <w:i/>
                <w:sz w:val="20"/>
                <w:szCs w:val="20"/>
              </w:rPr>
              <w:t>01</w:t>
            </w:r>
          </w:p>
        </w:tc>
        <w:tc>
          <w:tcPr>
            <w:tcW w:w="494" w:type="dxa"/>
            <w:vAlign w:val="center"/>
          </w:tcPr>
          <w:p w:rsidR="00042BE5" w:rsidRPr="00B81895" w:rsidRDefault="00042BE5" w:rsidP="00042BE5">
            <w:pPr>
              <w:jc w:val="center"/>
              <w:rPr>
                <w:b/>
                <w:i/>
                <w:sz w:val="20"/>
                <w:szCs w:val="20"/>
              </w:rPr>
            </w:pPr>
            <w:r w:rsidRPr="00B81895">
              <w:rPr>
                <w:b/>
                <w:i/>
                <w:sz w:val="20"/>
                <w:szCs w:val="20"/>
              </w:rPr>
              <w:t>13</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i/>
                <w:sz w:val="20"/>
                <w:szCs w:val="20"/>
              </w:rPr>
            </w:pPr>
            <w:r w:rsidRPr="00B81895">
              <w:rPr>
                <w:b/>
                <w:i/>
                <w:sz w:val="20"/>
                <w:szCs w:val="20"/>
              </w:rPr>
              <w:t>547,4</w:t>
            </w:r>
          </w:p>
        </w:tc>
        <w:tc>
          <w:tcPr>
            <w:tcW w:w="1257" w:type="dxa"/>
            <w:vAlign w:val="center"/>
          </w:tcPr>
          <w:p w:rsidR="00042BE5" w:rsidRPr="00B81895" w:rsidRDefault="00042BE5" w:rsidP="00042BE5">
            <w:pPr>
              <w:jc w:val="center"/>
              <w:rPr>
                <w:b/>
                <w:i/>
                <w:sz w:val="20"/>
                <w:szCs w:val="20"/>
              </w:rPr>
            </w:pPr>
            <w:r w:rsidRPr="00B81895">
              <w:rPr>
                <w:b/>
                <w:i/>
                <w:sz w:val="20"/>
                <w:szCs w:val="20"/>
              </w:rPr>
              <w:t>805,3</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547,4</w:t>
            </w:r>
          </w:p>
        </w:tc>
        <w:tc>
          <w:tcPr>
            <w:tcW w:w="1257" w:type="dxa"/>
            <w:vAlign w:val="center"/>
          </w:tcPr>
          <w:p w:rsidR="00042BE5" w:rsidRPr="00B81895" w:rsidRDefault="00042BE5" w:rsidP="00042BE5">
            <w:pPr>
              <w:jc w:val="center"/>
              <w:rPr>
                <w:sz w:val="20"/>
                <w:szCs w:val="20"/>
              </w:rPr>
            </w:pPr>
            <w:r w:rsidRPr="00B81895">
              <w:rPr>
                <w:sz w:val="20"/>
                <w:szCs w:val="20"/>
              </w:rPr>
              <w:t>805,3</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Взносы в организации по взаимодействию муниципальных организаций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40,7</w:t>
            </w:r>
          </w:p>
        </w:tc>
        <w:tc>
          <w:tcPr>
            <w:tcW w:w="1257"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40,7</w:t>
            </w:r>
          </w:p>
        </w:tc>
        <w:tc>
          <w:tcPr>
            <w:tcW w:w="1257"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9900021070</w:t>
            </w:r>
          </w:p>
        </w:tc>
        <w:tc>
          <w:tcPr>
            <w:tcW w:w="522" w:type="dxa"/>
            <w:vAlign w:val="center"/>
          </w:tcPr>
          <w:p w:rsidR="00042BE5" w:rsidRPr="00B81895" w:rsidRDefault="00042BE5" w:rsidP="00042BE5">
            <w:pPr>
              <w:jc w:val="center"/>
              <w:rPr>
                <w:sz w:val="20"/>
                <w:szCs w:val="20"/>
              </w:rPr>
            </w:pPr>
            <w:r w:rsidRPr="00B81895">
              <w:rPr>
                <w:sz w:val="20"/>
                <w:szCs w:val="20"/>
              </w:rPr>
              <w:t>850</w:t>
            </w:r>
          </w:p>
        </w:tc>
        <w:tc>
          <w:tcPr>
            <w:tcW w:w="1295" w:type="dxa"/>
            <w:vAlign w:val="center"/>
          </w:tcPr>
          <w:p w:rsidR="00042BE5" w:rsidRPr="00B81895" w:rsidRDefault="00042BE5" w:rsidP="00042BE5">
            <w:pPr>
              <w:jc w:val="center"/>
              <w:rPr>
                <w:sz w:val="20"/>
                <w:szCs w:val="20"/>
              </w:rPr>
            </w:pPr>
            <w:r w:rsidRPr="00B81895">
              <w:rPr>
                <w:sz w:val="20"/>
                <w:szCs w:val="20"/>
              </w:rPr>
              <w:t>40,7</w:t>
            </w:r>
          </w:p>
        </w:tc>
        <w:tc>
          <w:tcPr>
            <w:tcW w:w="1257"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Содержание и обслуживание муниципальной казны</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250,0</w:t>
            </w:r>
          </w:p>
        </w:tc>
        <w:tc>
          <w:tcPr>
            <w:tcW w:w="1257"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250,0</w:t>
            </w:r>
          </w:p>
        </w:tc>
        <w:tc>
          <w:tcPr>
            <w:tcW w:w="1257"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9900021080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250,0</w:t>
            </w:r>
          </w:p>
        </w:tc>
        <w:tc>
          <w:tcPr>
            <w:tcW w:w="1257"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Условно утвержденные (утверждаемые) расходы</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9900022000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256,7</w:t>
            </w:r>
          </w:p>
        </w:tc>
        <w:tc>
          <w:tcPr>
            <w:tcW w:w="1257" w:type="dxa"/>
            <w:vAlign w:val="center"/>
          </w:tcPr>
          <w:p w:rsidR="00042BE5" w:rsidRPr="00B81895" w:rsidRDefault="00042BE5" w:rsidP="00042BE5">
            <w:pPr>
              <w:jc w:val="center"/>
              <w:rPr>
                <w:sz w:val="20"/>
                <w:szCs w:val="20"/>
              </w:rPr>
            </w:pPr>
            <w:r w:rsidRPr="00B81895">
              <w:rPr>
                <w:sz w:val="20"/>
                <w:szCs w:val="20"/>
              </w:rPr>
              <w:t>514,6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9900022000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256,7</w:t>
            </w:r>
          </w:p>
        </w:tc>
        <w:tc>
          <w:tcPr>
            <w:tcW w:w="1257" w:type="dxa"/>
            <w:vAlign w:val="center"/>
          </w:tcPr>
          <w:p w:rsidR="00042BE5" w:rsidRPr="00B81895" w:rsidRDefault="00042BE5" w:rsidP="00042BE5">
            <w:pPr>
              <w:jc w:val="center"/>
              <w:rPr>
                <w:sz w:val="20"/>
                <w:szCs w:val="20"/>
              </w:rPr>
            </w:pPr>
            <w:r w:rsidRPr="00B81895">
              <w:rPr>
                <w:sz w:val="20"/>
                <w:szCs w:val="20"/>
              </w:rPr>
              <w:t>514,6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Резервные средства</w:t>
            </w:r>
          </w:p>
        </w:tc>
        <w:tc>
          <w:tcPr>
            <w:tcW w:w="419" w:type="dxa"/>
            <w:vAlign w:val="center"/>
          </w:tcPr>
          <w:p w:rsidR="00042BE5" w:rsidRPr="00B81895" w:rsidRDefault="00042BE5" w:rsidP="00042BE5">
            <w:pPr>
              <w:jc w:val="center"/>
              <w:rPr>
                <w:sz w:val="20"/>
                <w:szCs w:val="20"/>
              </w:rPr>
            </w:pPr>
            <w:r w:rsidRPr="00B81895">
              <w:rPr>
                <w:sz w:val="20"/>
                <w:szCs w:val="20"/>
              </w:rPr>
              <w:t>01</w:t>
            </w:r>
          </w:p>
        </w:tc>
        <w:tc>
          <w:tcPr>
            <w:tcW w:w="494" w:type="dxa"/>
            <w:vAlign w:val="center"/>
          </w:tcPr>
          <w:p w:rsidR="00042BE5" w:rsidRPr="00B81895" w:rsidRDefault="00042BE5" w:rsidP="00042BE5">
            <w:pPr>
              <w:jc w:val="center"/>
              <w:rPr>
                <w:sz w:val="20"/>
                <w:szCs w:val="20"/>
              </w:rPr>
            </w:pPr>
            <w:r w:rsidRPr="00B81895">
              <w:rPr>
                <w:sz w:val="20"/>
                <w:szCs w:val="20"/>
              </w:rPr>
              <w:t>13</w:t>
            </w:r>
          </w:p>
        </w:tc>
        <w:tc>
          <w:tcPr>
            <w:tcW w:w="1316" w:type="dxa"/>
            <w:vAlign w:val="center"/>
          </w:tcPr>
          <w:p w:rsidR="00042BE5" w:rsidRPr="00B81895" w:rsidRDefault="00042BE5" w:rsidP="00042BE5">
            <w:pPr>
              <w:jc w:val="center"/>
              <w:rPr>
                <w:sz w:val="20"/>
                <w:szCs w:val="20"/>
              </w:rPr>
            </w:pPr>
            <w:r w:rsidRPr="00B81895">
              <w:rPr>
                <w:sz w:val="20"/>
                <w:szCs w:val="20"/>
              </w:rPr>
              <w:t>9900022000</w:t>
            </w:r>
          </w:p>
        </w:tc>
        <w:tc>
          <w:tcPr>
            <w:tcW w:w="522" w:type="dxa"/>
            <w:vAlign w:val="center"/>
          </w:tcPr>
          <w:p w:rsidR="00042BE5" w:rsidRPr="00B81895" w:rsidRDefault="00042BE5" w:rsidP="00042BE5">
            <w:pPr>
              <w:jc w:val="center"/>
              <w:rPr>
                <w:sz w:val="20"/>
                <w:szCs w:val="20"/>
              </w:rPr>
            </w:pPr>
            <w:r w:rsidRPr="00B81895">
              <w:rPr>
                <w:sz w:val="20"/>
                <w:szCs w:val="20"/>
              </w:rPr>
              <w:t>870</w:t>
            </w:r>
          </w:p>
        </w:tc>
        <w:tc>
          <w:tcPr>
            <w:tcW w:w="1295" w:type="dxa"/>
            <w:vAlign w:val="center"/>
          </w:tcPr>
          <w:p w:rsidR="00042BE5" w:rsidRPr="00B81895" w:rsidRDefault="00042BE5" w:rsidP="00042BE5">
            <w:pPr>
              <w:jc w:val="center"/>
              <w:rPr>
                <w:sz w:val="20"/>
                <w:szCs w:val="20"/>
              </w:rPr>
            </w:pPr>
            <w:r w:rsidRPr="00B81895">
              <w:rPr>
                <w:sz w:val="20"/>
                <w:szCs w:val="20"/>
              </w:rPr>
              <w:t>256,7</w:t>
            </w:r>
          </w:p>
        </w:tc>
        <w:tc>
          <w:tcPr>
            <w:tcW w:w="1257" w:type="dxa"/>
            <w:vAlign w:val="center"/>
          </w:tcPr>
          <w:p w:rsidR="00042BE5" w:rsidRPr="00B81895" w:rsidRDefault="00042BE5" w:rsidP="00042BE5">
            <w:pPr>
              <w:jc w:val="center"/>
              <w:rPr>
                <w:sz w:val="20"/>
                <w:szCs w:val="20"/>
              </w:rPr>
            </w:pPr>
            <w:r w:rsidRPr="00B81895">
              <w:rPr>
                <w:sz w:val="20"/>
                <w:szCs w:val="20"/>
              </w:rPr>
              <w:t>514,6</w:t>
            </w:r>
          </w:p>
        </w:tc>
      </w:tr>
      <w:tr w:rsidR="00042BE5" w:rsidRPr="00B81895" w:rsidTr="00565EC6">
        <w:tc>
          <w:tcPr>
            <w:tcW w:w="4195"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419" w:type="dxa"/>
            <w:vAlign w:val="center"/>
          </w:tcPr>
          <w:p w:rsidR="00042BE5" w:rsidRPr="00B81895" w:rsidRDefault="00042BE5" w:rsidP="00042BE5">
            <w:pPr>
              <w:jc w:val="center"/>
              <w:rPr>
                <w:b/>
                <w:sz w:val="20"/>
                <w:szCs w:val="20"/>
              </w:rPr>
            </w:pPr>
            <w:r w:rsidRPr="00B81895">
              <w:rPr>
                <w:b/>
                <w:sz w:val="20"/>
                <w:szCs w:val="20"/>
              </w:rPr>
              <w:t>03</w:t>
            </w:r>
          </w:p>
        </w:tc>
        <w:tc>
          <w:tcPr>
            <w:tcW w:w="49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sz w:val="20"/>
                <w:szCs w:val="20"/>
              </w:rPr>
            </w:pPr>
          </w:p>
        </w:tc>
        <w:tc>
          <w:tcPr>
            <w:tcW w:w="522" w:type="dxa"/>
            <w:vAlign w:val="center"/>
          </w:tcPr>
          <w:p w:rsidR="00042BE5" w:rsidRPr="00B81895" w:rsidRDefault="00042BE5" w:rsidP="00042BE5">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419" w:type="dxa"/>
            <w:vAlign w:val="center"/>
          </w:tcPr>
          <w:p w:rsidR="00042BE5" w:rsidRPr="00B81895" w:rsidRDefault="00042BE5" w:rsidP="00042BE5">
            <w:pPr>
              <w:jc w:val="center"/>
              <w:rPr>
                <w:b/>
                <w:sz w:val="20"/>
                <w:szCs w:val="20"/>
              </w:rPr>
            </w:pPr>
            <w:r w:rsidRPr="00B81895">
              <w:rPr>
                <w:b/>
                <w:sz w:val="20"/>
                <w:szCs w:val="20"/>
              </w:rPr>
              <w:t>03</w:t>
            </w:r>
          </w:p>
        </w:tc>
        <w:tc>
          <w:tcPr>
            <w:tcW w:w="494" w:type="dxa"/>
            <w:vAlign w:val="center"/>
          </w:tcPr>
          <w:p w:rsidR="00042BE5" w:rsidRPr="00B81895" w:rsidRDefault="00042BE5" w:rsidP="00042BE5">
            <w:pPr>
              <w:jc w:val="center"/>
              <w:rPr>
                <w:b/>
                <w:sz w:val="20"/>
                <w:szCs w:val="20"/>
              </w:rPr>
            </w:pPr>
            <w:r w:rsidRPr="00B81895">
              <w:rPr>
                <w:b/>
                <w:sz w:val="20"/>
                <w:szCs w:val="20"/>
              </w:rPr>
              <w:t>09</w:t>
            </w:r>
          </w:p>
        </w:tc>
        <w:tc>
          <w:tcPr>
            <w:tcW w:w="1316" w:type="dxa"/>
            <w:vAlign w:val="center"/>
          </w:tcPr>
          <w:p w:rsidR="00042BE5" w:rsidRPr="00B81895" w:rsidRDefault="00042BE5" w:rsidP="00042BE5">
            <w:pPr>
              <w:jc w:val="center"/>
              <w:rPr>
                <w:b/>
                <w:sz w:val="20"/>
                <w:szCs w:val="20"/>
              </w:rPr>
            </w:pPr>
          </w:p>
        </w:tc>
        <w:tc>
          <w:tcPr>
            <w:tcW w:w="522" w:type="dxa"/>
            <w:vAlign w:val="center"/>
          </w:tcPr>
          <w:p w:rsidR="00042BE5" w:rsidRPr="00B81895" w:rsidRDefault="00042BE5" w:rsidP="00042BE5">
            <w:pPr>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419" w:type="dxa"/>
            <w:vAlign w:val="center"/>
          </w:tcPr>
          <w:p w:rsidR="00042BE5" w:rsidRPr="00B81895" w:rsidRDefault="00042BE5" w:rsidP="00042BE5">
            <w:pPr>
              <w:jc w:val="center"/>
              <w:rPr>
                <w:sz w:val="20"/>
                <w:szCs w:val="20"/>
              </w:rPr>
            </w:pPr>
            <w:r w:rsidRPr="00B81895">
              <w:rPr>
                <w:sz w:val="20"/>
                <w:szCs w:val="20"/>
              </w:rPr>
              <w:t>03</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9900000000</w:t>
            </w:r>
          </w:p>
        </w:tc>
        <w:tc>
          <w:tcPr>
            <w:tcW w:w="522" w:type="dxa"/>
            <w:vAlign w:val="center"/>
          </w:tcPr>
          <w:p w:rsidR="00042BE5" w:rsidRPr="00B81895" w:rsidRDefault="00042BE5" w:rsidP="00042BE5">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Мероприятия в области пожарной безопасности</w:t>
            </w:r>
          </w:p>
        </w:tc>
        <w:tc>
          <w:tcPr>
            <w:tcW w:w="419" w:type="dxa"/>
            <w:vAlign w:val="center"/>
          </w:tcPr>
          <w:p w:rsidR="00042BE5" w:rsidRPr="00B81895" w:rsidRDefault="00042BE5" w:rsidP="00042BE5">
            <w:pPr>
              <w:jc w:val="center"/>
              <w:rPr>
                <w:sz w:val="20"/>
                <w:szCs w:val="20"/>
              </w:rPr>
            </w:pPr>
            <w:r w:rsidRPr="00B81895">
              <w:rPr>
                <w:sz w:val="20"/>
                <w:szCs w:val="20"/>
              </w:rPr>
              <w:t>03</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522" w:type="dxa"/>
            <w:vAlign w:val="center"/>
          </w:tcPr>
          <w:p w:rsidR="00042BE5" w:rsidRPr="00B81895" w:rsidRDefault="00042BE5" w:rsidP="00042BE5">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03</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03</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9900021350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419" w:type="dxa"/>
            <w:vAlign w:val="center"/>
          </w:tcPr>
          <w:p w:rsidR="00042BE5" w:rsidRPr="00B81895" w:rsidRDefault="00042BE5" w:rsidP="00042BE5">
            <w:pPr>
              <w:jc w:val="center"/>
              <w:rPr>
                <w:b/>
                <w:sz w:val="20"/>
                <w:szCs w:val="20"/>
              </w:rPr>
            </w:pPr>
            <w:r w:rsidRPr="00B81895">
              <w:rPr>
                <w:b/>
                <w:sz w:val="20"/>
                <w:szCs w:val="20"/>
              </w:rPr>
              <w:t>04</w:t>
            </w:r>
          </w:p>
        </w:tc>
        <w:tc>
          <w:tcPr>
            <w:tcW w:w="49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sz w:val="20"/>
                <w:szCs w:val="20"/>
              </w:rPr>
            </w:pP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b/>
                <w:i/>
                <w:sz w:val="20"/>
                <w:szCs w:val="20"/>
              </w:rPr>
            </w:pPr>
            <w:r w:rsidRPr="00B81895">
              <w:rPr>
                <w:b/>
                <w:i/>
                <w:sz w:val="20"/>
                <w:szCs w:val="20"/>
              </w:rPr>
              <w:t>3188,1</w:t>
            </w:r>
          </w:p>
        </w:tc>
        <w:tc>
          <w:tcPr>
            <w:tcW w:w="1257" w:type="dxa"/>
            <w:vAlign w:val="center"/>
          </w:tcPr>
          <w:p w:rsidR="00042BE5" w:rsidRPr="00B81895" w:rsidRDefault="00042BE5" w:rsidP="00042BE5">
            <w:pPr>
              <w:jc w:val="center"/>
              <w:rPr>
                <w:b/>
                <w:i/>
                <w:sz w:val="20"/>
                <w:szCs w:val="20"/>
              </w:rPr>
            </w:pPr>
            <w:r w:rsidRPr="00B81895">
              <w:rPr>
                <w:b/>
                <w:i/>
                <w:sz w:val="20"/>
                <w:szCs w:val="20"/>
              </w:rPr>
              <w:t>3362,8</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419" w:type="dxa"/>
            <w:vAlign w:val="center"/>
          </w:tcPr>
          <w:p w:rsidR="00042BE5" w:rsidRPr="00B81895" w:rsidRDefault="00042BE5" w:rsidP="00042BE5">
            <w:pPr>
              <w:jc w:val="center"/>
              <w:rPr>
                <w:b/>
                <w:sz w:val="20"/>
                <w:szCs w:val="20"/>
              </w:rPr>
            </w:pPr>
            <w:r w:rsidRPr="00B81895">
              <w:rPr>
                <w:b/>
                <w:sz w:val="20"/>
                <w:szCs w:val="20"/>
              </w:rPr>
              <w:t>04</w:t>
            </w:r>
          </w:p>
        </w:tc>
        <w:tc>
          <w:tcPr>
            <w:tcW w:w="494" w:type="dxa"/>
            <w:vAlign w:val="center"/>
          </w:tcPr>
          <w:p w:rsidR="00042BE5" w:rsidRPr="00B81895" w:rsidRDefault="00042BE5" w:rsidP="00042BE5">
            <w:pPr>
              <w:jc w:val="center"/>
              <w:rPr>
                <w:b/>
                <w:sz w:val="20"/>
                <w:szCs w:val="20"/>
              </w:rPr>
            </w:pPr>
            <w:r w:rsidRPr="00B81895">
              <w:rPr>
                <w:b/>
                <w:sz w:val="20"/>
                <w:szCs w:val="20"/>
              </w:rPr>
              <w:t>09</w:t>
            </w:r>
          </w:p>
        </w:tc>
        <w:tc>
          <w:tcPr>
            <w:tcW w:w="1316" w:type="dxa"/>
            <w:vAlign w:val="center"/>
          </w:tcPr>
          <w:p w:rsidR="00042BE5" w:rsidRPr="00B81895" w:rsidRDefault="00042BE5" w:rsidP="00042BE5">
            <w:pPr>
              <w:jc w:val="center"/>
              <w:rPr>
                <w:b/>
                <w:sz w:val="20"/>
                <w:szCs w:val="20"/>
              </w:rPr>
            </w:pPr>
          </w:p>
        </w:tc>
        <w:tc>
          <w:tcPr>
            <w:tcW w:w="522" w:type="dxa"/>
            <w:vAlign w:val="center"/>
          </w:tcPr>
          <w:p w:rsidR="00042BE5" w:rsidRPr="00B81895" w:rsidRDefault="00042BE5" w:rsidP="00042BE5">
            <w:pPr>
              <w:jc w:val="center"/>
              <w:rPr>
                <w:b/>
                <w:sz w:val="20"/>
                <w:szCs w:val="20"/>
              </w:rPr>
            </w:pPr>
          </w:p>
        </w:tc>
        <w:tc>
          <w:tcPr>
            <w:tcW w:w="1295" w:type="dxa"/>
            <w:vAlign w:val="center"/>
          </w:tcPr>
          <w:p w:rsidR="00042BE5" w:rsidRPr="00B81895" w:rsidRDefault="00042BE5" w:rsidP="00042BE5">
            <w:pPr>
              <w:jc w:val="center"/>
              <w:rPr>
                <w:b/>
                <w:i/>
                <w:sz w:val="20"/>
                <w:szCs w:val="20"/>
              </w:rPr>
            </w:pPr>
            <w:r w:rsidRPr="00B81895">
              <w:rPr>
                <w:b/>
                <w:i/>
                <w:sz w:val="20"/>
                <w:szCs w:val="20"/>
              </w:rPr>
              <w:t>3188,1</w:t>
            </w:r>
          </w:p>
        </w:tc>
        <w:tc>
          <w:tcPr>
            <w:tcW w:w="1257" w:type="dxa"/>
            <w:vAlign w:val="center"/>
          </w:tcPr>
          <w:p w:rsidR="00042BE5" w:rsidRPr="00B81895" w:rsidRDefault="00042BE5" w:rsidP="00042BE5">
            <w:pPr>
              <w:jc w:val="center"/>
              <w:rPr>
                <w:b/>
                <w:i/>
                <w:sz w:val="20"/>
                <w:szCs w:val="20"/>
              </w:rPr>
            </w:pPr>
            <w:r w:rsidRPr="00B81895">
              <w:rPr>
                <w:b/>
                <w:i/>
                <w:sz w:val="20"/>
                <w:szCs w:val="20"/>
              </w:rPr>
              <w:t>3362,8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3188,1</w:t>
            </w:r>
          </w:p>
        </w:tc>
        <w:tc>
          <w:tcPr>
            <w:tcW w:w="1257" w:type="dxa"/>
            <w:vAlign w:val="center"/>
          </w:tcPr>
          <w:p w:rsidR="00042BE5" w:rsidRPr="00B81895" w:rsidRDefault="00042BE5" w:rsidP="00042BE5">
            <w:pPr>
              <w:jc w:val="center"/>
              <w:rPr>
                <w:sz w:val="20"/>
                <w:szCs w:val="20"/>
              </w:rPr>
            </w:pPr>
            <w:r w:rsidRPr="00B81895">
              <w:rPr>
                <w:sz w:val="20"/>
                <w:szCs w:val="20"/>
              </w:rPr>
              <w:t>3362,8</w:t>
            </w:r>
          </w:p>
        </w:tc>
      </w:tr>
      <w:tr w:rsidR="00042BE5" w:rsidRPr="00B81895" w:rsidTr="00565EC6">
        <w:tc>
          <w:tcPr>
            <w:tcW w:w="4195" w:type="dxa"/>
          </w:tcPr>
          <w:p w:rsidR="00042BE5" w:rsidRPr="00B81895" w:rsidRDefault="00042BE5" w:rsidP="00042BE5">
            <w:pPr>
              <w:jc w:val="both"/>
              <w:rPr>
                <w:i/>
                <w:sz w:val="20"/>
                <w:szCs w:val="20"/>
              </w:rPr>
            </w:pPr>
            <w:r w:rsidRPr="00B8189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3188,1</w:t>
            </w:r>
          </w:p>
        </w:tc>
        <w:tc>
          <w:tcPr>
            <w:tcW w:w="1257" w:type="dxa"/>
            <w:vAlign w:val="center"/>
          </w:tcPr>
          <w:p w:rsidR="00042BE5" w:rsidRPr="00B81895" w:rsidRDefault="00042BE5" w:rsidP="00042BE5">
            <w:pPr>
              <w:jc w:val="center"/>
              <w:rPr>
                <w:sz w:val="20"/>
                <w:szCs w:val="20"/>
              </w:rPr>
            </w:pPr>
            <w:r w:rsidRPr="00B81895">
              <w:rPr>
                <w:sz w:val="20"/>
                <w:szCs w:val="20"/>
              </w:rPr>
              <w:t>3362,8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Осуществление деятельности по содержанию автомобильных дорог общего пользования местного значения</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2200,0</w:t>
            </w:r>
          </w:p>
        </w:tc>
        <w:tc>
          <w:tcPr>
            <w:tcW w:w="1257" w:type="dxa"/>
            <w:vAlign w:val="center"/>
          </w:tcPr>
          <w:p w:rsidR="00042BE5" w:rsidRPr="00B81895" w:rsidRDefault="00042BE5" w:rsidP="00042BE5">
            <w:pPr>
              <w:jc w:val="center"/>
              <w:rPr>
                <w:sz w:val="20"/>
                <w:szCs w:val="20"/>
              </w:rPr>
            </w:pPr>
            <w:r w:rsidRPr="00B81895">
              <w:rPr>
                <w:sz w:val="20"/>
                <w:szCs w:val="20"/>
              </w:rPr>
              <w:t>2300,0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2200,0</w:t>
            </w:r>
          </w:p>
        </w:tc>
        <w:tc>
          <w:tcPr>
            <w:tcW w:w="1257" w:type="dxa"/>
            <w:vAlign w:val="center"/>
          </w:tcPr>
          <w:p w:rsidR="00042BE5" w:rsidRPr="00B81895" w:rsidRDefault="00042BE5" w:rsidP="00042BE5">
            <w:pPr>
              <w:jc w:val="center"/>
              <w:rPr>
                <w:sz w:val="20"/>
                <w:szCs w:val="20"/>
              </w:rPr>
            </w:pPr>
            <w:r w:rsidRPr="00B81895">
              <w:rPr>
                <w:sz w:val="20"/>
                <w:szCs w:val="20"/>
              </w:rPr>
              <w:t>2300,0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6420062010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2200,0</w:t>
            </w:r>
          </w:p>
        </w:tc>
        <w:tc>
          <w:tcPr>
            <w:tcW w:w="1257" w:type="dxa"/>
            <w:vAlign w:val="center"/>
          </w:tcPr>
          <w:p w:rsidR="00042BE5" w:rsidRPr="00B81895" w:rsidRDefault="00042BE5" w:rsidP="00042BE5">
            <w:pPr>
              <w:jc w:val="center"/>
              <w:rPr>
                <w:sz w:val="20"/>
                <w:szCs w:val="20"/>
              </w:rPr>
            </w:pPr>
            <w:r w:rsidRPr="00B81895">
              <w:rPr>
                <w:sz w:val="20"/>
                <w:szCs w:val="20"/>
              </w:rPr>
              <w:t>2300,0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988,1</w:t>
            </w:r>
          </w:p>
        </w:tc>
        <w:tc>
          <w:tcPr>
            <w:tcW w:w="1257" w:type="dxa"/>
            <w:vAlign w:val="center"/>
          </w:tcPr>
          <w:p w:rsidR="00042BE5" w:rsidRPr="00B81895" w:rsidRDefault="00042BE5" w:rsidP="00042BE5">
            <w:pPr>
              <w:jc w:val="center"/>
              <w:rPr>
                <w:sz w:val="20"/>
                <w:szCs w:val="20"/>
              </w:rPr>
            </w:pPr>
            <w:r w:rsidRPr="00B81895">
              <w:rPr>
                <w:sz w:val="20"/>
                <w:szCs w:val="20"/>
              </w:rPr>
              <w:t>1062,8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988,1</w:t>
            </w:r>
          </w:p>
        </w:tc>
        <w:tc>
          <w:tcPr>
            <w:tcW w:w="1257" w:type="dxa"/>
            <w:vAlign w:val="center"/>
          </w:tcPr>
          <w:p w:rsidR="00042BE5" w:rsidRPr="00B81895" w:rsidRDefault="00042BE5" w:rsidP="00042BE5">
            <w:pPr>
              <w:jc w:val="center"/>
              <w:rPr>
                <w:sz w:val="20"/>
                <w:szCs w:val="20"/>
              </w:rPr>
            </w:pPr>
            <w:r w:rsidRPr="00B81895">
              <w:rPr>
                <w:sz w:val="20"/>
                <w:szCs w:val="20"/>
              </w:rPr>
              <w:t>1062,8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lastRenderedPageBreak/>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04</w:t>
            </w:r>
          </w:p>
        </w:tc>
        <w:tc>
          <w:tcPr>
            <w:tcW w:w="494" w:type="dxa"/>
            <w:vAlign w:val="center"/>
          </w:tcPr>
          <w:p w:rsidR="00042BE5" w:rsidRPr="00B81895" w:rsidRDefault="00042BE5" w:rsidP="00042BE5">
            <w:pPr>
              <w:jc w:val="center"/>
              <w:rPr>
                <w:sz w:val="20"/>
                <w:szCs w:val="20"/>
              </w:rPr>
            </w:pPr>
            <w:r w:rsidRPr="00B81895">
              <w:rPr>
                <w:sz w:val="20"/>
                <w:szCs w:val="20"/>
              </w:rPr>
              <w:t>09</w:t>
            </w:r>
          </w:p>
        </w:tc>
        <w:tc>
          <w:tcPr>
            <w:tcW w:w="1316" w:type="dxa"/>
            <w:vAlign w:val="center"/>
          </w:tcPr>
          <w:p w:rsidR="00042BE5" w:rsidRPr="00B81895" w:rsidRDefault="00042BE5" w:rsidP="00042BE5">
            <w:pPr>
              <w:jc w:val="center"/>
              <w:rPr>
                <w:sz w:val="20"/>
                <w:szCs w:val="20"/>
              </w:rPr>
            </w:pPr>
            <w:r w:rsidRPr="00B81895">
              <w:rPr>
                <w:sz w:val="20"/>
                <w:szCs w:val="20"/>
              </w:rPr>
              <w:t>6420062020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988,1</w:t>
            </w:r>
          </w:p>
        </w:tc>
        <w:tc>
          <w:tcPr>
            <w:tcW w:w="1257" w:type="dxa"/>
            <w:vAlign w:val="center"/>
          </w:tcPr>
          <w:p w:rsidR="00042BE5" w:rsidRPr="00B81895" w:rsidRDefault="00042BE5" w:rsidP="00042BE5">
            <w:pPr>
              <w:jc w:val="center"/>
              <w:rPr>
                <w:sz w:val="20"/>
                <w:szCs w:val="20"/>
              </w:rPr>
            </w:pPr>
            <w:r w:rsidRPr="00B81895">
              <w:rPr>
                <w:sz w:val="20"/>
                <w:szCs w:val="20"/>
              </w:rPr>
              <w:t>1062,8</w:t>
            </w:r>
          </w:p>
        </w:tc>
      </w:tr>
      <w:tr w:rsidR="00042BE5" w:rsidRPr="00B81895" w:rsidTr="00565EC6">
        <w:tc>
          <w:tcPr>
            <w:tcW w:w="4195" w:type="dxa"/>
          </w:tcPr>
          <w:p w:rsidR="00042BE5" w:rsidRPr="00B81895" w:rsidRDefault="00042BE5" w:rsidP="00042BE5">
            <w:pPr>
              <w:rPr>
                <w:b/>
                <w:sz w:val="20"/>
                <w:szCs w:val="20"/>
              </w:rPr>
            </w:pPr>
            <w:r w:rsidRPr="00B81895">
              <w:rPr>
                <w:b/>
                <w:sz w:val="20"/>
                <w:szCs w:val="20"/>
              </w:rPr>
              <w:t>Жилищно-коммунальное хозяйство</w:t>
            </w:r>
          </w:p>
        </w:tc>
        <w:tc>
          <w:tcPr>
            <w:tcW w:w="419" w:type="dxa"/>
            <w:vAlign w:val="center"/>
          </w:tcPr>
          <w:p w:rsidR="00042BE5" w:rsidRPr="00B81895" w:rsidRDefault="00042BE5" w:rsidP="00042BE5">
            <w:pPr>
              <w:jc w:val="center"/>
              <w:rPr>
                <w:b/>
                <w:sz w:val="20"/>
                <w:szCs w:val="20"/>
              </w:rPr>
            </w:pPr>
            <w:r w:rsidRPr="00B81895">
              <w:rPr>
                <w:b/>
                <w:sz w:val="20"/>
                <w:szCs w:val="20"/>
              </w:rPr>
              <w:t>05</w:t>
            </w:r>
          </w:p>
        </w:tc>
        <w:tc>
          <w:tcPr>
            <w:tcW w:w="49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center"/>
              <w:rPr>
                <w:b/>
                <w:sz w:val="20"/>
                <w:szCs w:val="20"/>
              </w:rPr>
            </w:pPr>
          </w:p>
        </w:tc>
        <w:tc>
          <w:tcPr>
            <w:tcW w:w="522" w:type="dxa"/>
            <w:vAlign w:val="center"/>
          </w:tcPr>
          <w:p w:rsidR="00042BE5" w:rsidRPr="00B81895" w:rsidRDefault="00042BE5" w:rsidP="00042BE5">
            <w:pPr>
              <w:jc w:val="center"/>
              <w:rPr>
                <w:b/>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58557,1</w:t>
            </w:r>
          </w:p>
        </w:tc>
        <w:tc>
          <w:tcPr>
            <w:tcW w:w="1257" w:type="dxa"/>
            <w:vAlign w:val="center"/>
          </w:tcPr>
          <w:p w:rsidR="00042BE5" w:rsidRPr="00B81895" w:rsidRDefault="00042BE5" w:rsidP="00042BE5">
            <w:pPr>
              <w:jc w:val="center"/>
              <w:rPr>
                <w:b/>
                <w:sz w:val="20"/>
                <w:szCs w:val="20"/>
              </w:rPr>
            </w:pPr>
            <w:r w:rsidRPr="00B81895">
              <w:rPr>
                <w:b/>
                <w:sz w:val="20"/>
                <w:szCs w:val="20"/>
              </w:rPr>
              <w:t>58601,4</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Жилищное хозяйство</w:t>
            </w:r>
          </w:p>
        </w:tc>
        <w:tc>
          <w:tcPr>
            <w:tcW w:w="419" w:type="dxa"/>
            <w:vAlign w:val="center"/>
          </w:tcPr>
          <w:p w:rsidR="00042BE5" w:rsidRPr="00B81895" w:rsidRDefault="00042BE5" w:rsidP="00042BE5">
            <w:pPr>
              <w:jc w:val="center"/>
              <w:rPr>
                <w:b/>
                <w:i/>
                <w:sz w:val="20"/>
                <w:szCs w:val="20"/>
              </w:rPr>
            </w:pPr>
            <w:r w:rsidRPr="00B81895">
              <w:rPr>
                <w:b/>
                <w:i/>
                <w:sz w:val="20"/>
                <w:szCs w:val="20"/>
              </w:rPr>
              <w:t>05</w:t>
            </w:r>
          </w:p>
        </w:tc>
        <w:tc>
          <w:tcPr>
            <w:tcW w:w="494" w:type="dxa"/>
            <w:vAlign w:val="center"/>
          </w:tcPr>
          <w:p w:rsidR="00042BE5" w:rsidRPr="00B81895" w:rsidRDefault="00042BE5" w:rsidP="00042BE5">
            <w:pPr>
              <w:jc w:val="center"/>
              <w:rPr>
                <w:b/>
                <w:i/>
                <w:sz w:val="20"/>
                <w:szCs w:val="20"/>
              </w:rPr>
            </w:pPr>
            <w:r w:rsidRPr="00B81895">
              <w:rPr>
                <w:b/>
                <w:i/>
                <w:sz w:val="20"/>
                <w:szCs w:val="20"/>
              </w:rPr>
              <w:t>01</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148,8</w:t>
            </w:r>
          </w:p>
        </w:tc>
        <w:tc>
          <w:tcPr>
            <w:tcW w:w="1257" w:type="dxa"/>
            <w:vAlign w:val="center"/>
          </w:tcPr>
          <w:p w:rsidR="00042BE5" w:rsidRPr="00B81895" w:rsidRDefault="00042BE5" w:rsidP="00042BE5">
            <w:pPr>
              <w:jc w:val="center"/>
              <w:rPr>
                <w:b/>
                <w:sz w:val="20"/>
                <w:szCs w:val="20"/>
              </w:rPr>
            </w:pPr>
            <w:r w:rsidRPr="00B81895">
              <w:rPr>
                <w:b/>
                <w:sz w:val="20"/>
                <w:szCs w:val="20"/>
              </w:rPr>
              <w:t>154,8</w:t>
            </w:r>
          </w:p>
        </w:tc>
      </w:tr>
      <w:tr w:rsidR="00042BE5" w:rsidRPr="00B81895" w:rsidTr="00565EC6">
        <w:tc>
          <w:tcPr>
            <w:tcW w:w="4195" w:type="dxa"/>
          </w:tcPr>
          <w:p w:rsidR="00042BE5" w:rsidRPr="00B81895" w:rsidRDefault="00042BE5" w:rsidP="00042BE5">
            <w:pPr>
              <w:jc w:val="both"/>
              <w:rPr>
                <w:sz w:val="20"/>
                <w:szCs w:val="20"/>
                <w:u w:val="single"/>
              </w:rPr>
            </w:pPr>
            <w:r w:rsidRPr="00B81895">
              <w:rPr>
                <w:sz w:val="20"/>
                <w:szCs w:val="20"/>
                <w:u w:val="single"/>
              </w:rPr>
              <w:t>Расходы в сфере жилищного хозяйства</w:t>
            </w:r>
          </w:p>
        </w:tc>
        <w:tc>
          <w:tcPr>
            <w:tcW w:w="419" w:type="dxa"/>
            <w:vAlign w:val="center"/>
          </w:tcPr>
          <w:p w:rsidR="00042BE5" w:rsidRPr="00B81895" w:rsidRDefault="00042BE5" w:rsidP="00042BE5">
            <w:pPr>
              <w:jc w:val="center"/>
              <w:rPr>
                <w:sz w:val="20"/>
                <w:szCs w:val="20"/>
                <w:u w:val="single"/>
              </w:rPr>
            </w:pPr>
            <w:r w:rsidRPr="00B81895">
              <w:rPr>
                <w:sz w:val="20"/>
                <w:szCs w:val="20"/>
                <w:u w:val="single"/>
              </w:rPr>
              <w:t>05</w:t>
            </w:r>
          </w:p>
        </w:tc>
        <w:tc>
          <w:tcPr>
            <w:tcW w:w="494" w:type="dxa"/>
            <w:vAlign w:val="center"/>
          </w:tcPr>
          <w:p w:rsidR="00042BE5" w:rsidRPr="00B81895" w:rsidRDefault="00042BE5" w:rsidP="00042BE5">
            <w:pPr>
              <w:jc w:val="center"/>
              <w:rPr>
                <w:sz w:val="20"/>
                <w:szCs w:val="20"/>
                <w:u w:val="single"/>
              </w:rPr>
            </w:pPr>
            <w:r w:rsidRPr="00B81895">
              <w:rPr>
                <w:sz w:val="20"/>
                <w:szCs w:val="20"/>
                <w:u w:val="single"/>
              </w:rPr>
              <w:t>01</w:t>
            </w:r>
          </w:p>
        </w:tc>
        <w:tc>
          <w:tcPr>
            <w:tcW w:w="1316" w:type="dxa"/>
            <w:vAlign w:val="center"/>
          </w:tcPr>
          <w:p w:rsidR="00042BE5" w:rsidRPr="00B81895" w:rsidRDefault="00042BE5" w:rsidP="00042BE5">
            <w:pPr>
              <w:jc w:val="center"/>
              <w:rPr>
                <w:sz w:val="20"/>
                <w:szCs w:val="20"/>
                <w:u w:val="single"/>
              </w:rPr>
            </w:pPr>
            <w:r w:rsidRPr="00B81895">
              <w:rPr>
                <w:sz w:val="20"/>
                <w:szCs w:val="20"/>
                <w:u w:val="single"/>
              </w:rPr>
              <w:t>7500000000</w:t>
            </w:r>
          </w:p>
        </w:tc>
        <w:tc>
          <w:tcPr>
            <w:tcW w:w="522" w:type="dxa"/>
            <w:vAlign w:val="center"/>
          </w:tcPr>
          <w:p w:rsidR="00042BE5" w:rsidRPr="00B81895" w:rsidRDefault="00042BE5" w:rsidP="00042BE5">
            <w:pPr>
              <w:jc w:val="center"/>
              <w:rPr>
                <w:sz w:val="20"/>
                <w:szCs w:val="20"/>
                <w:u w:val="single"/>
              </w:rPr>
            </w:pPr>
          </w:p>
        </w:tc>
        <w:tc>
          <w:tcPr>
            <w:tcW w:w="1295" w:type="dxa"/>
            <w:vAlign w:val="center"/>
          </w:tcPr>
          <w:p w:rsidR="00042BE5" w:rsidRPr="00B81895" w:rsidRDefault="00042BE5" w:rsidP="00042BE5">
            <w:pPr>
              <w:jc w:val="center"/>
              <w:rPr>
                <w:sz w:val="20"/>
                <w:szCs w:val="20"/>
                <w:u w:val="single"/>
              </w:rPr>
            </w:pPr>
            <w:r w:rsidRPr="00B81895">
              <w:rPr>
                <w:sz w:val="20"/>
                <w:szCs w:val="20"/>
                <w:u w:val="single"/>
              </w:rPr>
              <w:t>148,8</w:t>
            </w:r>
          </w:p>
        </w:tc>
        <w:tc>
          <w:tcPr>
            <w:tcW w:w="1257" w:type="dxa"/>
            <w:vAlign w:val="center"/>
          </w:tcPr>
          <w:p w:rsidR="00042BE5" w:rsidRPr="00B81895" w:rsidRDefault="00042BE5" w:rsidP="00042BE5">
            <w:pPr>
              <w:jc w:val="center"/>
              <w:rPr>
                <w:sz w:val="20"/>
                <w:szCs w:val="20"/>
                <w:u w:val="single"/>
              </w:rPr>
            </w:pPr>
            <w:r w:rsidRPr="00B81895">
              <w:rPr>
                <w:sz w:val="20"/>
                <w:szCs w:val="20"/>
                <w:u w:val="single"/>
              </w:rPr>
              <w:t>154,8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Капитальный и текущий ремонт муниципального жилищного фонда</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58,8</w:t>
            </w:r>
          </w:p>
        </w:tc>
        <w:tc>
          <w:tcPr>
            <w:tcW w:w="1257" w:type="dxa"/>
            <w:vAlign w:val="center"/>
          </w:tcPr>
          <w:p w:rsidR="00042BE5" w:rsidRPr="00B81895" w:rsidRDefault="00042BE5" w:rsidP="00042BE5">
            <w:pPr>
              <w:jc w:val="center"/>
              <w:rPr>
                <w:sz w:val="20"/>
                <w:szCs w:val="20"/>
              </w:rPr>
            </w:pPr>
            <w:r w:rsidRPr="00B81895">
              <w:rPr>
                <w:sz w:val="20"/>
                <w:szCs w:val="20"/>
              </w:rPr>
              <w:t>64,8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58,8</w:t>
            </w:r>
          </w:p>
        </w:tc>
        <w:tc>
          <w:tcPr>
            <w:tcW w:w="1257" w:type="dxa"/>
            <w:vAlign w:val="center"/>
          </w:tcPr>
          <w:p w:rsidR="00042BE5" w:rsidRPr="00B81895" w:rsidRDefault="00042BE5" w:rsidP="00042BE5">
            <w:pPr>
              <w:jc w:val="center"/>
              <w:rPr>
                <w:sz w:val="20"/>
                <w:szCs w:val="20"/>
              </w:rPr>
            </w:pPr>
            <w:r w:rsidRPr="00B81895">
              <w:rPr>
                <w:sz w:val="20"/>
                <w:szCs w:val="20"/>
              </w:rPr>
              <w:t>64,8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7500063010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u w:val="single"/>
              </w:rPr>
            </w:pPr>
            <w:r w:rsidRPr="00B81895">
              <w:rPr>
                <w:sz w:val="20"/>
                <w:szCs w:val="20"/>
                <w:u w:val="single"/>
              </w:rPr>
              <w:t>58,8</w:t>
            </w:r>
          </w:p>
        </w:tc>
        <w:tc>
          <w:tcPr>
            <w:tcW w:w="1257" w:type="dxa"/>
            <w:vAlign w:val="center"/>
          </w:tcPr>
          <w:p w:rsidR="00042BE5" w:rsidRPr="00B81895" w:rsidRDefault="00042BE5" w:rsidP="00042BE5">
            <w:pPr>
              <w:jc w:val="center"/>
              <w:rPr>
                <w:sz w:val="20"/>
                <w:szCs w:val="20"/>
                <w:u w:val="single"/>
              </w:rPr>
            </w:pPr>
            <w:r w:rsidRPr="00B81895">
              <w:rPr>
                <w:sz w:val="20"/>
                <w:szCs w:val="20"/>
                <w:u w:val="single"/>
              </w:rPr>
              <w:t>64,8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90,0</w:t>
            </w:r>
          </w:p>
        </w:tc>
        <w:tc>
          <w:tcPr>
            <w:tcW w:w="1257"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90,0</w:t>
            </w:r>
          </w:p>
        </w:tc>
        <w:tc>
          <w:tcPr>
            <w:tcW w:w="1257"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center"/>
              <w:rPr>
                <w:sz w:val="20"/>
                <w:szCs w:val="20"/>
              </w:rPr>
            </w:pPr>
            <w:r w:rsidRPr="00B81895">
              <w:rPr>
                <w:sz w:val="20"/>
                <w:szCs w:val="20"/>
              </w:rPr>
              <w:t>7500063020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90,0</w:t>
            </w:r>
          </w:p>
        </w:tc>
        <w:tc>
          <w:tcPr>
            <w:tcW w:w="1257"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Коммунальное хозяйство</w:t>
            </w:r>
          </w:p>
        </w:tc>
        <w:tc>
          <w:tcPr>
            <w:tcW w:w="419" w:type="dxa"/>
            <w:vAlign w:val="center"/>
          </w:tcPr>
          <w:p w:rsidR="00042BE5" w:rsidRPr="00B81895" w:rsidRDefault="00042BE5" w:rsidP="00042BE5">
            <w:pPr>
              <w:jc w:val="center"/>
              <w:rPr>
                <w:b/>
                <w:i/>
                <w:sz w:val="20"/>
                <w:szCs w:val="20"/>
              </w:rPr>
            </w:pPr>
            <w:r w:rsidRPr="00B81895">
              <w:rPr>
                <w:b/>
                <w:i/>
                <w:sz w:val="20"/>
                <w:szCs w:val="20"/>
              </w:rPr>
              <w:t>05</w:t>
            </w:r>
          </w:p>
        </w:tc>
        <w:tc>
          <w:tcPr>
            <w:tcW w:w="494" w:type="dxa"/>
            <w:vAlign w:val="center"/>
          </w:tcPr>
          <w:p w:rsidR="00042BE5" w:rsidRPr="00B81895" w:rsidRDefault="00042BE5" w:rsidP="00042BE5">
            <w:pPr>
              <w:jc w:val="center"/>
              <w:rPr>
                <w:b/>
                <w:i/>
                <w:sz w:val="20"/>
                <w:szCs w:val="20"/>
              </w:rPr>
            </w:pPr>
            <w:r w:rsidRPr="00B81895">
              <w:rPr>
                <w:b/>
                <w:i/>
                <w:sz w:val="20"/>
                <w:szCs w:val="20"/>
              </w:rPr>
              <w:t>02</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51316,6</w:t>
            </w:r>
          </w:p>
        </w:tc>
        <w:tc>
          <w:tcPr>
            <w:tcW w:w="1257" w:type="dxa"/>
            <w:vAlign w:val="center"/>
          </w:tcPr>
          <w:p w:rsidR="00042BE5" w:rsidRPr="00B81895" w:rsidRDefault="00042BE5" w:rsidP="00042BE5">
            <w:pPr>
              <w:jc w:val="center"/>
              <w:rPr>
                <w:b/>
                <w:sz w:val="20"/>
                <w:szCs w:val="20"/>
              </w:rPr>
            </w:pPr>
            <w:r w:rsidRPr="00B81895">
              <w:rPr>
                <w:b/>
                <w:sz w:val="20"/>
                <w:szCs w:val="20"/>
              </w:rPr>
              <w:t>51316,6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Государственная программа «Улучшение инвестиционного климата и развитие экспорта Томской области»</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50773,6</w:t>
            </w:r>
          </w:p>
        </w:tc>
        <w:tc>
          <w:tcPr>
            <w:tcW w:w="1257"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Подпрограмма "Баланс экономических интересов потребителей и поставщиков на регулируемых рынках товаров и услуг"</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50773,6</w:t>
            </w:r>
          </w:p>
        </w:tc>
        <w:tc>
          <w:tcPr>
            <w:tcW w:w="1257"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50773,6</w:t>
            </w:r>
          </w:p>
        </w:tc>
        <w:tc>
          <w:tcPr>
            <w:tcW w:w="1257"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Компенсация расходов по организации теплоснабжения теплоснабжающими организациями</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50773,6</w:t>
            </w:r>
          </w:p>
        </w:tc>
        <w:tc>
          <w:tcPr>
            <w:tcW w:w="1257"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50773,6</w:t>
            </w:r>
          </w:p>
        </w:tc>
        <w:tc>
          <w:tcPr>
            <w:tcW w:w="1257"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0148140130</w:t>
            </w:r>
          </w:p>
        </w:tc>
        <w:tc>
          <w:tcPr>
            <w:tcW w:w="522" w:type="dxa"/>
            <w:vAlign w:val="center"/>
          </w:tcPr>
          <w:p w:rsidR="00042BE5" w:rsidRPr="00B81895" w:rsidRDefault="00042BE5" w:rsidP="00042BE5">
            <w:pPr>
              <w:jc w:val="center"/>
              <w:rPr>
                <w:sz w:val="20"/>
                <w:szCs w:val="20"/>
              </w:rPr>
            </w:pPr>
            <w:r w:rsidRPr="00B81895">
              <w:rPr>
                <w:sz w:val="20"/>
                <w:szCs w:val="20"/>
              </w:rPr>
              <w:t>810</w:t>
            </w:r>
          </w:p>
        </w:tc>
        <w:tc>
          <w:tcPr>
            <w:tcW w:w="1295" w:type="dxa"/>
            <w:vAlign w:val="center"/>
          </w:tcPr>
          <w:p w:rsidR="00042BE5" w:rsidRPr="00B81895" w:rsidRDefault="00042BE5" w:rsidP="00042BE5">
            <w:pPr>
              <w:jc w:val="center"/>
              <w:rPr>
                <w:sz w:val="20"/>
                <w:szCs w:val="20"/>
              </w:rPr>
            </w:pPr>
            <w:r w:rsidRPr="00B81895">
              <w:rPr>
                <w:sz w:val="20"/>
                <w:szCs w:val="20"/>
              </w:rPr>
              <w:t>50773,6</w:t>
            </w:r>
          </w:p>
        </w:tc>
        <w:tc>
          <w:tcPr>
            <w:tcW w:w="1257"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Расходы в сфере коммунального хозяйства</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543,0</w:t>
            </w:r>
          </w:p>
        </w:tc>
        <w:tc>
          <w:tcPr>
            <w:tcW w:w="1257" w:type="dxa"/>
            <w:vAlign w:val="center"/>
          </w:tcPr>
          <w:p w:rsidR="00042BE5" w:rsidRPr="00B81895" w:rsidRDefault="00042BE5" w:rsidP="00042BE5">
            <w:pPr>
              <w:jc w:val="center"/>
              <w:rPr>
                <w:sz w:val="20"/>
                <w:szCs w:val="20"/>
              </w:rPr>
            </w:pPr>
            <w:r w:rsidRPr="00B81895">
              <w:rPr>
                <w:sz w:val="20"/>
                <w:szCs w:val="20"/>
              </w:rPr>
              <w:t>543,0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Мероприятия в сфере коммунального хозяйства</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537,9</w:t>
            </w:r>
          </w:p>
        </w:tc>
        <w:tc>
          <w:tcPr>
            <w:tcW w:w="1257"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537,9</w:t>
            </w:r>
          </w:p>
        </w:tc>
        <w:tc>
          <w:tcPr>
            <w:tcW w:w="1257"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7300061010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537,9</w:t>
            </w:r>
          </w:p>
        </w:tc>
        <w:tc>
          <w:tcPr>
            <w:tcW w:w="1257"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73000S0130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5,1</w:t>
            </w:r>
          </w:p>
        </w:tc>
        <w:tc>
          <w:tcPr>
            <w:tcW w:w="1257"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73000S0130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5,1</w:t>
            </w:r>
          </w:p>
        </w:tc>
        <w:tc>
          <w:tcPr>
            <w:tcW w:w="1257"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 xml:space="preserve">Субсидии юридическим лицам (кроме некоммерческих организаций), индивидуальным предпринимателям, </w:t>
            </w:r>
            <w:r w:rsidRPr="00B81895">
              <w:rPr>
                <w:sz w:val="20"/>
                <w:szCs w:val="20"/>
              </w:rPr>
              <w:lastRenderedPageBreak/>
              <w:t>физическим лицам – производителям товаров, работ, услуг</w:t>
            </w:r>
          </w:p>
        </w:tc>
        <w:tc>
          <w:tcPr>
            <w:tcW w:w="419" w:type="dxa"/>
            <w:vAlign w:val="center"/>
          </w:tcPr>
          <w:p w:rsidR="00042BE5" w:rsidRPr="00B81895" w:rsidRDefault="00042BE5" w:rsidP="00042BE5">
            <w:pPr>
              <w:jc w:val="center"/>
              <w:rPr>
                <w:sz w:val="20"/>
                <w:szCs w:val="20"/>
              </w:rPr>
            </w:pPr>
            <w:r w:rsidRPr="00B81895">
              <w:rPr>
                <w:sz w:val="20"/>
                <w:szCs w:val="20"/>
              </w:rPr>
              <w:lastRenderedPageBreak/>
              <w:t>05</w:t>
            </w:r>
          </w:p>
        </w:tc>
        <w:tc>
          <w:tcPr>
            <w:tcW w:w="494" w:type="dxa"/>
            <w:vAlign w:val="center"/>
          </w:tcPr>
          <w:p w:rsidR="00042BE5" w:rsidRPr="00B81895" w:rsidRDefault="00042BE5" w:rsidP="00042BE5">
            <w:pPr>
              <w:jc w:val="center"/>
              <w:rPr>
                <w:sz w:val="20"/>
                <w:szCs w:val="20"/>
              </w:rPr>
            </w:pPr>
            <w:r w:rsidRPr="00B81895">
              <w:rPr>
                <w:sz w:val="20"/>
                <w:szCs w:val="20"/>
              </w:rPr>
              <w:t>02</w:t>
            </w:r>
          </w:p>
        </w:tc>
        <w:tc>
          <w:tcPr>
            <w:tcW w:w="1316" w:type="dxa"/>
            <w:vAlign w:val="center"/>
          </w:tcPr>
          <w:p w:rsidR="00042BE5" w:rsidRPr="00B81895" w:rsidRDefault="00042BE5" w:rsidP="00042BE5">
            <w:pPr>
              <w:jc w:val="center"/>
              <w:rPr>
                <w:sz w:val="20"/>
                <w:szCs w:val="20"/>
              </w:rPr>
            </w:pPr>
            <w:r w:rsidRPr="00B81895">
              <w:rPr>
                <w:sz w:val="20"/>
                <w:szCs w:val="20"/>
              </w:rPr>
              <w:t>73000S0130</w:t>
            </w:r>
          </w:p>
        </w:tc>
        <w:tc>
          <w:tcPr>
            <w:tcW w:w="522" w:type="dxa"/>
            <w:vAlign w:val="center"/>
          </w:tcPr>
          <w:p w:rsidR="00042BE5" w:rsidRPr="00B81895" w:rsidRDefault="00042BE5" w:rsidP="00042BE5">
            <w:pPr>
              <w:jc w:val="center"/>
              <w:rPr>
                <w:sz w:val="20"/>
                <w:szCs w:val="20"/>
              </w:rPr>
            </w:pPr>
            <w:r w:rsidRPr="00B81895">
              <w:rPr>
                <w:sz w:val="20"/>
                <w:szCs w:val="20"/>
              </w:rPr>
              <w:t>810</w:t>
            </w:r>
          </w:p>
        </w:tc>
        <w:tc>
          <w:tcPr>
            <w:tcW w:w="1295" w:type="dxa"/>
            <w:vAlign w:val="center"/>
          </w:tcPr>
          <w:p w:rsidR="00042BE5" w:rsidRPr="00B81895" w:rsidRDefault="00042BE5" w:rsidP="00042BE5">
            <w:pPr>
              <w:jc w:val="center"/>
              <w:rPr>
                <w:sz w:val="20"/>
                <w:szCs w:val="20"/>
              </w:rPr>
            </w:pPr>
            <w:r w:rsidRPr="00B81895">
              <w:rPr>
                <w:sz w:val="20"/>
                <w:szCs w:val="20"/>
              </w:rPr>
              <w:t>5,1</w:t>
            </w:r>
          </w:p>
        </w:tc>
        <w:tc>
          <w:tcPr>
            <w:tcW w:w="1257"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lastRenderedPageBreak/>
              <w:t>Благоустройство</w:t>
            </w:r>
          </w:p>
        </w:tc>
        <w:tc>
          <w:tcPr>
            <w:tcW w:w="419" w:type="dxa"/>
            <w:vAlign w:val="center"/>
          </w:tcPr>
          <w:p w:rsidR="00042BE5" w:rsidRPr="00B81895" w:rsidRDefault="00042BE5" w:rsidP="00042BE5">
            <w:pPr>
              <w:jc w:val="center"/>
              <w:rPr>
                <w:b/>
                <w:i/>
                <w:sz w:val="20"/>
                <w:szCs w:val="20"/>
              </w:rPr>
            </w:pPr>
            <w:r w:rsidRPr="00B81895">
              <w:rPr>
                <w:b/>
                <w:i/>
                <w:sz w:val="20"/>
                <w:szCs w:val="20"/>
              </w:rPr>
              <w:t>05</w:t>
            </w:r>
          </w:p>
        </w:tc>
        <w:tc>
          <w:tcPr>
            <w:tcW w:w="494" w:type="dxa"/>
            <w:vAlign w:val="center"/>
          </w:tcPr>
          <w:p w:rsidR="00042BE5" w:rsidRPr="00B81895" w:rsidRDefault="00042BE5" w:rsidP="00042BE5">
            <w:pPr>
              <w:jc w:val="center"/>
              <w:rPr>
                <w:b/>
                <w:i/>
                <w:sz w:val="20"/>
                <w:szCs w:val="20"/>
              </w:rPr>
            </w:pPr>
            <w:r w:rsidRPr="00B81895">
              <w:rPr>
                <w:b/>
                <w:i/>
                <w:sz w:val="20"/>
                <w:szCs w:val="20"/>
              </w:rPr>
              <w:t>03</w:t>
            </w:r>
          </w:p>
        </w:tc>
        <w:tc>
          <w:tcPr>
            <w:tcW w:w="1316" w:type="dxa"/>
            <w:vAlign w:val="center"/>
          </w:tcPr>
          <w:p w:rsidR="00042BE5" w:rsidRPr="00B81895" w:rsidRDefault="00042BE5" w:rsidP="00042BE5">
            <w:pPr>
              <w:jc w:val="center"/>
              <w:rPr>
                <w:b/>
                <w:i/>
                <w:sz w:val="20"/>
                <w:szCs w:val="20"/>
              </w:rPr>
            </w:pPr>
          </w:p>
        </w:tc>
        <w:tc>
          <w:tcPr>
            <w:tcW w:w="522" w:type="dxa"/>
            <w:vAlign w:val="center"/>
          </w:tcPr>
          <w:p w:rsidR="00042BE5" w:rsidRPr="00B81895" w:rsidRDefault="00042BE5" w:rsidP="00042BE5">
            <w:pPr>
              <w:jc w:val="center"/>
              <w:rPr>
                <w:b/>
                <w:i/>
                <w:sz w:val="20"/>
                <w:szCs w:val="20"/>
              </w:rPr>
            </w:pPr>
          </w:p>
        </w:tc>
        <w:tc>
          <w:tcPr>
            <w:tcW w:w="1295" w:type="dxa"/>
            <w:vAlign w:val="center"/>
          </w:tcPr>
          <w:p w:rsidR="00042BE5" w:rsidRPr="00B81895" w:rsidRDefault="00042BE5" w:rsidP="00042BE5">
            <w:pPr>
              <w:jc w:val="center"/>
              <w:rPr>
                <w:b/>
                <w:sz w:val="20"/>
                <w:szCs w:val="20"/>
              </w:rPr>
            </w:pPr>
            <w:r w:rsidRPr="00B81895">
              <w:rPr>
                <w:b/>
                <w:sz w:val="20"/>
                <w:szCs w:val="20"/>
              </w:rPr>
              <w:t>6224,1</w:t>
            </w:r>
          </w:p>
        </w:tc>
        <w:tc>
          <w:tcPr>
            <w:tcW w:w="1257" w:type="dxa"/>
            <w:vAlign w:val="center"/>
          </w:tcPr>
          <w:p w:rsidR="00042BE5" w:rsidRPr="00B81895" w:rsidRDefault="00042BE5" w:rsidP="00042BE5">
            <w:pPr>
              <w:jc w:val="center"/>
              <w:rPr>
                <w:b/>
                <w:sz w:val="20"/>
                <w:szCs w:val="20"/>
              </w:rPr>
            </w:pPr>
            <w:r w:rsidRPr="00B81895">
              <w:rPr>
                <w:b/>
                <w:sz w:val="20"/>
                <w:szCs w:val="20"/>
              </w:rPr>
              <w:t>6250,8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6400000000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6224,1</w:t>
            </w:r>
          </w:p>
        </w:tc>
        <w:tc>
          <w:tcPr>
            <w:tcW w:w="1257" w:type="dxa"/>
            <w:vAlign w:val="center"/>
          </w:tcPr>
          <w:p w:rsidR="00042BE5" w:rsidRPr="00B81895" w:rsidRDefault="00042BE5" w:rsidP="00042BE5">
            <w:pPr>
              <w:jc w:val="center"/>
              <w:rPr>
                <w:sz w:val="20"/>
                <w:szCs w:val="20"/>
              </w:rPr>
            </w:pPr>
            <w:r w:rsidRPr="00B81895">
              <w:rPr>
                <w:sz w:val="20"/>
                <w:szCs w:val="20"/>
              </w:rPr>
              <w:t>6250,8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Ведомственная целевая программа «Благоустройство территории Подгорнского сельского поселения»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6410000000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6224,1</w:t>
            </w:r>
          </w:p>
        </w:tc>
        <w:tc>
          <w:tcPr>
            <w:tcW w:w="1257" w:type="dxa"/>
            <w:vAlign w:val="center"/>
          </w:tcPr>
          <w:p w:rsidR="00042BE5" w:rsidRPr="00B81895" w:rsidRDefault="00042BE5" w:rsidP="00042BE5">
            <w:pPr>
              <w:jc w:val="center"/>
              <w:rPr>
                <w:sz w:val="20"/>
                <w:szCs w:val="20"/>
              </w:rPr>
            </w:pPr>
            <w:r w:rsidRPr="00B81895">
              <w:rPr>
                <w:sz w:val="20"/>
                <w:szCs w:val="20"/>
              </w:rPr>
              <w:t>6250,8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Уличное освещение</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1865,4</w:t>
            </w:r>
          </w:p>
        </w:tc>
        <w:tc>
          <w:tcPr>
            <w:tcW w:w="1257" w:type="dxa"/>
            <w:vAlign w:val="center"/>
          </w:tcPr>
          <w:p w:rsidR="00042BE5" w:rsidRPr="00B81895" w:rsidRDefault="00042BE5" w:rsidP="00042BE5">
            <w:pPr>
              <w:jc w:val="center"/>
              <w:rPr>
                <w:sz w:val="20"/>
                <w:szCs w:val="20"/>
              </w:rPr>
            </w:pPr>
            <w:r w:rsidRPr="00B81895">
              <w:rPr>
                <w:sz w:val="20"/>
                <w:szCs w:val="20"/>
              </w:rPr>
              <w:t>1897,5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1865,4</w:t>
            </w:r>
          </w:p>
        </w:tc>
        <w:tc>
          <w:tcPr>
            <w:tcW w:w="1257" w:type="dxa"/>
            <w:vAlign w:val="center"/>
          </w:tcPr>
          <w:p w:rsidR="00042BE5" w:rsidRPr="00B81895" w:rsidRDefault="00042BE5" w:rsidP="00042BE5">
            <w:pPr>
              <w:jc w:val="center"/>
              <w:rPr>
                <w:sz w:val="20"/>
                <w:szCs w:val="20"/>
              </w:rPr>
            </w:pPr>
            <w:r w:rsidRPr="00B81895">
              <w:rPr>
                <w:sz w:val="20"/>
                <w:szCs w:val="20"/>
              </w:rPr>
              <w:t>1897,5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6410060010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1865,4</w:t>
            </w:r>
          </w:p>
        </w:tc>
        <w:tc>
          <w:tcPr>
            <w:tcW w:w="1257" w:type="dxa"/>
            <w:vAlign w:val="center"/>
          </w:tcPr>
          <w:p w:rsidR="00042BE5" w:rsidRPr="00B81895" w:rsidRDefault="00042BE5" w:rsidP="00042BE5">
            <w:pPr>
              <w:jc w:val="center"/>
              <w:rPr>
                <w:sz w:val="20"/>
                <w:szCs w:val="20"/>
              </w:rPr>
            </w:pPr>
            <w:r w:rsidRPr="00B81895">
              <w:rPr>
                <w:sz w:val="20"/>
                <w:szCs w:val="20"/>
              </w:rPr>
              <w:t>1897,5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Организация и содержание мест захоронения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522" w:type="dxa"/>
            <w:vAlign w:val="center"/>
          </w:tcPr>
          <w:p w:rsidR="00042BE5" w:rsidRPr="00B81895" w:rsidRDefault="00042BE5" w:rsidP="00042BE5">
            <w:pPr>
              <w:jc w:val="center"/>
              <w:rPr>
                <w:sz w:val="20"/>
                <w:szCs w:val="20"/>
              </w:rPr>
            </w:pPr>
          </w:p>
        </w:tc>
        <w:tc>
          <w:tcPr>
            <w:tcW w:w="1295" w:type="dxa"/>
            <w:vAlign w:val="center"/>
          </w:tcPr>
          <w:p w:rsidR="00042BE5" w:rsidRPr="00B81895" w:rsidRDefault="00042BE5" w:rsidP="00042BE5">
            <w:pPr>
              <w:jc w:val="center"/>
              <w:rPr>
                <w:sz w:val="20"/>
                <w:szCs w:val="20"/>
              </w:rPr>
            </w:pPr>
            <w:r w:rsidRPr="00B81895">
              <w:rPr>
                <w:sz w:val="20"/>
                <w:szCs w:val="20"/>
              </w:rPr>
              <w:t>50,0</w:t>
            </w:r>
          </w:p>
        </w:tc>
        <w:tc>
          <w:tcPr>
            <w:tcW w:w="1257"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50,0</w:t>
            </w:r>
          </w:p>
        </w:tc>
        <w:tc>
          <w:tcPr>
            <w:tcW w:w="1257"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6410060020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50,0</w:t>
            </w:r>
          </w:p>
        </w:tc>
        <w:tc>
          <w:tcPr>
            <w:tcW w:w="1257"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Прочие мероприятия по благоустройству сельских поселений</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both"/>
              <w:rPr>
                <w:sz w:val="20"/>
                <w:szCs w:val="20"/>
                <w:lang w:val="en-US"/>
              </w:rPr>
            </w:pPr>
          </w:p>
        </w:tc>
        <w:tc>
          <w:tcPr>
            <w:tcW w:w="1295" w:type="dxa"/>
            <w:vAlign w:val="center"/>
          </w:tcPr>
          <w:p w:rsidR="00042BE5" w:rsidRPr="00B81895" w:rsidRDefault="00042BE5" w:rsidP="00042BE5">
            <w:pPr>
              <w:jc w:val="center"/>
              <w:rPr>
                <w:sz w:val="20"/>
                <w:szCs w:val="20"/>
              </w:rPr>
            </w:pPr>
            <w:r w:rsidRPr="00B81895">
              <w:rPr>
                <w:sz w:val="20"/>
                <w:szCs w:val="20"/>
              </w:rPr>
              <w:t>4308,7</w:t>
            </w:r>
          </w:p>
        </w:tc>
        <w:tc>
          <w:tcPr>
            <w:tcW w:w="1257" w:type="dxa"/>
            <w:vAlign w:val="center"/>
          </w:tcPr>
          <w:p w:rsidR="00042BE5" w:rsidRPr="00B81895" w:rsidRDefault="00042BE5" w:rsidP="00042BE5">
            <w:pPr>
              <w:jc w:val="center"/>
              <w:rPr>
                <w:sz w:val="20"/>
                <w:szCs w:val="20"/>
              </w:rPr>
            </w:pPr>
            <w:r w:rsidRPr="00B81895">
              <w:rPr>
                <w:sz w:val="20"/>
                <w:szCs w:val="20"/>
              </w:rPr>
              <w:t>4303,3</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center"/>
              <w:rPr>
                <w:sz w:val="20"/>
                <w:szCs w:val="20"/>
              </w:rPr>
            </w:pPr>
            <w:r w:rsidRPr="00B81895">
              <w:rPr>
                <w:sz w:val="20"/>
                <w:szCs w:val="20"/>
              </w:rPr>
              <w:t>200</w:t>
            </w:r>
          </w:p>
        </w:tc>
        <w:tc>
          <w:tcPr>
            <w:tcW w:w="1295" w:type="dxa"/>
            <w:vAlign w:val="center"/>
          </w:tcPr>
          <w:p w:rsidR="00042BE5" w:rsidRPr="00B81895" w:rsidRDefault="00042BE5" w:rsidP="00042BE5">
            <w:pPr>
              <w:jc w:val="center"/>
              <w:rPr>
                <w:sz w:val="20"/>
                <w:szCs w:val="20"/>
              </w:rPr>
            </w:pPr>
            <w:r w:rsidRPr="00B81895">
              <w:rPr>
                <w:sz w:val="20"/>
                <w:szCs w:val="20"/>
              </w:rPr>
              <w:t>4244,2</w:t>
            </w:r>
          </w:p>
        </w:tc>
        <w:tc>
          <w:tcPr>
            <w:tcW w:w="1257" w:type="dxa"/>
            <w:vAlign w:val="center"/>
          </w:tcPr>
          <w:p w:rsidR="00042BE5" w:rsidRPr="00B81895" w:rsidRDefault="00042BE5" w:rsidP="00042BE5">
            <w:pPr>
              <w:jc w:val="center"/>
              <w:rPr>
                <w:sz w:val="20"/>
                <w:szCs w:val="20"/>
              </w:rPr>
            </w:pPr>
            <w:r w:rsidRPr="00B81895">
              <w:rPr>
                <w:sz w:val="20"/>
                <w:szCs w:val="20"/>
              </w:rPr>
              <w:t>4238,8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center"/>
              <w:rPr>
                <w:sz w:val="20"/>
                <w:szCs w:val="20"/>
              </w:rPr>
            </w:pPr>
            <w:r w:rsidRPr="00B81895">
              <w:rPr>
                <w:sz w:val="20"/>
                <w:szCs w:val="20"/>
              </w:rPr>
              <w:t>240</w:t>
            </w:r>
          </w:p>
        </w:tc>
        <w:tc>
          <w:tcPr>
            <w:tcW w:w="1295" w:type="dxa"/>
            <w:vAlign w:val="center"/>
          </w:tcPr>
          <w:p w:rsidR="00042BE5" w:rsidRPr="00B81895" w:rsidRDefault="00042BE5" w:rsidP="00042BE5">
            <w:pPr>
              <w:jc w:val="center"/>
              <w:rPr>
                <w:sz w:val="20"/>
                <w:szCs w:val="20"/>
              </w:rPr>
            </w:pPr>
            <w:r w:rsidRPr="00B81895">
              <w:rPr>
                <w:sz w:val="20"/>
                <w:szCs w:val="20"/>
              </w:rPr>
              <w:t>4244,2</w:t>
            </w:r>
          </w:p>
        </w:tc>
        <w:tc>
          <w:tcPr>
            <w:tcW w:w="1257" w:type="dxa"/>
            <w:vAlign w:val="center"/>
          </w:tcPr>
          <w:p w:rsidR="00042BE5" w:rsidRPr="00B81895" w:rsidRDefault="00042BE5" w:rsidP="00042BE5">
            <w:pPr>
              <w:jc w:val="center"/>
              <w:rPr>
                <w:sz w:val="20"/>
                <w:szCs w:val="20"/>
              </w:rPr>
            </w:pPr>
            <w:r w:rsidRPr="00B81895">
              <w:rPr>
                <w:sz w:val="20"/>
                <w:szCs w:val="20"/>
              </w:rPr>
              <w:t>4238,8</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center"/>
              <w:rPr>
                <w:sz w:val="20"/>
                <w:szCs w:val="20"/>
              </w:rPr>
            </w:pPr>
            <w:r w:rsidRPr="00B81895">
              <w:rPr>
                <w:sz w:val="20"/>
                <w:szCs w:val="20"/>
              </w:rPr>
              <w:t>300</w:t>
            </w:r>
          </w:p>
        </w:tc>
        <w:tc>
          <w:tcPr>
            <w:tcW w:w="1295" w:type="dxa"/>
            <w:vAlign w:val="center"/>
          </w:tcPr>
          <w:p w:rsidR="00042BE5" w:rsidRPr="00B81895" w:rsidRDefault="00042BE5" w:rsidP="00042BE5">
            <w:pPr>
              <w:jc w:val="center"/>
              <w:rPr>
                <w:sz w:val="20"/>
                <w:szCs w:val="20"/>
              </w:rPr>
            </w:pPr>
            <w:r w:rsidRPr="00B81895">
              <w:rPr>
                <w:sz w:val="20"/>
                <w:szCs w:val="20"/>
              </w:rPr>
              <w:t>28,5</w:t>
            </w:r>
          </w:p>
        </w:tc>
        <w:tc>
          <w:tcPr>
            <w:tcW w:w="1257"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center"/>
              <w:rPr>
                <w:sz w:val="20"/>
                <w:szCs w:val="20"/>
              </w:rPr>
            </w:pPr>
            <w:r w:rsidRPr="00B81895">
              <w:rPr>
                <w:sz w:val="20"/>
                <w:szCs w:val="20"/>
              </w:rPr>
              <w:t>350</w:t>
            </w:r>
          </w:p>
        </w:tc>
        <w:tc>
          <w:tcPr>
            <w:tcW w:w="1295" w:type="dxa"/>
            <w:vAlign w:val="center"/>
          </w:tcPr>
          <w:p w:rsidR="00042BE5" w:rsidRPr="00B81895" w:rsidRDefault="00042BE5" w:rsidP="00042BE5">
            <w:pPr>
              <w:jc w:val="center"/>
              <w:rPr>
                <w:sz w:val="20"/>
                <w:szCs w:val="20"/>
              </w:rPr>
            </w:pPr>
            <w:r w:rsidRPr="00B81895">
              <w:rPr>
                <w:sz w:val="20"/>
                <w:szCs w:val="20"/>
              </w:rPr>
              <w:t>28,5</w:t>
            </w:r>
          </w:p>
        </w:tc>
        <w:tc>
          <w:tcPr>
            <w:tcW w:w="1257"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center"/>
              <w:rPr>
                <w:sz w:val="20"/>
                <w:szCs w:val="20"/>
              </w:rPr>
            </w:pPr>
            <w:r w:rsidRPr="00B81895">
              <w:rPr>
                <w:sz w:val="20"/>
                <w:szCs w:val="20"/>
              </w:rPr>
              <w:t>800</w:t>
            </w:r>
          </w:p>
        </w:tc>
        <w:tc>
          <w:tcPr>
            <w:tcW w:w="1295" w:type="dxa"/>
            <w:vAlign w:val="center"/>
          </w:tcPr>
          <w:p w:rsidR="00042BE5" w:rsidRPr="00B81895" w:rsidRDefault="00042BE5" w:rsidP="00042BE5">
            <w:pPr>
              <w:jc w:val="center"/>
              <w:rPr>
                <w:sz w:val="20"/>
                <w:szCs w:val="20"/>
              </w:rPr>
            </w:pPr>
            <w:r w:rsidRPr="00B81895">
              <w:rPr>
                <w:sz w:val="20"/>
                <w:szCs w:val="20"/>
              </w:rPr>
              <w:t>36,0</w:t>
            </w:r>
          </w:p>
        </w:tc>
        <w:tc>
          <w:tcPr>
            <w:tcW w:w="1257"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center"/>
              <w:rPr>
                <w:sz w:val="20"/>
                <w:szCs w:val="20"/>
              </w:rPr>
            </w:pPr>
            <w:r w:rsidRPr="00B81895">
              <w:rPr>
                <w:sz w:val="20"/>
                <w:szCs w:val="20"/>
              </w:rPr>
              <w:t>6410060050</w:t>
            </w:r>
          </w:p>
        </w:tc>
        <w:tc>
          <w:tcPr>
            <w:tcW w:w="522" w:type="dxa"/>
            <w:vAlign w:val="center"/>
          </w:tcPr>
          <w:p w:rsidR="00042BE5" w:rsidRPr="00B81895" w:rsidRDefault="00042BE5" w:rsidP="00042BE5">
            <w:pPr>
              <w:jc w:val="center"/>
              <w:rPr>
                <w:sz w:val="20"/>
                <w:szCs w:val="20"/>
              </w:rPr>
            </w:pPr>
            <w:r w:rsidRPr="00B81895">
              <w:rPr>
                <w:sz w:val="20"/>
                <w:szCs w:val="20"/>
              </w:rPr>
              <w:t>850</w:t>
            </w:r>
          </w:p>
        </w:tc>
        <w:tc>
          <w:tcPr>
            <w:tcW w:w="1295" w:type="dxa"/>
            <w:vAlign w:val="center"/>
          </w:tcPr>
          <w:p w:rsidR="00042BE5" w:rsidRPr="00B81895" w:rsidRDefault="00042BE5" w:rsidP="00042BE5">
            <w:pPr>
              <w:jc w:val="center"/>
              <w:rPr>
                <w:sz w:val="20"/>
                <w:szCs w:val="20"/>
              </w:rPr>
            </w:pPr>
            <w:r w:rsidRPr="00B81895">
              <w:rPr>
                <w:sz w:val="20"/>
                <w:szCs w:val="20"/>
              </w:rPr>
              <w:t>36,0</w:t>
            </w:r>
          </w:p>
        </w:tc>
        <w:tc>
          <w:tcPr>
            <w:tcW w:w="1257"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565EC6">
        <w:tc>
          <w:tcPr>
            <w:tcW w:w="4195" w:type="dxa"/>
          </w:tcPr>
          <w:p w:rsidR="00042BE5" w:rsidRPr="00B81895" w:rsidRDefault="00042BE5" w:rsidP="00042BE5">
            <w:pPr>
              <w:jc w:val="both"/>
              <w:rPr>
                <w:b/>
                <w:i/>
                <w:sz w:val="20"/>
                <w:szCs w:val="20"/>
              </w:rPr>
            </w:pPr>
            <w:r w:rsidRPr="00B81895">
              <w:rPr>
                <w:b/>
                <w:i/>
                <w:sz w:val="20"/>
                <w:szCs w:val="20"/>
              </w:rPr>
              <w:t>Другие вопросы в области жилищно-коммунального хозяйства</w:t>
            </w:r>
          </w:p>
        </w:tc>
        <w:tc>
          <w:tcPr>
            <w:tcW w:w="419" w:type="dxa"/>
            <w:vAlign w:val="center"/>
          </w:tcPr>
          <w:p w:rsidR="00042BE5" w:rsidRPr="00B81895" w:rsidRDefault="00042BE5" w:rsidP="00042BE5">
            <w:pPr>
              <w:jc w:val="center"/>
              <w:rPr>
                <w:b/>
                <w:i/>
                <w:sz w:val="20"/>
                <w:szCs w:val="20"/>
              </w:rPr>
            </w:pPr>
            <w:r w:rsidRPr="00B81895">
              <w:rPr>
                <w:b/>
                <w:i/>
                <w:sz w:val="20"/>
                <w:szCs w:val="20"/>
              </w:rPr>
              <w:t>05</w:t>
            </w:r>
          </w:p>
        </w:tc>
        <w:tc>
          <w:tcPr>
            <w:tcW w:w="494" w:type="dxa"/>
            <w:vAlign w:val="center"/>
          </w:tcPr>
          <w:p w:rsidR="00042BE5" w:rsidRPr="00B81895" w:rsidRDefault="00042BE5" w:rsidP="00042BE5">
            <w:pPr>
              <w:jc w:val="center"/>
              <w:rPr>
                <w:b/>
                <w:i/>
                <w:sz w:val="20"/>
                <w:szCs w:val="20"/>
              </w:rPr>
            </w:pPr>
            <w:r w:rsidRPr="00B81895">
              <w:rPr>
                <w:b/>
                <w:i/>
                <w:sz w:val="20"/>
                <w:szCs w:val="20"/>
              </w:rPr>
              <w:t>05</w:t>
            </w:r>
          </w:p>
        </w:tc>
        <w:tc>
          <w:tcPr>
            <w:tcW w:w="1316" w:type="dxa"/>
            <w:vAlign w:val="center"/>
          </w:tcPr>
          <w:p w:rsidR="00042BE5" w:rsidRPr="00B81895" w:rsidRDefault="00042BE5" w:rsidP="00042BE5">
            <w:pPr>
              <w:jc w:val="both"/>
              <w:rPr>
                <w:b/>
                <w:i/>
                <w:sz w:val="20"/>
                <w:szCs w:val="20"/>
              </w:rPr>
            </w:pPr>
          </w:p>
        </w:tc>
        <w:tc>
          <w:tcPr>
            <w:tcW w:w="522" w:type="dxa"/>
            <w:vAlign w:val="center"/>
          </w:tcPr>
          <w:p w:rsidR="00042BE5" w:rsidRPr="00B81895" w:rsidRDefault="00042BE5" w:rsidP="00042BE5">
            <w:pPr>
              <w:jc w:val="both"/>
              <w:rPr>
                <w:b/>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867,6</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879,2</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Расходы на обеспечение деятельности (оказание услуг) муниципального образования</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lang w:val="en-US"/>
              </w:rPr>
            </w:pPr>
            <w:r w:rsidRPr="00B81895">
              <w:rPr>
                <w:sz w:val="20"/>
                <w:szCs w:val="20"/>
              </w:rPr>
              <w:t>0</w:t>
            </w:r>
            <w:r w:rsidRPr="00B81895">
              <w:rPr>
                <w:sz w:val="20"/>
                <w:szCs w:val="20"/>
                <w:lang w:val="en-US"/>
              </w:rPr>
              <w:t>5</w:t>
            </w:r>
          </w:p>
        </w:tc>
        <w:tc>
          <w:tcPr>
            <w:tcW w:w="1316" w:type="dxa"/>
            <w:vAlign w:val="center"/>
          </w:tcPr>
          <w:p w:rsidR="00042BE5" w:rsidRPr="00B81895" w:rsidRDefault="00042BE5" w:rsidP="00042BE5">
            <w:pPr>
              <w:jc w:val="both"/>
              <w:rPr>
                <w:sz w:val="20"/>
                <w:szCs w:val="20"/>
              </w:rPr>
            </w:pPr>
            <w:r w:rsidRPr="00B81895">
              <w:rPr>
                <w:sz w:val="20"/>
                <w:szCs w:val="20"/>
              </w:rPr>
              <w:t>7700000000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Обеспечение хозяйственной деятельности учреждений (хозгруппа)</w:t>
            </w:r>
          </w:p>
        </w:tc>
        <w:tc>
          <w:tcPr>
            <w:tcW w:w="419" w:type="dxa"/>
            <w:vAlign w:val="center"/>
          </w:tcPr>
          <w:p w:rsidR="00042BE5" w:rsidRPr="00B81895" w:rsidRDefault="00042BE5" w:rsidP="00042BE5">
            <w:pPr>
              <w:jc w:val="center"/>
              <w:rPr>
                <w:sz w:val="20"/>
                <w:szCs w:val="20"/>
              </w:rPr>
            </w:pPr>
            <w:r w:rsidRPr="00B81895">
              <w:rPr>
                <w:sz w:val="20"/>
                <w:szCs w:val="20"/>
              </w:rPr>
              <w:t>05</w:t>
            </w:r>
          </w:p>
        </w:tc>
        <w:tc>
          <w:tcPr>
            <w:tcW w:w="494" w:type="dxa"/>
            <w:vAlign w:val="center"/>
          </w:tcPr>
          <w:p w:rsidR="00042BE5" w:rsidRPr="00B81895" w:rsidRDefault="00042BE5" w:rsidP="00042BE5">
            <w:pPr>
              <w:jc w:val="center"/>
              <w:rPr>
                <w:sz w:val="20"/>
                <w:szCs w:val="20"/>
              </w:rPr>
            </w:pPr>
            <w:r w:rsidRPr="00B81895">
              <w:rPr>
                <w:sz w:val="20"/>
                <w:szCs w:val="20"/>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49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522" w:type="dxa"/>
            <w:vAlign w:val="center"/>
          </w:tcPr>
          <w:p w:rsidR="00042BE5" w:rsidRPr="00B81895" w:rsidRDefault="00042BE5" w:rsidP="00042BE5">
            <w:pPr>
              <w:jc w:val="both"/>
              <w:rPr>
                <w:sz w:val="20"/>
                <w:szCs w:val="20"/>
                <w:lang w:val="en-US"/>
              </w:rPr>
            </w:pPr>
            <w:r w:rsidRPr="00B81895">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49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316" w:type="dxa"/>
            <w:vAlign w:val="center"/>
          </w:tcPr>
          <w:p w:rsidR="00042BE5" w:rsidRPr="00B81895" w:rsidRDefault="00042BE5" w:rsidP="00042BE5">
            <w:pPr>
              <w:jc w:val="both"/>
              <w:rPr>
                <w:sz w:val="20"/>
                <w:szCs w:val="20"/>
              </w:rPr>
            </w:pPr>
            <w:r w:rsidRPr="00B81895">
              <w:rPr>
                <w:sz w:val="20"/>
                <w:szCs w:val="20"/>
              </w:rPr>
              <w:t>7700002110</w:t>
            </w:r>
          </w:p>
        </w:tc>
        <w:tc>
          <w:tcPr>
            <w:tcW w:w="522" w:type="dxa"/>
            <w:vAlign w:val="center"/>
          </w:tcPr>
          <w:p w:rsidR="00042BE5" w:rsidRPr="00B81895" w:rsidRDefault="00042BE5" w:rsidP="00042BE5">
            <w:pPr>
              <w:jc w:val="both"/>
              <w:rPr>
                <w:sz w:val="20"/>
                <w:szCs w:val="20"/>
                <w:lang w:val="en-US"/>
              </w:rPr>
            </w:pPr>
            <w:r w:rsidRPr="00B81895">
              <w:rPr>
                <w:sz w:val="20"/>
                <w:szCs w:val="20"/>
                <w:lang w:val="en-US"/>
              </w:rPr>
              <w:t>240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565EC6">
        <w:tc>
          <w:tcPr>
            <w:tcW w:w="4195" w:type="dxa"/>
          </w:tcPr>
          <w:p w:rsidR="00042BE5" w:rsidRPr="00B81895" w:rsidRDefault="00042BE5" w:rsidP="00042BE5">
            <w:pPr>
              <w:jc w:val="both"/>
              <w:rPr>
                <w:b/>
                <w:sz w:val="20"/>
                <w:szCs w:val="20"/>
              </w:rPr>
            </w:pPr>
            <w:r w:rsidRPr="00B81895">
              <w:rPr>
                <w:b/>
                <w:sz w:val="20"/>
                <w:szCs w:val="20"/>
              </w:rPr>
              <w:t>Культура и кинематография</w:t>
            </w:r>
          </w:p>
        </w:tc>
        <w:tc>
          <w:tcPr>
            <w:tcW w:w="419" w:type="dxa"/>
            <w:vAlign w:val="center"/>
          </w:tcPr>
          <w:p w:rsidR="00042BE5" w:rsidRPr="00B81895" w:rsidRDefault="00042BE5" w:rsidP="00042BE5">
            <w:pPr>
              <w:jc w:val="center"/>
              <w:rPr>
                <w:b/>
                <w:sz w:val="20"/>
                <w:szCs w:val="20"/>
              </w:rPr>
            </w:pPr>
            <w:r w:rsidRPr="00B81895">
              <w:rPr>
                <w:b/>
                <w:sz w:val="20"/>
                <w:szCs w:val="20"/>
              </w:rPr>
              <w:t>08</w:t>
            </w:r>
          </w:p>
        </w:tc>
        <w:tc>
          <w:tcPr>
            <w:tcW w:w="49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both"/>
              <w:rPr>
                <w:b/>
                <w:sz w:val="20"/>
                <w:szCs w:val="20"/>
              </w:rPr>
            </w:pPr>
          </w:p>
        </w:tc>
        <w:tc>
          <w:tcPr>
            <w:tcW w:w="522" w:type="dxa"/>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370,8</w:t>
            </w:r>
          </w:p>
        </w:tc>
      </w:tr>
      <w:tr w:rsidR="00042BE5" w:rsidRPr="00B81895" w:rsidTr="00565EC6">
        <w:tc>
          <w:tcPr>
            <w:tcW w:w="4195" w:type="dxa"/>
          </w:tcPr>
          <w:p w:rsidR="00042BE5" w:rsidRPr="00B81895" w:rsidRDefault="00042BE5" w:rsidP="00042BE5">
            <w:pPr>
              <w:rPr>
                <w:b/>
                <w:sz w:val="20"/>
                <w:szCs w:val="20"/>
              </w:rPr>
            </w:pPr>
            <w:r w:rsidRPr="00B81895">
              <w:rPr>
                <w:b/>
                <w:sz w:val="20"/>
                <w:szCs w:val="20"/>
              </w:rPr>
              <w:t>Культура</w:t>
            </w:r>
          </w:p>
        </w:tc>
        <w:tc>
          <w:tcPr>
            <w:tcW w:w="419" w:type="dxa"/>
            <w:vAlign w:val="center"/>
          </w:tcPr>
          <w:p w:rsidR="00042BE5" w:rsidRPr="00B81895" w:rsidRDefault="00042BE5" w:rsidP="00042BE5">
            <w:pPr>
              <w:jc w:val="center"/>
              <w:rPr>
                <w:b/>
                <w:sz w:val="20"/>
                <w:szCs w:val="20"/>
              </w:rPr>
            </w:pPr>
            <w:r w:rsidRPr="00B81895">
              <w:rPr>
                <w:b/>
                <w:sz w:val="20"/>
                <w:szCs w:val="20"/>
              </w:rPr>
              <w:t>08</w:t>
            </w:r>
          </w:p>
        </w:tc>
        <w:tc>
          <w:tcPr>
            <w:tcW w:w="494" w:type="dxa"/>
            <w:vAlign w:val="center"/>
          </w:tcPr>
          <w:p w:rsidR="00042BE5" w:rsidRPr="00B81895" w:rsidRDefault="00042BE5" w:rsidP="00042BE5">
            <w:pPr>
              <w:jc w:val="center"/>
              <w:rPr>
                <w:b/>
                <w:sz w:val="20"/>
                <w:szCs w:val="20"/>
              </w:rPr>
            </w:pPr>
            <w:r w:rsidRPr="00B81895">
              <w:rPr>
                <w:b/>
                <w:sz w:val="20"/>
                <w:szCs w:val="20"/>
              </w:rPr>
              <w:t>01</w:t>
            </w:r>
          </w:p>
        </w:tc>
        <w:tc>
          <w:tcPr>
            <w:tcW w:w="1316" w:type="dxa"/>
            <w:vAlign w:val="center"/>
          </w:tcPr>
          <w:p w:rsidR="00042BE5" w:rsidRPr="00B81895" w:rsidRDefault="00042BE5" w:rsidP="00042BE5">
            <w:pPr>
              <w:jc w:val="both"/>
              <w:rPr>
                <w:i/>
                <w:sz w:val="20"/>
                <w:szCs w:val="20"/>
              </w:rPr>
            </w:pPr>
          </w:p>
        </w:tc>
        <w:tc>
          <w:tcPr>
            <w:tcW w:w="522" w:type="dxa"/>
            <w:vAlign w:val="center"/>
          </w:tcPr>
          <w:p w:rsidR="00042BE5" w:rsidRPr="00B81895" w:rsidRDefault="00042BE5" w:rsidP="00042BE5">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Государственная программа "Развитие культуры и туризма в Томской области"</w:t>
            </w:r>
          </w:p>
        </w:tc>
        <w:tc>
          <w:tcPr>
            <w:tcW w:w="419" w:type="dxa"/>
            <w:vAlign w:val="center"/>
          </w:tcPr>
          <w:p w:rsidR="00042BE5" w:rsidRPr="00B81895" w:rsidRDefault="00042BE5" w:rsidP="00042BE5">
            <w:pPr>
              <w:jc w:val="center"/>
              <w:rPr>
                <w:sz w:val="20"/>
                <w:szCs w:val="20"/>
              </w:rPr>
            </w:pPr>
            <w:r w:rsidRPr="00B81895">
              <w:rPr>
                <w:sz w:val="20"/>
                <w:szCs w:val="20"/>
              </w:rPr>
              <w:t>08</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1000000000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Подпрограмма "Развитие культуры и архивного дела в Томской области"</w:t>
            </w:r>
          </w:p>
        </w:tc>
        <w:tc>
          <w:tcPr>
            <w:tcW w:w="419" w:type="dxa"/>
            <w:vAlign w:val="center"/>
          </w:tcPr>
          <w:p w:rsidR="00042BE5" w:rsidRPr="00B81895" w:rsidRDefault="00042BE5" w:rsidP="00042BE5">
            <w:pPr>
              <w:jc w:val="center"/>
              <w:rPr>
                <w:sz w:val="20"/>
                <w:szCs w:val="20"/>
              </w:rPr>
            </w:pPr>
            <w:r w:rsidRPr="00B81895">
              <w:rPr>
                <w:sz w:val="20"/>
                <w:szCs w:val="20"/>
              </w:rPr>
              <w:t>08</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1010000000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Ведомственная целевая программа "Развитие профессионального искусства и народного творчества"</w:t>
            </w:r>
          </w:p>
        </w:tc>
        <w:tc>
          <w:tcPr>
            <w:tcW w:w="419" w:type="dxa"/>
            <w:vAlign w:val="center"/>
          </w:tcPr>
          <w:p w:rsidR="00042BE5" w:rsidRPr="00B81895" w:rsidRDefault="00042BE5" w:rsidP="00042BE5">
            <w:pPr>
              <w:jc w:val="center"/>
              <w:rPr>
                <w:sz w:val="20"/>
                <w:szCs w:val="20"/>
              </w:rPr>
            </w:pPr>
            <w:r w:rsidRPr="00B81895">
              <w:rPr>
                <w:sz w:val="20"/>
                <w:szCs w:val="20"/>
              </w:rPr>
              <w:t>08</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1016400000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419" w:type="dxa"/>
            <w:vAlign w:val="center"/>
          </w:tcPr>
          <w:p w:rsidR="00042BE5" w:rsidRPr="00B81895" w:rsidRDefault="00042BE5" w:rsidP="00042BE5">
            <w:pPr>
              <w:jc w:val="center"/>
              <w:rPr>
                <w:sz w:val="20"/>
                <w:szCs w:val="20"/>
              </w:rPr>
            </w:pPr>
            <w:r w:rsidRPr="00B81895">
              <w:rPr>
                <w:sz w:val="20"/>
                <w:szCs w:val="20"/>
              </w:rPr>
              <w:t>08</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1016440660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Предоставление субсидий бюджетным, автономным учреждениям и иным некоммерческим организациям</w:t>
            </w:r>
          </w:p>
        </w:tc>
        <w:tc>
          <w:tcPr>
            <w:tcW w:w="419" w:type="dxa"/>
            <w:vAlign w:val="center"/>
          </w:tcPr>
          <w:p w:rsidR="00042BE5" w:rsidRPr="00B81895" w:rsidRDefault="00042BE5" w:rsidP="00042BE5">
            <w:pPr>
              <w:jc w:val="center"/>
              <w:rPr>
                <w:sz w:val="20"/>
                <w:szCs w:val="20"/>
              </w:rPr>
            </w:pPr>
            <w:r w:rsidRPr="00B81895">
              <w:rPr>
                <w:sz w:val="20"/>
                <w:szCs w:val="20"/>
              </w:rPr>
              <w:t>08</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1016440660</w:t>
            </w:r>
          </w:p>
        </w:tc>
        <w:tc>
          <w:tcPr>
            <w:tcW w:w="522" w:type="dxa"/>
            <w:vAlign w:val="center"/>
          </w:tcPr>
          <w:p w:rsidR="00042BE5" w:rsidRPr="00B81895" w:rsidRDefault="00042BE5" w:rsidP="00042BE5">
            <w:pPr>
              <w:jc w:val="both"/>
              <w:rPr>
                <w:sz w:val="20"/>
                <w:szCs w:val="20"/>
              </w:rPr>
            </w:pPr>
            <w:r w:rsidRPr="00B81895">
              <w:rPr>
                <w:sz w:val="20"/>
                <w:szCs w:val="20"/>
              </w:rPr>
              <w:t>600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Субсидии бюджетным учреждениям</w:t>
            </w:r>
          </w:p>
        </w:tc>
        <w:tc>
          <w:tcPr>
            <w:tcW w:w="419" w:type="dxa"/>
            <w:vAlign w:val="center"/>
          </w:tcPr>
          <w:p w:rsidR="00042BE5" w:rsidRPr="00B81895" w:rsidRDefault="00042BE5" w:rsidP="00042BE5">
            <w:pPr>
              <w:jc w:val="center"/>
              <w:rPr>
                <w:sz w:val="20"/>
                <w:szCs w:val="20"/>
              </w:rPr>
            </w:pPr>
            <w:r w:rsidRPr="00B81895">
              <w:rPr>
                <w:sz w:val="20"/>
                <w:szCs w:val="20"/>
              </w:rPr>
              <w:t>08</w:t>
            </w:r>
          </w:p>
        </w:tc>
        <w:tc>
          <w:tcPr>
            <w:tcW w:w="494" w:type="dxa"/>
            <w:vAlign w:val="center"/>
          </w:tcPr>
          <w:p w:rsidR="00042BE5" w:rsidRPr="00B81895" w:rsidRDefault="00042BE5" w:rsidP="00042BE5">
            <w:pPr>
              <w:jc w:val="center"/>
              <w:rPr>
                <w:sz w:val="20"/>
                <w:szCs w:val="20"/>
              </w:rPr>
            </w:pPr>
            <w:r w:rsidRPr="00B81895">
              <w:rPr>
                <w:sz w:val="20"/>
                <w:szCs w:val="20"/>
              </w:rPr>
              <w:t>01</w:t>
            </w:r>
          </w:p>
        </w:tc>
        <w:tc>
          <w:tcPr>
            <w:tcW w:w="1316" w:type="dxa"/>
            <w:vAlign w:val="center"/>
          </w:tcPr>
          <w:p w:rsidR="00042BE5" w:rsidRPr="00B81895" w:rsidRDefault="00042BE5" w:rsidP="00042BE5">
            <w:pPr>
              <w:jc w:val="both"/>
              <w:rPr>
                <w:sz w:val="20"/>
                <w:szCs w:val="20"/>
              </w:rPr>
            </w:pPr>
            <w:r w:rsidRPr="00B81895">
              <w:rPr>
                <w:sz w:val="20"/>
                <w:szCs w:val="20"/>
              </w:rPr>
              <w:t>1016440660</w:t>
            </w:r>
          </w:p>
        </w:tc>
        <w:tc>
          <w:tcPr>
            <w:tcW w:w="522" w:type="dxa"/>
            <w:vAlign w:val="center"/>
          </w:tcPr>
          <w:p w:rsidR="00042BE5" w:rsidRPr="00B81895" w:rsidRDefault="00042BE5" w:rsidP="00042BE5">
            <w:pPr>
              <w:jc w:val="both"/>
              <w:rPr>
                <w:sz w:val="20"/>
                <w:szCs w:val="20"/>
              </w:rPr>
            </w:pPr>
            <w:r w:rsidRPr="00B81895">
              <w:rPr>
                <w:sz w:val="20"/>
                <w:szCs w:val="20"/>
              </w:rPr>
              <w:t>610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565EC6">
        <w:tc>
          <w:tcPr>
            <w:tcW w:w="4195" w:type="dxa"/>
          </w:tcPr>
          <w:p w:rsidR="00042BE5" w:rsidRPr="00B81895" w:rsidRDefault="00042BE5" w:rsidP="00042BE5">
            <w:pPr>
              <w:jc w:val="both"/>
              <w:rPr>
                <w:b/>
                <w:sz w:val="20"/>
                <w:szCs w:val="20"/>
              </w:rPr>
            </w:pPr>
            <w:r w:rsidRPr="00B81895">
              <w:rPr>
                <w:b/>
                <w:sz w:val="20"/>
                <w:szCs w:val="20"/>
              </w:rPr>
              <w:lastRenderedPageBreak/>
              <w:t>Социальная политика</w:t>
            </w:r>
          </w:p>
        </w:tc>
        <w:tc>
          <w:tcPr>
            <w:tcW w:w="419" w:type="dxa"/>
            <w:vAlign w:val="center"/>
          </w:tcPr>
          <w:p w:rsidR="00042BE5" w:rsidRPr="00B81895" w:rsidRDefault="00042BE5" w:rsidP="00042BE5">
            <w:pPr>
              <w:jc w:val="center"/>
              <w:rPr>
                <w:b/>
                <w:sz w:val="20"/>
                <w:szCs w:val="20"/>
              </w:rPr>
            </w:pPr>
            <w:r w:rsidRPr="00B81895">
              <w:rPr>
                <w:b/>
                <w:sz w:val="20"/>
                <w:szCs w:val="20"/>
              </w:rPr>
              <w:t>10</w:t>
            </w:r>
          </w:p>
        </w:tc>
        <w:tc>
          <w:tcPr>
            <w:tcW w:w="494" w:type="dxa"/>
            <w:vAlign w:val="center"/>
          </w:tcPr>
          <w:p w:rsidR="00042BE5" w:rsidRPr="00B81895" w:rsidRDefault="00042BE5" w:rsidP="00042BE5">
            <w:pPr>
              <w:jc w:val="center"/>
              <w:rPr>
                <w:b/>
                <w:sz w:val="20"/>
                <w:szCs w:val="20"/>
              </w:rPr>
            </w:pPr>
            <w:r w:rsidRPr="00B81895">
              <w:rPr>
                <w:b/>
                <w:sz w:val="20"/>
                <w:szCs w:val="20"/>
              </w:rPr>
              <w:t>00</w:t>
            </w:r>
          </w:p>
        </w:tc>
        <w:tc>
          <w:tcPr>
            <w:tcW w:w="1316" w:type="dxa"/>
            <w:vAlign w:val="center"/>
          </w:tcPr>
          <w:p w:rsidR="00042BE5" w:rsidRPr="00B81895" w:rsidRDefault="00042BE5" w:rsidP="00042BE5">
            <w:pPr>
              <w:jc w:val="both"/>
              <w:rPr>
                <w:b/>
                <w:sz w:val="20"/>
                <w:szCs w:val="20"/>
              </w:rPr>
            </w:pPr>
          </w:p>
        </w:tc>
        <w:tc>
          <w:tcPr>
            <w:tcW w:w="522" w:type="dxa"/>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565EC6">
        <w:tc>
          <w:tcPr>
            <w:tcW w:w="4195" w:type="dxa"/>
          </w:tcPr>
          <w:p w:rsidR="00042BE5" w:rsidRPr="00B81895" w:rsidRDefault="00042BE5" w:rsidP="00042BE5">
            <w:pPr>
              <w:jc w:val="both"/>
              <w:rPr>
                <w:b/>
                <w:i/>
                <w:sz w:val="20"/>
                <w:szCs w:val="20"/>
                <w:u w:val="single"/>
              </w:rPr>
            </w:pPr>
            <w:r w:rsidRPr="00B81895">
              <w:rPr>
                <w:b/>
                <w:i/>
                <w:sz w:val="20"/>
                <w:szCs w:val="20"/>
                <w:u w:val="single"/>
              </w:rPr>
              <w:t>Социальное обеспечение населения</w:t>
            </w:r>
          </w:p>
        </w:tc>
        <w:tc>
          <w:tcPr>
            <w:tcW w:w="419"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494" w:type="dxa"/>
            <w:vAlign w:val="center"/>
          </w:tcPr>
          <w:p w:rsidR="00042BE5" w:rsidRPr="00B81895" w:rsidRDefault="00042BE5" w:rsidP="00042BE5">
            <w:pPr>
              <w:jc w:val="center"/>
              <w:rPr>
                <w:b/>
                <w:i/>
                <w:sz w:val="20"/>
                <w:szCs w:val="20"/>
                <w:u w:val="single"/>
              </w:rPr>
            </w:pPr>
            <w:r w:rsidRPr="00B81895">
              <w:rPr>
                <w:b/>
                <w:i/>
                <w:sz w:val="20"/>
                <w:szCs w:val="20"/>
                <w:u w:val="single"/>
              </w:rPr>
              <w:t>03</w:t>
            </w:r>
          </w:p>
        </w:tc>
        <w:tc>
          <w:tcPr>
            <w:tcW w:w="1316" w:type="dxa"/>
            <w:vAlign w:val="center"/>
          </w:tcPr>
          <w:p w:rsidR="00042BE5" w:rsidRPr="00B81895" w:rsidRDefault="00042BE5" w:rsidP="00042BE5">
            <w:pPr>
              <w:jc w:val="both"/>
              <w:rPr>
                <w:b/>
                <w:i/>
                <w:sz w:val="20"/>
                <w:szCs w:val="20"/>
                <w:u w:val="single"/>
              </w:rPr>
            </w:pPr>
          </w:p>
        </w:tc>
        <w:tc>
          <w:tcPr>
            <w:tcW w:w="522" w:type="dxa"/>
            <w:vAlign w:val="center"/>
          </w:tcPr>
          <w:p w:rsidR="00042BE5" w:rsidRPr="00B81895" w:rsidRDefault="00042BE5" w:rsidP="00042BE5">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Государственная программа «Социальная поддержка населения Томской области»</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1100000000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1110000000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1116000000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b/>
                <w:sz w:val="20"/>
                <w:szCs w:val="20"/>
              </w:rPr>
            </w:pPr>
            <w:r w:rsidRPr="00B81895">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41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49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522"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41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49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lang w:val="en-US"/>
              </w:rPr>
            </w:pPr>
            <w:r w:rsidRPr="00B81895">
              <w:rPr>
                <w:sz w:val="20"/>
                <w:szCs w:val="20"/>
              </w:rPr>
              <w:t>1116040710</w:t>
            </w:r>
          </w:p>
        </w:tc>
        <w:tc>
          <w:tcPr>
            <w:tcW w:w="522"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9900000000</w:t>
            </w:r>
          </w:p>
        </w:tc>
        <w:tc>
          <w:tcPr>
            <w:tcW w:w="522" w:type="dxa"/>
            <w:vAlign w:val="center"/>
          </w:tcPr>
          <w:p w:rsidR="00042BE5" w:rsidRPr="00B81895" w:rsidRDefault="00042BE5" w:rsidP="00042BE5">
            <w:pPr>
              <w:jc w:val="both"/>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41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49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522" w:type="dxa"/>
            <w:vAlign w:val="center"/>
          </w:tcPr>
          <w:p w:rsidR="00042BE5" w:rsidRPr="00B81895" w:rsidRDefault="00042BE5" w:rsidP="00042BE5">
            <w:pPr>
              <w:jc w:val="both"/>
              <w:rPr>
                <w:sz w:val="20"/>
                <w:szCs w:val="20"/>
                <w:lang w:val="en-US"/>
              </w:rPr>
            </w:pPr>
            <w:r w:rsidRPr="00B81895">
              <w:rPr>
                <w:sz w:val="20"/>
                <w:szCs w:val="20"/>
                <w:lang w:val="en-US"/>
              </w:rPr>
              <w:t>3</w:t>
            </w:r>
            <w:r w:rsidRPr="00B81895">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419"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49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31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522" w:type="dxa"/>
            <w:vAlign w:val="center"/>
          </w:tcPr>
          <w:p w:rsidR="00042BE5" w:rsidRPr="00B81895" w:rsidRDefault="00042BE5" w:rsidP="00042BE5">
            <w:pPr>
              <w:jc w:val="both"/>
              <w:rPr>
                <w:sz w:val="20"/>
                <w:szCs w:val="20"/>
                <w:lang w:val="en-US"/>
              </w:rPr>
            </w:pPr>
            <w:r w:rsidRPr="00B81895">
              <w:rPr>
                <w:sz w:val="20"/>
                <w:szCs w:val="20"/>
                <w:lang w:val="en-US"/>
              </w:rPr>
              <w:t>32</w:t>
            </w:r>
            <w:r w:rsidRPr="00B81895">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565EC6">
        <w:tc>
          <w:tcPr>
            <w:tcW w:w="4195" w:type="dxa"/>
          </w:tcPr>
          <w:p w:rsidR="00042BE5" w:rsidRPr="00B81895" w:rsidRDefault="00042BE5" w:rsidP="00042BE5">
            <w:pPr>
              <w:jc w:val="both"/>
              <w:rPr>
                <w:b/>
                <w:i/>
                <w:sz w:val="20"/>
                <w:szCs w:val="20"/>
                <w:u w:val="single"/>
              </w:rPr>
            </w:pPr>
            <w:r w:rsidRPr="00B81895">
              <w:rPr>
                <w:b/>
                <w:i/>
                <w:sz w:val="20"/>
                <w:szCs w:val="20"/>
                <w:u w:val="single"/>
              </w:rPr>
              <w:t>Охрана семьи и детства</w:t>
            </w:r>
          </w:p>
        </w:tc>
        <w:tc>
          <w:tcPr>
            <w:tcW w:w="419"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494" w:type="dxa"/>
            <w:vAlign w:val="center"/>
          </w:tcPr>
          <w:p w:rsidR="00042BE5" w:rsidRPr="00B81895" w:rsidRDefault="00042BE5" w:rsidP="00042BE5">
            <w:pPr>
              <w:jc w:val="center"/>
              <w:rPr>
                <w:b/>
                <w:i/>
                <w:sz w:val="20"/>
                <w:szCs w:val="20"/>
                <w:u w:val="single"/>
              </w:rPr>
            </w:pPr>
            <w:r w:rsidRPr="00B81895">
              <w:rPr>
                <w:b/>
                <w:i/>
                <w:sz w:val="20"/>
                <w:szCs w:val="20"/>
                <w:u w:val="single"/>
              </w:rPr>
              <w:t>04</w:t>
            </w:r>
          </w:p>
        </w:tc>
        <w:tc>
          <w:tcPr>
            <w:tcW w:w="1316" w:type="dxa"/>
            <w:vAlign w:val="center"/>
          </w:tcPr>
          <w:p w:rsidR="00042BE5" w:rsidRPr="00B81895" w:rsidRDefault="00042BE5" w:rsidP="00042BE5">
            <w:pPr>
              <w:jc w:val="both"/>
              <w:rPr>
                <w:b/>
                <w:i/>
                <w:sz w:val="20"/>
                <w:szCs w:val="20"/>
                <w:u w:val="single"/>
              </w:rPr>
            </w:pPr>
          </w:p>
        </w:tc>
        <w:tc>
          <w:tcPr>
            <w:tcW w:w="522" w:type="dxa"/>
            <w:vAlign w:val="center"/>
          </w:tcPr>
          <w:p w:rsidR="00042BE5" w:rsidRPr="00B81895" w:rsidRDefault="00042BE5" w:rsidP="00042BE5">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565EC6">
        <w:tc>
          <w:tcPr>
            <w:tcW w:w="4195" w:type="dxa"/>
          </w:tcPr>
          <w:p w:rsidR="00042BE5" w:rsidRPr="00B81895" w:rsidRDefault="00042BE5" w:rsidP="00042BE5">
            <w:pPr>
              <w:jc w:val="both"/>
              <w:rPr>
                <w:b/>
                <w:sz w:val="20"/>
                <w:szCs w:val="20"/>
              </w:rPr>
            </w:pPr>
            <w:r w:rsidRPr="00B81895">
              <w:rPr>
                <w:b/>
                <w:sz w:val="20"/>
                <w:szCs w:val="20"/>
              </w:rPr>
              <w:t>Государственная программа "Социальная поддержка населения Томской области"</w:t>
            </w:r>
          </w:p>
        </w:tc>
        <w:tc>
          <w:tcPr>
            <w:tcW w:w="419" w:type="dxa"/>
            <w:vAlign w:val="center"/>
          </w:tcPr>
          <w:p w:rsidR="00042BE5" w:rsidRPr="00B81895" w:rsidRDefault="00042BE5" w:rsidP="00042BE5">
            <w:pPr>
              <w:jc w:val="center"/>
              <w:rPr>
                <w:b/>
                <w:sz w:val="20"/>
                <w:szCs w:val="20"/>
              </w:rPr>
            </w:pPr>
            <w:r w:rsidRPr="00B81895">
              <w:rPr>
                <w:b/>
                <w:sz w:val="20"/>
                <w:szCs w:val="20"/>
              </w:rPr>
              <w:t>10</w:t>
            </w:r>
          </w:p>
        </w:tc>
        <w:tc>
          <w:tcPr>
            <w:tcW w:w="494" w:type="dxa"/>
            <w:vAlign w:val="center"/>
          </w:tcPr>
          <w:p w:rsidR="00042BE5" w:rsidRPr="00B81895" w:rsidRDefault="00042BE5" w:rsidP="00042BE5">
            <w:pPr>
              <w:jc w:val="center"/>
              <w:rPr>
                <w:b/>
                <w:sz w:val="20"/>
                <w:szCs w:val="20"/>
              </w:rPr>
            </w:pPr>
            <w:r w:rsidRPr="00B81895">
              <w:rPr>
                <w:b/>
                <w:sz w:val="20"/>
                <w:szCs w:val="20"/>
              </w:rPr>
              <w:t>04</w:t>
            </w:r>
          </w:p>
        </w:tc>
        <w:tc>
          <w:tcPr>
            <w:tcW w:w="1316" w:type="dxa"/>
            <w:vAlign w:val="center"/>
          </w:tcPr>
          <w:p w:rsidR="00042BE5" w:rsidRPr="00B81895" w:rsidRDefault="00042BE5" w:rsidP="00042BE5">
            <w:pPr>
              <w:jc w:val="both"/>
              <w:rPr>
                <w:b/>
                <w:sz w:val="20"/>
                <w:szCs w:val="20"/>
                <w:lang w:val="en-US"/>
              </w:rPr>
            </w:pPr>
            <w:r w:rsidRPr="00B81895">
              <w:rPr>
                <w:b/>
                <w:sz w:val="20"/>
                <w:szCs w:val="20"/>
              </w:rPr>
              <w:t>1100000000</w:t>
            </w:r>
          </w:p>
        </w:tc>
        <w:tc>
          <w:tcPr>
            <w:tcW w:w="522" w:type="dxa"/>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1110000000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11189000000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522" w:type="dxa"/>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 xml:space="preserve">Капитальные вложения в объекты государственной (муниципальной) </w:t>
            </w:r>
            <w:r w:rsidRPr="00B81895">
              <w:rPr>
                <w:sz w:val="20"/>
                <w:szCs w:val="20"/>
              </w:rPr>
              <w:lastRenderedPageBreak/>
              <w:t>собственности</w:t>
            </w:r>
          </w:p>
        </w:tc>
        <w:tc>
          <w:tcPr>
            <w:tcW w:w="419" w:type="dxa"/>
            <w:vAlign w:val="center"/>
          </w:tcPr>
          <w:p w:rsidR="00042BE5" w:rsidRPr="00B81895" w:rsidRDefault="00042BE5" w:rsidP="00042BE5">
            <w:pPr>
              <w:jc w:val="center"/>
              <w:rPr>
                <w:sz w:val="20"/>
                <w:szCs w:val="20"/>
              </w:rPr>
            </w:pPr>
            <w:r w:rsidRPr="00B81895">
              <w:rPr>
                <w:sz w:val="20"/>
                <w:szCs w:val="20"/>
              </w:rPr>
              <w:lastRenderedPageBreak/>
              <w:t>10</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522" w:type="dxa"/>
            <w:vAlign w:val="center"/>
          </w:tcPr>
          <w:p w:rsidR="00042BE5" w:rsidRPr="00B81895" w:rsidRDefault="00042BE5" w:rsidP="00042BE5">
            <w:pPr>
              <w:jc w:val="both"/>
              <w:rPr>
                <w:sz w:val="20"/>
                <w:szCs w:val="20"/>
              </w:rPr>
            </w:pPr>
            <w:r w:rsidRPr="00B81895">
              <w:rPr>
                <w:sz w:val="20"/>
                <w:szCs w:val="20"/>
              </w:rPr>
              <w:t>400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lastRenderedPageBreak/>
              <w:t>Бюджетные инвестиции</w:t>
            </w:r>
          </w:p>
        </w:tc>
        <w:tc>
          <w:tcPr>
            <w:tcW w:w="419" w:type="dxa"/>
            <w:vAlign w:val="center"/>
          </w:tcPr>
          <w:p w:rsidR="00042BE5" w:rsidRPr="00B81895" w:rsidRDefault="00042BE5" w:rsidP="00042BE5">
            <w:pPr>
              <w:jc w:val="center"/>
              <w:rPr>
                <w:sz w:val="20"/>
                <w:szCs w:val="20"/>
              </w:rPr>
            </w:pPr>
            <w:r w:rsidRPr="00B81895">
              <w:rPr>
                <w:sz w:val="20"/>
                <w:szCs w:val="20"/>
              </w:rPr>
              <w:t>10</w:t>
            </w:r>
          </w:p>
        </w:tc>
        <w:tc>
          <w:tcPr>
            <w:tcW w:w="494" w:type="dxa"/>
            <w:vAlign w:val="center"/>
          </w:tcPr>
          <w:p w:rsidR="00042BE5" w:rsidRPr="00B81895" w:rsidRDefault="00042BE5" w:rsidP="00042BE5">
            <w:pPr>
              <w:jc w:val="center"/>
              <w:rPr>
                <w:sz w:val="20"/>
                <w:szCs w:val="20"/>
              </w:rPr>
            </w:pPr>
            <w:r w:rsidRPr="00B81895">
              <w:rPr>
                <w:sz w:val="20"/>
                <w:szCs w:val="20"/>
              </w:rPr>
              <w:t>04</w:t>
            </w:r>
          </w:p>
        </w:tc>
        <w:tc>
          <w:tcPr>
            <w:tcW w:w="1316" w:type="dxa"/>
            <w:vAlign w:val="center"/>
          </w:tcPr>
          <w:p w:rsidR="00042BE5" w:rsidRPr="00B81895" w:rsidRDefault="00042BE5" w:rsidP="00042BE5">
            <w:pPr>
              <w:jc w:val="both"/>
              <w:rPr>
                <w:sz w:val="20"/>
                <w:szCs w:val="20"/>
              </w:rPr>
            </w:pPr>
            <w:r w:rsidRPr="00B81895">
              <w:rPr>
                <w:sz w:val="20"/>
                <w:szCs w:val="20"/>
              </w:rPr>
              <w:t>1118940820</w:t>
            </w:r>
          </w:p>
        </w:tc>
        <w:tc>
          <w:tcPr>
            <w:tcW w:w="522" w:type="dxa"/>
            <w:vAlign w:val="center"/>
          </w:tcPr>
          <w:p w:rsidR="00042BE5" w:rsidRPr="00B81895" w:rsidRDefault="00042BE5" w:rsidP="00042BE5">
            <w:pPr>
              <w:jc w:val="both"/>
              <w:rPr>
                <w:sz w:val="20"/>
                <w:szCs w:val="20"/>
              </w:rPr>
            </w:pPr>
            <w:r w:rsidRPr="00B81895">
              <w:rPr>
                <w:sz w:val="20"/>
                <w:szCs w:val="20"/>
              </w:rPr>
              <w:t>4</w:t>
            </w:r>
            <w:r w:rsidRPr="00B81895">
              <w:rPr>
                <w:sz w:val="20"/>
                <w:szCs w:val="20"/>
                <w:lang w:val="en-US"/>
              </w:rPr>
              <w:t>1</w:t>
            </w:r>
            <w:r w:rsidRPr="00B81895">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 и спорт</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Государственная программа «Развитие молодежное политики, физической культуры и спорта в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0800000000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1002,7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1002,7</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Проектная часть государственной программы</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w:t>
            </w:r>
            <w:r w:rsidRPr="00B81895">
              <w:rPr>
                <w:sz w:val="20"/>
                <w:szCs w:val="20"/>
              </w:rPr>
              <w:t>0000000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Региональный проект «Спорт – норма жизни»</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WP500000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условий для развития физической культуры и массового спорта</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565EC6">
        <w:tc>
          <w:tcPr>
            <w:tcW w:w="4195" w:type="dxa"/>
          </w:tcPr>
          <w:p w:rsidR="00042BE5" w:rsidRPr="00B81895" w:rsidRDefault="00042BE5" w:rsidP="00042BE5">
            <w:pPr>
              <w:jc w:val="both"/>
              <w:rPr>
                <w:b/>
                <w:sz w:val="20"/>
                <w:szCs w:val="20"/>
              </w:rPr>
            </w:pPr>
            <w:r w:rsidRPr="00B81895">
              <w:rPr>
                <w:b/>
                <w:sz w:val="20"/>
                <w:szCs w:val="20"/>
              </w:rPr>
              <w:t>Ведомственные целевые программы Подгорнского сельского поселения</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6400000000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629,7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629,7</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Ведомственная целевая программа «Мероприятия в области спорта и физической культуры»</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6430000000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629,7</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629,7</w:t>
            </w:r>
          </w:p>
        </w:tc>
      </w:tr>
      <w:tr w:rsidR="00042BE5" w:rsidRPr="00B81895" w:rsidTr="00565EC6">
        <w:tc>
          <w:tcPr>
            <w:tcW w:w="4195" w:type="dxa"/>
          </w:tcPr>
          <w:p w:rsidR="00042BE5" w:rsidRPr="00B81895" w:rsidRDefault="00042BE5" w:rsidP="00042BE5">
            <w:pPr>
              <w:jc w:val="both"/>
              <w:rPr>
                <w:sz w:val="20"/>
                <w:szCs w:val="20"/>
              </w:rPr>
            </w:pPr>
            <w:r w:rsidRPr="00B81895">
              <w:rPr>
                <w:sz w:val="20"/>
                <w:szCs w:val="20"/>
              </w:rPr>
              <w:t>Организация, проведение спортивных мероприятий</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576,9</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576,9</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350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565EC6">
        <w:tc>
          <w:tcPr>
            <w:tcW w:w="4195"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c>
          <w:tcPr>
            <w:tcW w:w="12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bl>
    <w:p w:rsidR="00042BE5" w:rsidRPr="00B81895" w:rsidRDefault="00042BE5" w:rsidP="00042BE5">
      <w:pPr>
        <w:jc w:val="center"/>
        <w:rPr>
          <w:b/>
          <w:i/>
          <w:sz w:val="20"/>
          <w:szCs w:val="20"/>
        </w:rPr>
      </w:pPr>
    </w:p>
    <w:p w:rsidR="00042BE5" w:rsidRPr="00B81895" w:rsidRDefault="00042BE5" w:rsidP="00042BE5">
      <w:pPr>
        <w:jc w:val="center"/>
        <w:rPr>
          <w:b/>
          <w:i/>
          <w:sz w:val="20"/>
          <w:szCs w:val="20"/>
        </w:rPr>
      </w:pPr>
    </w:p>
    <w:p w:rsidR="00042BE5" w:rsidRPr="00B81895" w:rsidRDefault="00042BE5" w:rsidP="00042BE5">
      <w:pPr>
        <w:rPr>
          <w:sz w:val="20"/>
          <w:szCs w:val="20"/>
        </w:rPr>
      </w:pPr>
    </w:p>
    <w:p w:rsidR="00042BE5" w:rsidRPr="00B81895" w:rsidRDefault="00042BE5" w:rsidP="00042BE5">
      <w:pPr>
        <w:rPr>
          <w:sz w:val="20"/>
          <w:szCs w:val="20"/>
        </w:rPr>
        <w:sectPr w:rsidR="00042BE5" w:rsidRPr="00B81895" w:rsidSect="00042BE5">
          <w:footerReference w:type="even" r:id="rId22"/>
          <w:footerReference w:type="default" r:id="rId23"/>
          <w:pgSz w:w="11906" w:h="16838"/>
          <w:pgMar w:top="567" w:right="566" w:bottom="899" w:left="1701" w:header="709" w:footer="709" w:gutter="0"/>
          <w:cols w:space="708"/>
          <w:docGrid w:linePitch="360"/>
        </w:sectPr>
      </w:pPr>
    </w:p>
    <w:p w:rsidR="00042BE5" w:rsidRPr="00B81895" w:rsidRDefault="00042BE5" w:rsidP="00042BE5">
      <w:pPr>
        <w:ind w:left="9072"/>
        <w:rPr>
          <w:sz w:val="20"/>
          <w:szCs w:val="20"/>
        </w:rPr>
      </w:pPr>
      <w:r w:rsidRPr="00B81895">
        <w:rPr>
          <w:sz w:val="20"/>
          <w:szCs w:val="20"/>
        </w:rPr>
        <w:lastRenderedPageBreak/>
        <w:t>Приложение 6</w:t>
      </w:r>
    </w:p>
    <w:p w:rsidR="00042BE5" w:rsidRPr="00B81895" w:rsidRDefault="00042BE5" w:rsidP="00042BE5">
      <w:pPr>
        <w:ind w:left="9072"/>
        <w:rPr>
          <w:sz w:val="20"/>
          <w:szCs w:val="20"/>
        </w:rPr>
      </w:pPr>
      <w:r w:rsidRPr="00B81895">
        <w:rPr>
          <w:sz w:val="20"/>
          <w:szCs w:val="20"/>
        </w:rPr>
        <w:t xml:space="preserve">к решению Совета Подгорнского </w:t>
      </w:r>
    </w:p>
    <w:p w:rsidR="00042BE5" w:rsidRPr="00B81895" w:rsidRDefault="00042BE5" w:rsidP="00042BE5">
      <w:pPr>
        <w:ind w:left="9072"/>
        <w:rPr>
          <w:sz w:val="20"/>
          <w:szCs w:val="20"/>
        </w:rPr>
      </w:pPr>
      <w:r w:rsidRPr="00B81895">
        <w:rPr>
          <w:sz w:val="20"/>
          <w:szCs w:val="20"/>
        </w:rPr>
        <w:t>сельского поселения от 00.12.2021 № 00</w:t>
      </w:r>
    </w:p>
    <w:p w:rsidR="00042BE5" w:rsidRPr="00B81895" w:rsidRDefault="00042BE5" w:rsidP="00042BE5">
      <w:pPr>
        <w:jc w:val="center"/>
        <w:rPr>
          <w:b/>
          <w:i/>
          <w:sz w:val="20"/>
          <w:szCs w:val="20"/>
        </w:rPr>
      </w:pPr>
    </w:p>
    <w:p w:rsidR="00042BE5" w:rsidRPr="00B81895" w:rsidRDefault="00042BE5" w:rsidP="00042BE5">
      <w:pPr>
        <w:jc w:val="center"/>
        <w:rPr>
          <w:b/>
          <w:i/>
          <w:sz w:val="20"/>
          <w:szCs w:val="20"/>
        </w:rPr>
      </w:pPr>
      <w:r w:rsidRPr="00B81895">
        <w:rPr>
          <w:b/>
          <w:i/>
          <w:sz w:val="20"/>
          <w:szCs w:val="20"/>
        </w:rPr>
        <w:t>ВЕДОМСТВЕННАЯ СТРУКТУРА</w:t>
      </w:r>
    </w:p>
    <w:p w:rsidR="00042BE5" w:rsidRPr="00B81895" w:rsidRDefault="00042BE5" w:rsidP="00042BE5">
      <w:pPr>
        <w:jc w:val="center"/>
        <w:rPr>
          <w:b/>
          <w:i/>
          <w:sz w:val="20"/>
          <w:szCs w:val="20"/>
        </w:rPr>
      </w:pPr>
      <w:r w:rsidRPr="00B81895">
        <w:rPr>
          <w:b/>
          <w:i/>
          <w:sz w:val="20"/>
          <w:szCs w:val="20"/>
        </w:rPr>
        <w:t>расходов бюджета муниципального образования «Подгорнское сельское поселение» на 2022год</w:t>
      </w:r>
    </w:p>
    <w:p w:rsidR="00042BE5" w:rsidRPr="00B81895" w:rsidRDefault="00042BE5" w:rsidP="00042BE5">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042BE5" w:rsidRPr="00B81895" w:rsidTr="00042BE5">
        <w:tc>
          <w:tcPr>
            <w:tcW w:w="7488" w:type="dxa"/>
            <w:vAlign w:val="center"/>
          </w:tcPr>
          <w:p w:rsidR="00042BE5" w:rsidRPr="00B81895" w:rsidRDefault="00042BE5" w:rsidP="00042BE5">
            <w:pPr>
              <w:jc w:val="center"/>
              <w:rPr>
                <w:i/>
                <w:sz w:val="20"/>
                <w:szCs w:val="20"/>
              </w:rPr>
            </w:pPr>
            <w:r w:rsidRPr="00B81895">
              <w:rPr>
                <w:i/>
                <w:sz w:val="20"/>
                <w:szCs w:val="20"/>
              </w:rPr>
              <w:t>Наименование</w:t>
            </w:r>
          </w:p>
        </w:tc>
        <w:tc>
          <w:tcPr>
            <w:tcW w:w="1800" w:type="dxa"/>
            <w:vAlign w:val="center"/>
          </w:tcPr>
          <w:p w:rsidR="00042BE5" w:rsidRPr="00B81895" w:rsidRDefault="00042BE5" w:rsidP="00042BE5">
            <w:pPr>
              <w:jc w:val="center"/>
              <w:rPr>
                <w:i/>
                <w:sz w:val="20"/>
                <w:szCs w:val="20"/>
              </w:rPr>
            </w:pPr>
            <w:r w:rsidRPr="00B81895">
              <w:rPr>
                <w:i/>
                <w:sz w:val="20"/>
                <w:szCs w:val="20"/>
              </w:rPr>
              <w:t>Код главного распорядителя</w:t>
            </w:r>
          </w:p>
        </w:tc>
        <w:tc>
          <w:tcPr>
            <w:tcW w:w="1080" w:type="dxa"/>
            <w:vAlign w:val="center"/>
          </w:tcPr>
          <w:p w:rsidR="00042BE5" w:rsidRPr="00B81895" w:rsidRDefault="00042BE5" w:rsidP="00042BE5">
            <w:pPr>
              <w:jc w:val="center"/>
              <w:rPr>
                <w:i/>
                <w:sz w:val="20"/>
                <w:szCs w:val="20"/>
              </w:rPr>
            </w:pPr>
            <w:r w:rsidRPr="00B81895">
              <w:rPr>
                <w:i/>
                <w:sz w:val="20"/>
                <w:szCs w:val="20"/>
              </w:rPr>
              <w:t>Раздел</w:t>
            </w:r>
          </w:p>
        </w:tc>
        <w:tc>
          <w:tcPr>
            <w:tcW w:w="1014" w:type="dxa"/>
            <w:vAlign w:val="center"/>
          </w:tcPr>
          <w:p w:rsidR="00042BE5" w:rsidRPr="00B81895" w:rsidRDefault="00042BE5" w:rsidP="00042BE5">
            <w:pPr>
              <w:jc w:val="center"/>
              <w:rPr>
                <w:i/>
                <w:sz w:val="20"/>
                <w:szCs w:val="20"/>
              </w:rPr>
            </w:pPr>
            <w:r w:rsidRPr="00B81895">
              <w:rPr>
                <w:i/>
                <w:sz w:val="20"/>
                <w:szCs w:val="20"/>
              </w:rPr>
              <w:t>Подраз-</w:t>
            </w:r>
          </w:p>
          <w:p w:rsidR="00042BE5" w:rsidRPr="00B81895" w:rsidRDefault="00042BE5" w:rsidP="00042BE5">
            <w:pPr>
              <w:jc w:val="center"/>
              <w:rPr>
                <w:i/>
                <w:sz w:val="20"/>
                <w:szCs w:val="20"/>
              </w:rPr>
            </w:pPr>
            <w:r w:rsidRPr="00B81895">
              <w:rPr>
                <w:i/>
                <w:sz w:val="20"/>
                <w:szCs w:val="20"/>
              </w:rPr>
              <w:t>Дел</w:t>
            </w:r>
          </w:p>
        </w:tc>
        <w:tc>
          <w:tcPr>
            <w:tcW w:w="1440" w:type="dxa"/>
            <w:vAlign w:val="center"/>
          </w:tcPr>
          <w:p w:rsidR="00042BE5" w:rsidRPr="00B81895" w:rsidRDefault="00042BE5" w:rsidP="00042BE5">
            <w:pPr>
              <w:jc w:val="center"/>
              <w:rPr>
                <w:i/>
                <w:sz w:val="20"/>
                <w:szCs w:val="20"/>
              </w:rPr>
            </w:pPr>
            <w:r w:rsidRPr="00B81895">
              <w:rPr>
                <w:i/>
                <w:sz w:val="20"/>
                <w:szCs w:val="20"/>
              </w:rPr>
              <w:t>Целевая статья</w:t>
            </w:r>
          </w:p>
        </w:tc>
        <w:tc>
          <w:tcPr>
            <w:tcW w:w="1080" w:type="dxa"/>
            <w:vAlign w:val="center"/>
          </w:tcPr>
          <w:p w:rsidR="00042BE5" w:rsidRPr="00B81895" w:rsidRDefault="00042BE5" w:rsidP="00042BE5">
            <w:pPr>
              <w:jc w:val="center"/>
              <w:rPr>
                <w:i/>
                <w:sz w:val="20"/>
                <w:szCs w:val="20"/>
              </w:rPr>
            </w:pPr>
            <w:r w:rsidRPr="00B81895">
              <w:rPr>
                <w:i/>
                <w:sz w:val="20"/>
                <w:szCs w:val="20"/>
              </w:rPr>
              <w:t>Вид расходов</w:t>
            </w:r>
          </w:p>
        </w:tc>
        <w:tc>
          <w:tcPr>
            <w:tcW w:w="1380" w:type="dxa"/>
            <w:vAlign w:val="center"/>
          </w:tcPr>
          <w:p w:rsidR="00042BE5" w:rsidRPr="00B81895" w:rsidRDefault="00042BE5" w:rsidP="00042BE5">
            <w:pPr>
              <w:jc w:val="center"/>
              <w:rPr>
                <w:i/>
                <w:sz w:val="20"/>
                <w:szCs w:val="20"/>
              </w:rPr>
            </w:pPr>
            <w:r w:rsidRPr="00B81895">
              <w:rPr>
                <w:i/>
                <w:sz w:val="20"/>
                <w:szCs w:val="20"/>
              </w:rPr>
              <w:t>Сумма (тыс.руб.)</w:t>
            </w:r>
          </w:p>
        </w:tc>
      </w:tr>
      <w:tr w:rsidR="00042BE5" w:rsidRPr="00B81895" w:rsidTr="00042BE5">
        <w:tc>
          <w:tcPr>
            <w:tcW w:w="7488" w:type="dxa"/>
            <w:vAlign w:val="center"/>
          </w:tcPr>
          <w:p w:rsidR="00042BE5" w:rsidRPr="00B81895" w:rsidRDefault="00042BE5" w:rsidP="00042BE5">
            <w:pPr>
              <w:jc w:val="center"/>
              <w:rPr>
                <w:i/>
                <w:sz w:val="20"/>
                <w:szCs w:val="20"/>
              </w:rPr>
            </w:pPr>
            <w:r w:rsidRPr="00B81895">
              <w:rPr>
                <w:i/>
                <w:sz w:val="20"/>
                <w:szCs w:val="20"/>
              </w:rPr>
              <w:t>1</w:t>
            </w:r>
          </w:p>
        </w:tc>
        <w:tc>
          <w:tcPr>
            <w:tcW w:w="1800" w:type="dxa"/>
            <w:vAlign w:val="center"/>
          </w:tcPr>
          <w:p w:rsidR="00042BE5" w:rsidRPr="00B81895" w:rsidRDefault="00042BE5" w:rsidP="00042BE5">
            <w:pPr>
              <w:jc w:val="center"/>
              <w:rPr>
                <w:i/>
                <w:sz w:val="20"/>
                <w:szCs w:val="20"/>
              </w:rPr>
            </w:pPr>
            <w:r w:rsidRPr="00B81895">
              <w:rPr>
                <w:i/>
                <w:sz w:val="20"/>
                <w:szCs w:val="20"/>
              </w:rPr>
              <w:t>2</w:t>
            </w:r>
          </w:p>
        </w:tc>
        <w:tc>
          <w:tcPr>
            <w:tcW w:w="1080" w:type="dxa"/>
            <w:vAlign w:val="center"/>
          </w:tcPr>
          <w:p w:rsidR="00042BE5" w:rsidRPr="00B81895" w:rsidRDefault="00042BE5" w:rsidP="00042BE5">
            <w:pPr>
              <w:jc w:val="center"/>
              <w:rPr>
                <w:i/>
                <w:sz w:val="20"/>
                <w:szCs w:val="20"/>
              </w:rPr>
            </w:pPr>
            <w:r w:rsidRPr="00B81895">
              <w:rPr>
                <w:i/>
                <w:sz w:val="20"/>
                <w:szCs w:val="20"/>
              </w:rPr>
              <w:t>3</w:t>
            </w:r>
          </w:p>
        </w:tc>
        <w:tc>
          <w:tcPr>
            <w:tcW w:w="1014" w:type="dxa"/>
            <w:vAlign w:val="center"/>
          </w:tcPr>
          <w:p w:rsidR="00042BE5" w:rsidRPr="00B81895" w:rsidRDefault="00042BE5" w:rsidP="00042BE5">
            <w:pPr>
              <w:jc w:val="center"/>
              <w:rPr>
                <w:i/>
                <w:sz w:val="20"/>
                <w:szCs w:val="20"/>
              </w:rPr>
            </w:pPr>
            <w:r w:rsidRPr="00B81895">
              <w:rPr>
                <w:i/>
                <w:sz w:val="20"/>
                <w:szCs w:val="20"/>
              </w:rPr>
              <w:t>4</w:t>
            </w:r>
          </w:p>
        </w:tc>
        <w:tc>
          <w:tcPr>
            <w:tcW w:w="1440" w:type="dxa"/>
            <w:vAlign w:val="center"/>
          </w:tcPr>
          <w:p w:rsidR="00042BE5" w:rsidRPr="00B81895" w:rsidRDefault="00042BE5" w:rsidP="00042BE5">
            <w:pPr>
              <w:jc w:val="center"/>
              <w:rPr>
                <w:i/>
                <w:sz w:val="20"/>
                <w:szCs w:val="20"/>
              </w:rPr>
            </w:pPr>
            <w:r w:rsidRPr="00B81895">
              <w:rPr>
                <w:i/>
                <w:sz w:val="20"/>
                <w:szCs w:val="20"/>
              </w:rPr>
              <w:t>5</w:t>
            </w:r>
          </w:p>
        </w:tc>
        <w:tc>
          <w:tcPr>
            <w:tcW w:w="1080" w:type="dxa"/>
            <w:vAlign w:val="center"/>
          </w:tcPr>
          <w:p w:rsidR="00042BE5" w:rsidRPr="00B81895" w:rsidRDefault="00042BE5" w:rsidP="00042BE5">
            <w:pPr>
              <w:jc w:val="center"/>
              <w:rPr>
                <w:i/>
                <w:sz w:val="20"/>
                <w:szCs w:val="20"/>
              </w:rPr>
            </w:pPr>
            <w:r w:rsidRPr="00B81895">
              <w:rPr>
                <w:i/>
                <w:sz w:val="20"/>
                <w:szCs w:val="20"/>
              </w:rPr>
              <w:t>6</w:t>
            </w:r>
          </w:p>
        </w:tc>
        <w:tc>
          <w:tcPr>
            <w:tcW w:w="1380" w:type="dxa"/>
            <w:vAlign w:val="center"/>
          </w:tcPr>
          <w:p w:rsidR="00042BE5" w:rsidRPr="00B81895" w:rsidRDefault="00042BE5" w:rsidP="00042BE5">
            <w:pPr>
              <w:jc w:val="center"/>
              <w:rPr>
                <w:i/>
                <w:sz w:val="20"/>
                <w:szCs w:val="20"/>
              </w:rPr>
            </w:pPr>
            <w:r w:rsidRPr="00B81895">
              <w:rPr>
                <w:i/>
                <w:sz w:val="20"/>
                <w:szCs w:val="20"/>
              </w:rPr>
              <w:t>7</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Администрация Подгорнского сельского поселения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sz w:val="20"/>
                <w:szCs w:val="20"/>
              </w:rPr>
            </w:pPr>
          </w:p>
        </w:tc>
        <w:tc>
          <w:tcPr>
            <w:tcW w:w="1014" w:type="dxa"/>
            <w:vAlign w:val="center"/>
          </w:tcPr>
          <w:p w:rsidR="00042BE5" w:rsidRPr="00B81895" w:rsidRDefault="00042BE5" w:rsidP="00042BE5">
            <w:pPr>
              <w:jc w:val="center"/>
              <w:rPr>
                <w:b/>
                <w:sz w:val="20"/>
                <w:szCs w:val="20"/>
              </w:rPr>
            </w:pPr>
          </w:p>
        </w:tc>
        <w:tc>
          <w:tcPr>
            <w:tcW w:w="1440" w:type="dxa"/>
          </w:tcPr>
          <w:p w:rsidR="00042BE5" w:rsidRPr="00B81895" w:rsidRDefault="00042BE5" w:rsidP="00042BE5">
            <w:pPr>
              <w:jc w:val="center"/>
              <w:rPr>
                <w:b/>
                <w:sz w:val="20"/>
                <w:szCs w:val="20"/>
              </w:rPr>
            </w:pPr>
          </w:p>
        </w:tc>
        <w:tc>
          <w:tcPr>
            <w:tcW w:w="1080" w:type="dxa"/>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79910,2</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Общегосударственные вопросы</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01</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10705,4</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02</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1249,4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lang w:val="en-US"/>
              </w:rPr>
            </w:pPr>
            <w:r w:rsidRPr="00B81895">
              <w:rPr>
                <w:sz w:val="20"/>
                <w:szCs w:val="20"/>
                <w:u w:val="single"/>
              </w:rPr>
              <w:t>1249,4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1249,4</w:t>
            </w:r>
          </w:p>
        </w:tc>
      </w:tr>
      <w:tr w:rsidR="00042BE5" w:rsidRPr="00B81895" w:rsidTr="00042BE5">
        <w:tc>
          <w:tcPr>
            <w:tcW w:w="7488" w:type="dxa"/>
          </w:tcPr>
          <w:p w:rsidR="00042BE5" w:rsidRPr="00B81895" w:rsidRDefault="00042BE5" w:rsidP="00042BE5">
            <w:pPr>
              <w:rPr>
                <w:sz w:val="20"/>
                <w:szCs w:val="20"/>
              </w:rPr>
            </w:pPr>
            <w:r w:rsidRPr="00B81895">
              <w:rPr>
                <w:sz w:val="20"/>
                <w:szCs w:val="20"/>
              </w:rPr>
              <w:t>Глава муниципального образования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9900121020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1249,4</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9900121020</w:t>
            </w:r>
          </w:p>
        </w:tc>
        <w:tc>
          <w:tcPr>
            <w:tcW w:w="1080" w:type="dxa"/>
            <w:vAlign w:val="center"/>
          </w:tcPr>
          <w:p w:rsidR="00042BE5" w:rsidRPr="00B81895" w:rsidRDefault="00042BE5" w:rsidP="00042BE5">
            <w:pPr>
              <w:jc w:val="center"/>
              <w:rPr>
                <w:sz w:val="20"/>
                <w:szCs w:val="20"/>
              </w:rPr>
            </w:pPr>
            <w:r w:rsidRPr="00B81895">
              <w:rPr>
                <w:sz w:val="20"/>
                <w:szCs w:val="20"/>
              </w:rPr>
              <w:t>100</w:t>
            </w:r>
          </w:p>
        </w:tc>
        <w:tc>
          <w:tcPr>
            <w:tcW w:w="1380" w:type="dxa"/>
            <w:vAlign w:val="center"/>
          </w:tcPr>
          <w:p w:rsidR="00042BE5" w:rsidRPr="00B81895" w:rsidRDefault="00042BE5" w:rsidP="00042BE5">
            <w:pPr>
              <w:jc w:val="center"/>
              <w:rPr>
                <w:sz w:val="20"/>
                <w:szCs w:val="20"/>
                <w:lang w:val="en-US"/>
              </w:rPr>
            </w:pPr>
            <w:r w:rsidRPr="00B81895">
              <w:rPr>
                <w:sz w:val="20"/>
                <w:szCs w:val="20"/>
              </w:rPr>
              <w:t>1249,4</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9900121020</w:t>
            </w:r>
          </w:p>
        </w:tc>
        <w:tc>
          <w:tcPr>
            <w:tcW w:w="1080" w:type="dxa"/>
            <w:vAlign w:val="center"/>
          </w:tcPr>
          <w:p w:rsidR="00042BE5" w:rsidRPr="00B81895" w:rsidRDefault="00042BE5" w:rsidP="00042BE5">
            <w:pPr>
              <w:jc w:val="center"/>
              <w:rPr>
                <w:sz w:val="20"/>
                <w:szCs w:val="20"/>
              </w:rPr>
            </w:pPr>
            <w:r w:rsidRPr="00B81895">
              <w:rPr>
                <w:sz w:val="20"/>
                <w:szCs w:val="20"/>
              </w:rPr>
              <w:t>120</w:t>
            </w:r>
          </w:p>
        </w:tc>
        <w:tc>
          <w:tcPr>
            <w:tcW w:w="1380" w:type="dxa"/>
            <w:vAlign w:val="center"/>
          </w:tcPr>
          <w:p w:rsidR="00042BE5" w:rsidRPr="00B81895" w:rsidRDefault="00042BE5" w:rsidP="00042BE5">
            <w:pPr>
              <w:jc w:val="center"/>
              <w:rPr>
                <w:sz w:val="20"/>
                <w:szCs w:val="20"/>
                <w:lang w:val="en-US"/>
              </w:rPr>
            </w:pPr>
            <w:r w:rsidRPr="00B81895">
              <w:rPr>
                <w:sz w:val="20"/>
                <w:szCs w:val="20"/>
              </w:rPr>
              <w:t>1249,4</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04</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9100,1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29,4</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1014" w:type="dxa"/>
            <w:vAlign w:val="center"/>
          </w:tcPr>
          <w:p w:rsidR="00042BE5" w:rsidRPr="00B81895" w:rsidRDefault="00042BE5" w:rsidP="00042BE5">
            <w:pPr>
              <w:jc w:val="center"/>
              <w:rPr>
                <w:i/>
                <w:sz w:val="20"/>
                <w:szCs w:val="20"/>
                <w:u w:val="single"/>
              </w:rPr>
            </w:pPr>
            <w:r w:rsidRPr="00B81895">
              <w:rPr>
                <w:i/>
                <w:sz w:val="20"/>
                <w:szCs w:val="20"/>
                <w:u w:val="single"/>
              </w:rPr>
              <w:t>04</w:t>
            </w:r>
          </w:p>
        </w:tc>
        <w:tc>
          <w:tcPr>
            <w:tcW w:w="1440"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1080" w:type="dxa"/>
            <w:vAlign w:val="center"/>
          </w:tcPr>
          <w:p w:rsidR="00042BE5" w:rsidRPr="00B81895" w:rsidRDefault="00042BE5" w:rsidP="00042BE5">
            <w:pPr>
              <w:jc w:val="center"/>
              <w:rPr>
                <w:i/>
                <w:sz w:val="20"/>
                <w:szCs w:val="20"/>
                <w:u w:val="single"/>
              </w:rPr>
            </w:pPr>
          </w:p>
        </w:tc>
        <w:tc>
          <w:tcPr>
            <w:tcW w:w="1380" w:type="dxa"/>
            <w:vAlign w:val="center"/>
          </w:tcPr>
          <w:p w:rsidR="00042BE5" w:rsidRPr="00B81895" w:rsidRDefault="00042BE5" w:rsidP="00042BE5">
            <w:pPr>
              <w:jc w:val="center"/>
              <w:rPr>
                <w:i/>
                <w:sz w:val="20"/>
                <w:szCs w:val="20"/>
                <w:u w:val="single"/>
              </w:rPr>
            </w:pPr>
            <w:r w:rsidRPr="00B81895">
              <w:rPr>
                <w:i/>
                <w:sz w:val="20"/>
                <w:szCs w:val="20"/>
                <w:u w:val="single"/>
              </w:rPr>
              <w:t>29,4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7600164440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8,1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w:t>
            </w:r>
            <w:r w:rsidRPr="00B81895">
              <w:rPr>
                <w:sz w:val="20"/>
                <w:szCs w:val="20"/>
              </w:rPr>
              <w:lastRenderedPageBreak/>
              <w:t>района</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7600164540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2,3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7600164640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19,0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lang w:val="en-US"/>
              </w:rPr>
            </w:pPr>
            <w:r w:rsidRPr="00B81895">
              <w:rPr>
                <w:sz w:val="20"/>
                <w:szCs w:val="20"/>
                <w:u w:val="single"/>
              </w:rPr>
              <w:t>9070,7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9070,7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Аппараты органов муниципальной власти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9070,7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100</w:t>
            </w:r>
          </w:p>
        </w:tc>
        <w:tc>
          <w:tcPr>
            <w:tcW w:w="1380"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120</w:t>
            </w:r>
          </w:p>
        </w:tc>
        <w:tc>
          <w:tcPr>
            <w:tcW w:w="1380"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1239,1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1239,1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center"/>
              <w:rPr>
                <w:sz w:val="20"/>
                <w:szCs w:val="20"/>
              </w:rPr>
            </w:pPr>
            <w:r w:rsidRPr="00B81895">
              <w:rPr>
                <w:sz w:val="20"/>
                <w:szCs w:val="20"/>
              </w:rPr>
              <w:t>9900121030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06</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отдельных полномочий муниципальных образований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i/>
                <w:sz w:val="20"/>
                <w:szCs w:val="20"/>
                <w:u w:val="single"/>
              </w:rPr>
            </w:pPr>
            <w:r w:rsidRPr="00B81895">
              <w:rPr>
                <w:i/>
                <w:sz w:val="20"/>
                <w:szCs w:val="20"/>
                <w:u w:val="single"/>
              </w:rPr>
              <w:t>01</w:t>
            </w:r>
          </w:p>
        </w:tc>
        <w:tc>
          <w:tcPr>
            <w:tcW w:w="1014" w:type="dxa"/>
            <w:vAlign w:val="center"/>
          </w:tcPr>
          <w:p w:rsidR="00042BE5" w:rsidRPr="00B81895" w:rsidRDefault="00042BE5" w:rsidP="00042BE5">
            <w:pPr>
              <w:jc w:val="center"/>
              <w:rPr>
                <w:i/>
                <w:sz w:val="20"/>
                <w:szCs w:val="20"/>
                <w:u w:val="single"/>
              </w:rPr>
            </w:pPr>
            <w:r w:rsidRPr="00B81895">
              <w:rPr>
                <w:i/>
                <w:sz w:val="20"/>
                <w:szCs w:val="20"/>
                <w:u w:val="single"/>
              </w:rPr>
              <w:t>06</w:t>
            </w:r>
          </w:p>
        </w:tc>
        <w:tc>
          <w:tcPr>
            <w:tcW w:w="1440" w:type="dxa"/>
            <w:vAlign w:val="center"/>
          </w:tcPr>
          <w:p w:rsidR="00042BE5" w:rsidRPr="00B81895" w:rsidRDefault="00042BE5" w:rsidP="00042BE5">
            <w:pPr>
              <w:jc w:val="center"/>
              <w:rPr>
                <w:i/>
                <w:sz w:val="20"/>
                <w:szCs w:val="20"/>
                <w:u w:val="single"/>
              </w:rPr>
            </w:pPr>
            <w:r w:rsidRPr="00B81895">
              <w:rPr>
                <w:i/>
                <w:sz w:val="20"/>
                <w:szCs w:val="20"/>
                <w:u w:val="single"/>
              </w:rPr>
              <w:t>7600100000</w:t>
            </w:r>
          </w:p>
        </w:tc>
        <w:tc>
          <w:tcPr>
            <w:tcW w:w="1080" w:type="dxa"/>
            <w:vAlign w:val="center"/>
          </w:tcPr>
          <w:p w:rsidR="00042BE5" w:rsidRPr="00B81895" w:rsidRDefault="00042BE5" w:rsidP="00042BE5">
            <w:pPr>
              <w:jc w:val="center"/>
              <w:rPr>
                <w:i/>
                <w:sz w:val="20"/>
                <w:szCs w:val="20"/>
                <w:u w:val="single"/>
              </w:rPr>
            </w:pPr>
          </w:p>
        </w:tc>
        <w:tc>
          <w:tcPr>
            <w:tcW w:w="1380" w:type="dxa"/>
            <w:vAlign w:val="center"/>
          </w:tcPr>
          <w:p w:rsidR="00042BE5" w:rsidRPr="00B81895" w:rsidRDefault="00042BE5" w:rsidP="00042BE5">
            <w:pPr>
              <w:jc w:val="center"/>
              <w:rPr>
                <w:i/>
                <w:sz w:val="20"/>
                <w:szCs w:val="20"/>
                <w:u w:val="single"/>
              </w:rPr>
            </w:pPr>
            <w:r w:rsidRPr="00B81895">
              <w:rPr>
                <w:i/>
                <w:sz w:val="20"/>
                <w:szCs w:val="20"/>
                <w:u w:val="single"/>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Осуществление полномочий контрольно-счетного органа муниципального образования «Подгорнское сельское поселение» по осуществлению внешнего </w:t>
            </w:r>
            <w:r w:rsidRPr="00B81895">
              <w:rPr>
                <w:sz w:val="20"/>
                <w:szCs w:val="20"/>
              </w:rPr>
              <w:lastRenderedPageBreak/>
              <w:t>муниципального финансового контроля</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06</w:t>
            </w:r>
          </w:p>
        </w:tc>
        <w:tc>
          <w:tcPr>
            <w:tcW w:w="1440" w:type="dxa"/>
            <w:vAlign w:val="center"/>
          </w:tcPr>
          <w:p w:rsidR="00042BE5" w:rsidRPr="00B81895" w:rsidRDefault="00042BE5" w:rsidP="00042BE5">
            <w:pPr>
              <w:jc w:val="center"/>
              <w:rPr>
                <w:sz w:val="20"/>
                <w:szCs w:val="20"/>
              </w:rPr>
            </w:pPr>
            <w:r w:rsidRPr="00B81895">
              <w:rPr>
                <w:sz w:val="20"/>
                <w:szCs w:val="20"/>
              </w:rPr>
              <w:t>7600164340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15,2</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Резервные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11</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7100005030</w:t>
            </w:r>
          </w:p>
        </w:tc>
        <w:tc>
          <w:tcPr>
            <w:tcW w:w="1080" w:type="dxa"/>
            <w:vAlign w:val="center"/>
          </w:tcPr>
          <w:p w:rsidR="00042BE5" w:rsidRPr="00B81895" w:rsidRDefault="00042BE5" w:rsidP="00042BE5">
            <w:pPr>
              <w:jc w:val="center"/>
              <w:rPr>
                <w:sz w:val="20"/>
                <w:szCs w:val="20"/>
              </w:rPr>
            </w:pPr>
            <w:r w:rsidRPr="00B81895">
              <w:rPr>
                <w:sz w:val="20"/>
                <w:szCs w:val="20"/>
              </w:rPr>
              <w:t>870</w:t>
            </w:r>
          </w:p>
        </w:tc>
        <w:tc>
          <w:tcPr>
            <w:tcW w:w="1380"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7100006030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7100006030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11</w:t>
            </w:r>
          </w:p>
        </w:tc>
        <w:tc>
          <w:tcPr>
            <w:tcW w:w="1440" w:type="dxa"/>
            <w:vAlign w:val="center"/>
          </w:tcPr>
          <w:p w:rsidR="00042BE5" w:rsidRPr="00B81895" w:rsidRDefault="00042BE5" w:rsidP="00042BE5">
            <w:pPr>
              <w:jc w:val="center"/>
              <w:rPr>
                <w:sz w:val="20"/>
                <w:szCs w:val="20"/>
              </w:rPr>
            </w:pPr>
            <w:r w:rsidRPr="00B81895">
              <w:rPr>
                <w:sz w:val="20"/>
                <w:szCs w:val="20"/>
              </w:rPr>
              <w:t>7100006030</w:t>
            </w:r>
          </w:p>
        </w:tc>
        <w:tc>
          <w:tcPr>
            <w:tcW w:w="1080" w:type="dxa"/>
            <w:vAlign w:val="center"/>
          </w:tcPr>
          <w:p w:rsidR="00042BE5" w:rsidRPr="00B81895" w:rsidRDefault="00042BE5" w:rsidP="00042BE5">
            <w:pPr>
              <w:jc w:val="center"/>
              <w:rPr>
                <w:sz w:val="20"/>
                <w:szCs w:val="20"/>
              </w:rPr>
            </w:pPr>
            <w:r w:rsidRPr="00B81895">
              <w:rPr>
                <w:sz w:val="20"/>
                <w:szCs w:val="20"/>
              </w:rPr>
              <w:t>870</w:t>
            </w:r>
          </w:p>
        </w:tc>
        <w:tc>
          <w:tcPr>
            <w:tcW w:w="1380"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 xml:space="preserve">Другие общегосударственные вопросы </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01</w:t>
            </w:r>
          </w:p>
        </w:tc>
        <w:tc>
          <w:tcPr>
            <w:tcW w:w="1014" w:type="dxa"/>
            <w:vAlign w:val="center"/>
          </w:tcPr>
          <w:p w:rsidR="00042BE5" w:rsidRPr="00B81895" w:rsidRDefault="00042BE5" w:rsidP="00042BE5">
            <w:pPr>
              <w:jc w:val="center"/>
              <w:rPr>
                <w:b/>
                <w:i/>
                <w:sz w:val="20"/>
                <w:szCs w:val="20"/>
              </w:rPr>
            </w:pPr>
            <w:r w:rsidRPr="00B81895">
              <w:rPr>
                <w:b/>
                <w:i/>
                <w:sz w:val="20"/>
                <w:szCs w:val="20"/>
              </w:rPr>
              <w:t>13</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290,7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lang w:val="en-US"/>
              </w:rPr>
            </w:pPr>
            <w:r w:rsidRPr="00B81895">
              <w:rPr>
                <w:sz w:val="20"/>
                <w:szCs w:val="20"/>
                <w:u w:val="single"/>
              </w:rPr>
              <w:t>290,7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Взносы в организации по взаимодействию муниципальных организаций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9900021070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9900021070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9900021070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Содержание и обслуживание муниципальной казны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01</w:t>
            </w:r>
          </w:p>
        </w:tc>
        <w:tc>
          <w:tcPr>
            <w:tcW w:w="1014" w:type="dxa"/>
            <w:vAlign w:val="center"/>
          </w:tcPr>
          <w:p w:rsidR="00042BE5" w:rsidRPr="00B81895" w:rsidRDefault="00042BE5" w:rsidP="00042BE5">
            <w:pPr>
              <w:jc w:val="center"/>
              <w:rPr>
                <w:sz w:val="20"/>
                <w:szCs w:val="20"/>
              </w:rPr>
            </w:pPr>
            <w:r w:rsidRPr="00B81895">
              <w:rPr>
                <w:sz w:val="20"/>
                <w:szCs w:val="20"/>
              </w:rPr>
              <w:t>13</w:t>
            </w:r>
          </w:p>
        </w:tc>
        <w:tc>
          <w:tcPr>
            <w:tcW w:w="1440" w:type="dxa"/>
            <w:vAlign w:val="center"/>
          </w:tcPr>
          <w:p w:rsidR="00042BE5" w:rsidRPr="00B81895" w:rsidRDefault="00042BE5" w:rsidP="00042BE5">
            <w:pPr>
              <w:jc w:val="center"/>
              <w:rPr>
                <w:sz w:val="20"/>
                <w:szCs w:val="20"/>
              </w:rPr>
            </w:pPr>
            <w:r w:rsidRPr="00B81895">
              <w:rPr>
                <w:sz w:val="20"/>
                <w:szCs w:val="20"/>
              </w:rPr>
              <w:t>9900021080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03</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sz w:val="20"/>
                <w:szCs w:val="20"/>
              </w:rPr>
            </w:pP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50,0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03</w:t>
            </w:r>
          </w:p>
        </w:tc>
        <w:tc>
          <w:tcPr>
            <w:tcW w:w="1014" w:type="dxa"/>
            <w:vAlign w:val="center"/>
          </w:tcPr>
          <w:p w:rsidR="00042BE5" w:rsidRPr="00B81895" w:rsidRDefault="00042BE5" w:rsidP="00042BE5">
            <w:pPr>
              <w:jc w:val="center"/>
              <w:rPr>
                <w:b/>
                <w:sz w:val="20"/>
                <w:szCs w:val="20"/>
              </w:rPr>
            </w:pPr>
            <w:r w:rsidRPr="00B81895">
              <w:rPr>
                <w:b/>
                <w:sz w:val="20"/>
                <w:szCs w:val="20"/>
              </w:rPr>
              <w:t>09</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области пожарной безопасности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9900021350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9900021350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03</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9900021350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04</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sz w:val="20"/>
                <w:szCs w:val="20"/>
              </w:rPr>
            </w:pP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3194,7</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04</w:t>
            </w:r>
          </w:p>
        </w:tc>
        <w:tc>
          <w:tcPr>
            <w:tcW w:w="1014" w:type="dxa"/>
            <w:vAlign w:val="center"/>
          </w:tcPr>
          <w:p w:rsidR="00042BE5" w:rsidRPr="00B81895" w:rsidRDefault="00042BE5" w:rsidP="00042BE5">
            <w:pPr>
              <w:jc w:val="center"/>
              <w:rPr>
                <w:b/>
                <w:sz w:val="20"/>
                <w:szCs w:val="20"/>
              </w:rPr>
            </w:pPr>
            <w:r w:rsidRPr="00B81895">
              <w:rPr>
                <w:b/>
                <w:sz w:val="20"/>
                <w:szCs w:val="20"/>
              </w:rPr>
              <w:t>09</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3094,7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3094,7</w:t>
            </w:r>
          </w:p>
        </w:tc>
      </w:tr>
      <w:tr w:rsidR="00042BE5" w:rsidRPr="00B81895" w:rsidTr="00042BE5">
        <w:tc>
          <w:tcPr>
            <w:tcW w:w="7488" w:type="dxa"/>
          </w:tcPr>
          <w:p w:rsidR="00042BE5" w:rsidRPr="00B81895" w:rsidRDefault="00042BE5" w:rsidP="00042BE5">
            <w:pPr>
              <w:jc w:val="both"/>
              <w:rPr>
                <w:i/>
                <w:sz w:val="20"/>
                <w:szCs w:val="20"/>
              </w:rPr>
            </w:pPr>
            <w:r w:rsidRPr="00B8189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3094,7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2100,0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Закупка товаров, работ и услуг для обеспечения государственных (муниципальных) </w:t>
            </w:r>
            <w:r w:rsidRPr="00B81895">
              <w:rPr>
                <w:sz w:val="20"/>
                <w:szCs w:val="20"/>
              </w:rPr>
              <w:lastRenderedPageBreak/>
              <w:t>нужд</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2100,0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2100,0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994,7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6420062020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994,7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09</w:t>
            </w:r>
          </w:p>
        </w:tc>
        <w:tc>
          <w:tcPr>
            <w:tcW w:w="1440" w:type="dxa"/>
            <w:vAlign w:val="center"/>
          </w:tcPr>
          <w:p w:rsidR="00042BE5" w:rsidRPr="00B81895" w:rsidRDefault="00042BE5" w:rsidP="00042BE5">
            <w:pPr>
              <w:jc w:val="center"/>
              <w:rPr>
                <w:sz w:val="20"/>
                <w:szCs w:val="20"/>
              </w:rPr>
            </w:pPr>
            <w:r w:rsidRPr="00B81895">
              <w:rPr>
                <w:sz w:val="20"/>
                <w:szCs w:val="20"/>
              </w:rPr>
              <w:t>6420062020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994,7</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Другие вопросы в области национальной экономики</w:t>
            </w:r>
          </w:p>
        </w:tc>
        <w:tc>
          <w:tcPr>
            <w:tcW w:w="1800" w:type="dxa"/>
            <w:vAlign w:val="center"/>
          </w:tcPr>
          <w:p w:rsidR="00042BE5" w:rsidRPr="00B81895" w:rsidRDefault="00042BE5" w:rsidP="00042BE5">
            <w:pPr>
              <w:jc w:val="center"/>
              <w:rPr>
                <w:b/>
                <w:i/>
                <w:sz w:val="20"/>
                <w:szCs w:val="20"/>
              </w:rPr>
            </w:pPr>
            <w:r w:rsidRPr="00B81895">
              <w:rPr>
                <w:b/>
                <w:i/>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04</w:t>
            </w:r>
          </w:p>
        </w:tc>
        <w:tc>
          <w:tcPr>
            <w:tcW w:w="1014" w:type="dxa"/>
            <w:vAlign w:val="center"/>
          </w:tcPr>
          <w:p w:rsidR="00042BE5" w:rsidRPr="00B81895" w:rsidRDefault="00042BE5" w:rsidP="00042BE5">
            <w:pPr>
              <w:jc w:val="center"/>
              <w:rPr>
                <w:b/>
                <w:i/>
                <w:sz w:val="20"/>
                <w:szCs w:val="20"/>
              </w:rPr>
            </w:pPr>
            <w:r w:rsidRPr="00B81895">
              <w:rPr>
                <w:b/>
                <w:i/>
                <w:sz w:val="20"/>
                <w:szCs w:val="20"/>
              </w:rPr>
              <w:t>12</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9900021100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9900021100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04</w:t>
            </w:r>
          </w:p>
        </w:tc>
        <w:tc>
          <w:tcPr>
            <w:tcW w:w="1014" w:type="dxa"/>
            <w:vAlign w:val="center"/>
          </w:tcPr>
          <w:p w:rsidR="00042BE5" w:rsidRPr="00B81895" w:rsidRDefault="00042BE5" w:rsidP="00042BE5">
            <w:pPr>
              <w:jc w:val="center"/>
              <w:rPr>
                <w:sz w:val="20"/>
                <w:szCs w:val="20"/>
              </w:rPr>
            </w:pPr>
            <w:r w:rsidRPr="00B81895">
              <w:rPr>
                <w:sz w:val="20"/>
                <w:szCs w:val="20"/>
              </w:rPr>
              <w:t>12</w:t>
            </w:r>
          </w:p>
        </w:tc>
        <w:tc>
          <w:tcPr>
            <w:tcW w:w="1440" w:type="dxa"/>
            <w:vAlign w:val="center"/>
          </w:tcPr>
          <w:p w:rsidR="00042BE5" w:rsidRPr="00B81895" w:rsidRDefault="00042BE5" w:rsidP="00042BE5">
            <w:pPr>
              <w:jc w:val="center"/>
              <w:rPr>
                <w:sz w:val="20"/>
                <w:szCs w:val="20"/>
              </w:rPr>
            </w:pPr>
            <w:r w:rsidRPr="00B81895">
              <w:rPr>
                <w:sz w:val="20"/>
                <w:szCs w:val="20"/>
              </w:rPr>
              <w:t>9900021100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100,0</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Жилищно-коммунальное хозяйство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05</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56601,2</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Жилищное хозяйство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01</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142,9</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Расходы в сфере жилищного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u w:val="single"/>
              </w:rPr>
            </w:pPr>
            <w:r w:rsidRPr="00B81895">
              <w:rPr>
                <w:sz w:val="20"/>
                <w:szCs w:val="20"/>
                <w:u w:val="single"/>
              </w:rPr>
              <w:t>05</w:t>
            </w:r>
          </w:p>
        </w:tc>
        <w:tc>
          <w:tcPr>
            <w:tcW w:w="1014" w:type="dxa"/>
            <w:vAlign w:val="center"/>
          </w:tcPr>
          <w:p w:rsidR="00042BE5" w:rsidRPr="00B81895" w:rsidRDefault="00042BE5" w:rsidP="00042BE5">
            <w:pPr>
              <w:jc w:val="center"/>
              <w:rPr>
                <w:sz w:val="20"/>
                <w:szCs w:val="20"/>
                <w:u w:val="single"/>
              </w:rPr>
            </w:pPr>
            <w:r w:rsidRPr="00B81895">
              <w:rPr>
                <w:sz w:val="20"/>
                <w:szCs w:val="20"/>
                <w:u w:val="single"/>
              </w:rPr>
              <w:t>01</w:t>
            </w:r>
          </w:p>
        </w:tc>
        <w:tc>
          <w:tcPr>
            <w:tcW w:w="1440" w:type="dxa"/>
            <w:vAlign w:val="center"/>
          </w:tcPr>
          <w:p w:rsidR="00042BE5" w:rsidRPr="00B81895" w:rsidRDefault="00042BE5" w:rsidP="00042BE5">
            <w:pPr>
              <w:jc w:val="center"/>
              <w:rPr>
                <w:sz w:val="20"/>
                <w:szCs w:val="20"/>
                <w:u w:val="single"/>
              </w:rPr>
            </w:pPr>
            <w:r w:rsidRPr="00B81895">
              <w:rPr>
                <w:sz w:val="20"/>
                <w:szCs w:val="20"/>
                <w:u w:val="single"/>
              </w:rPr>
              <w:t>7500000000</w:t>
            </w:r>
          </w:p>
        </w:tc>
        <w:tc>
          <w:tcPr>
            <w:tcW w:w="1080" w:type="dxa"/>
            <w:vAlign w:val="center"/>
          </w:tcPr>
          <w:p w:rsidR="00042BE5" w:rsidRPr="00B81895" w:rsidRDefault="00042BE5" w:rsidP="00042BE5">
            <w:pPr>
              <w:jc w:val="center"/>
              <w:rPr>
                <w:sz w:val="20"/>
                <w:szCs w:val="20"/>
                <w:u w:val="single"/>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142,9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и текущий ремонт муниципального жилищного фонда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52,9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52,9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52,9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90,0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7500063020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center"/>
              <w:rPr>
                <w:sz w:val="20"/>
                <w:szCs w:val="20"/>
              </w:rPr>
            </w:pPr>
            <w:r w:rsidRPr="00B81895">
              <w:rPr>
                <w:sz w:val="20"/>
                <w:szCs w:val="20"/>
              </w:rPr>
              <w:t>7500063020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Коммунальное хозяйство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02</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rPr>
            </w:pPr>
            <w:r w:rsidRPr="00B81895">
              <w:rPr>
                <w:b/>
                <w:i/>
                <w:sz w:val="20"/>
                <w:szCs w:val="20"/>
              </w:rPr>
              <w:t>51316,6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«Улучшение инвестиционного климата и развитие экспорта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Компенсация расходов по организации теплоснабжения теплоснабжающими организациями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0148140130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0148140130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0148140130</w:t>
            </w:r>
          </w:p>
        </w:tc>
        <w:tc>
          <w:tcPr>
            <w:tcW w:w="1080" w:type="dxa"/>
            <w:vAlign w:val="center"/>
          </w:tcPr>
          <w:p w:rsidR="00042BE5" w:rsidRPr="00B81895" w:rsidRDefault="00042BE5" w:rsidP="00042BE5">
            <w:pPr>
              <w:jc w:val="center"/>
              <w:rPr>
                <w:sz w:val="20"/>
                <w:szCs w:val="20"/>
              </w:rPr>
            </w:pPr>
            <w:r w:rsidRPr="00B81895">
              <w:rPr>
                <w:sz w:val="20"/>
                <w:szCs w:val="20"/>
              </w:rPr>
              <w:t>810</w:t>
            </w:r>
          </w:p>
        </w:tc>
        <w:tc>
          <w:tcPr>
            <w:tcW w:w="1380" w:type="dxa"/>
            <w:vAlign w:val="center"/>
          </w:tcPr>
          <w:p w:rsidR="00042BE5" w:rsidRPr="00B81895" w:rsidRDefault="00042BE5" w:rsidP="00042BE5">
            <w:pPr>
              <w:jc w:val="center"/>
              <w:rPr>
                <w:sz w:val="20"/>
                <w:szCs w:val="20"/>
              </w:rPr>
            </w:pPr>
            <w:r w:rsidRPr="00B81895">
              <w:rPr>
                <w:sz w:val="20"/>
                <w:szCs w:val="20"/>
              </w:rPr>
              <w:t>50773,6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в сфере коммунального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543,0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сфере коммунального хозяйства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7300061010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7300061010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7300061010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73000S0130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73000S0130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02</w:t>
            </w:r>
          </w:p>
        </w:tc>
        <w:tc>
          <w:tcPr>
            <w:tcW w:w="1440" w:type="dxa"/>
            <w:vAlign w:val="center"/>
          </w:tcPr>
          <w:p w:rsidR="00042BE5" w:rsidRPr="00B81895" w:rsidRDefault="00042BE5" w:rsidP="00042BE5">
            <w:pPr>
              <w:jc w:val="center"/>
              <w:rPr>
                <w:sz w:val="20"/>
                <w:szCs w:val="20"/>
              </w:rPr>
            </w:pPr>
            <w:r w:rsidRPr="00B81895">
              <w:rPr>
                <w:sz w:val="20"/>
                <w:szCs w:val="20"/>
              </w:rPr>
              <w:t>73000S0130</w:t>
            </w:r>
          </w:p>
        </w:tc>
        <w:tc>
          <w:tcPr>
            <w:tcW w:w="1080" w:type="dxa"/>
            <w:vAlign w:val="center"/>
          </w:tcPr>
          <w:p w:rsidR="00042BE5" w:rsidRPr="00B81895" w:rsidRDefault="00042BE5" w:rsidP="00042BE5">
            <w:pPr>
              <w:jc w:val="center"/>
              <w:rPr>
                <w:sz w:val="20"/>
                <w:szCs w:val="20"/>
              </w:rPr>
            </w:pPr>
            <w:r w:rsidRPr="00B81895">
              <w:rPr>
                <w:sz w:val="20"/>
                <w:szCs w:val="20"/>
              </w:rPr>
              <w:t>810</w:t>
            </w:r>
          </w:p>
        </w:tc>
        <w:tc>
          <w:tcPr>
            <w:tcW w:w="1380"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Благоустройство</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03</w:t>
            </w:r>
          </w:p>
        </w:tc>
        <w:tc>
          <w:tcPr>
            <w:tcW w:w="1440" w:type="dxa"/>
            <w:vAlign w:val="center"/>
          </w:tcPr>
          <w:p w:rsidR="00042BE5" w:rsidRPr="00B81895" w:rsidRDefault="00042BE5" w:rsidP="00042BE5">
            <w:pPr>
              <w:jc w:val="center"/>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4324,7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Муниципальная программа "Благоустройство территории Чаинского района на 2018-2022 годы"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3900000000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реализацию программ формирования современной городской среды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390F255550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390F255550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390F255550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547,0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3777,7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3777,7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Уличное освещение</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1734,8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6410060010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1734,8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6410060010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1734,8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Организация и содержание мест захоронения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6410060020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Иные закупки товаров, работ, и услуг для обеспечения государственных </w:t>
            </w:r>
            <w:r w:rsidRPr="00B81895">
              <w:rPr>
                <w:sz w:val="20"/>
                <w:szCs w:val="20"/>
              </w:rPr>
              <w:lastRenderedPageBreak/>
              <w:t>(муниципальных)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6410060020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Прочие мероприятия по благоустройству сельских поселений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u w:val="single"/>
              </w:rPr>
            </w:pPr>
            <w:r w:rsidRPr="00B81895">
              <w:rPr>
                <w:sz w:val="20"/>
                <w:szCs w:val="20"/>
                <w:u w:val="single"/>
              </w:rPr>
              <w:t>1992,9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1928,4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240</w:t>
            </w:r>
          </w:p>
        </w:tc>
        <w:tc>
          <w:tcPr>
            <w:tcW w:w="1380" w:type="dxa"/>
            <w:vAlign w:val="center"/>
          </w:tcPr>
          <w:p w:rsidR="00042BE5" w:rsidRPr="00B81895" w:rsidRDefault="00042BE5" w:rsidP="00042BE5">
            <w:pPr>
              <w:jc w:val="center"/>
              <w:rPr>
                <w:sz w:val="20"/>
                <w:szCs w:val="20"/>
              </w:rPr>
            </w:pPr>
            <w:r w:rsidRPr="00B81895">
              <w:rPr>
                <w:sz w:val="20"/>
                <w:szCs w:val="20"/>
              </w:rPr>
              <w:t>1928,4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300</w:t>
            </w:r>
          </w:p>
        </w:tc>
        <w:tc>
          <w:tcPr>
            <w:tcW w:w="1380"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350</w:t>
            </w:r>
          </w:p>
        </w:tc>
        <w:tc>
          <w:tcPr>
            <w:tcW w:w="1380"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800</w:t>
            </w:r>
          </w:p>
        </w:tc>
        <w:tc>
          <w:tcPr>
            <w:tcW w:w="1380"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center"/>
              <w:rPr>
                <w:sz w:val="20"/>
                <w:szCs w:val="20"/>
              </w:rPr>
            </w:pPr>
            <w:r w:rsidRPr="00B81895">
              <w:rPr>
                <w:sz w:val="20"/>
                <w:szCs w:val="20"/>
              </w:rPr>
              <w:t>6410060050</w:t>
            </w:r>
          </w:p>
        </w:tc>
        <w:tc>
          <w:tcPr>
            <w:tcW w:w="1080" w:type="dxa"/>
            <w:vAlign w:val="center"/>
          </w:tcPr>
          <w:p w:rsidR="00042BE5" w:rsidRPr="00B81895" w:rsidRDefault="00042BE5" w:rsidP="00042BE5">
            <w:pPr>
              <w:jc w:val="center"/>
              <w:rPr>
                <w:sz w:val="20"/>
                <w:szCs w:val="20"/>
              </w:rPr>
            </w:pPr>
            <w:r w:rsidRPr="00B81895">
              <w:rPr>
                <w:sz w:val="20"/>
                <w:szCs w:val="20"/>
              </w:rPr>
              <w:t>850</w:t>
            </w:r>
          </w:p>
        </w:tc>
        <w:tc>
          <w:tcPr>
            <w:tcW w:w="1380"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Другие вопросы в области жилищно-коммунального хозяйства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rPr>
            </w:pPr>
            <w:r w:rsidRPr="00B81895">
              <w:rPr>
                <w:b/>
                <w:i/>
                <w:sz w:val="20"/>
                <w:szCs w:val="20"/>
              </w:rPr>
              <w:t>05</w:t>
            </w:r>
          </w:p>
        </w:tc>
        <w:tc>
          <w:tcPr>
            <w:tcW w:w="1014" w:type="dxa"/>
            <w:vAlign w:val="center"/>
          </w:tcPr>
          <w:p w:rsidR="00042BE5" w:rsidRPr="00B81895" w:rsidRDefault="00042BE5" w:rsidP="00042BE5">
            <w:pPr>
              <w:jc w:val="center"/>
              <w:rPr>
                <w:b/>
                <w:i/>
                <w:sz w:val="20"/>
                <w:szCs w:val="20"/>
              </w:rPr>
            </w:pPr>
            <w:r w:rsidRPr="00B81895">
              <w:rPr>
                <w:b/>
                <w:i/>
                <w:sz w:val="20"/>
                <w:szCs w:val="20"/>
              </w:rPr>
              <w:t>05</w:t>
            </w:r>
          </w:p>
        </w:tc>
        <w:tc>
          <w:tcPr>
            <w:tcW w:w="1440" w:type="dxa"/>
            <w:vAlign w:val="center"/>
          </w:tcPr>
          <w:p w:rsidR="00042BE5" w:rsidRPr="00B81895" w:rsidRDefault="00042BE5" w:rsidP="00042BE5">
            <w:pPr>
              <w:jc w:val="both"/>
              <w:rPr>
                <w:b/>
                <w:i/>
                <w:sz w:val="20"/>
                <w:szCs w:val="20"/>
              </w:rPr>
            </w:pPr>
          </w:p>
        </w:tc>
        <w:tc>
          <w:tcPr>
            <w:tcW w:w="1080" w:type="dxa"/>
            <w:vAlign w:val="center"/>
          </w:tcPr>
          <w:p w:rsidR="00042BE5" w:rsidRPr="00B81895" w:rsidRDefault="00042BE5" w:rsidP="00042BE5">
            <w:pPr>
              <w:jc w:val="center"/>
              <w:rPr>
                <w:b/>
                <w:i/>
                <w:sz w:val="20"/>
                <w:szCs w:val="20"/>
              </w:rPr>
            </w:pPr>
          </w:p>
        </w:tc>
        <w:tc>
          <w:tcPr>
            <w:tcW w:w="1380" w:type="dxa"/>
            <w:vAlign w:val="center"/>
          </w:tcPr>
          <w:p w:rsidR="00042BE5" w:rsidRPr="00B81895" w:rsidRDefault="00042BE5" w:rsidP="00042BE5">
            <w:pPr>
              <w:jc w:val="center"/>
              <w:rPr>
                <w:b/>
                <w:i/>
                <w:sz w:val="20"/>
                <w:szCs w:val="20"/>
                <w:lang w:val="en-US"/>
              </w:rPr>
            </w:pPr>
            <w:r w:rsidRPr="00B81895">
              <w:rPr>
                <w:b/>
                <w:i/>
                <w:sz w:val="20"/>
                <w:szCs w:val="20"/>
              </w:rPr>
              <w:t>817,0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на обеспечение деятельности (оказание услуг) муниципального образования</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lang w:val="en-US"/>
              </w:rPr>
            </w:pPr>
            <w:r w:rsidRPr="00B81895">
              <w:rPr>
                <w:sz w:val="20"/>
                <w:szCs w:val="20"/>
              </w:rPr>
              <w:t>0</w:t>
            </w:r>
            <w:r w:rsidRPr="00B81895">
              <w:rPr>
                <w:sz w:val="20"/>
                <w:szCs w:val="20"/>
                <w:lang w:val="en-US"/>
              </w:rPr>
              <w:t>5</w:t>
            </w:r>
          </w:p>
        </w:tc>
        <w:tc>
          <w:tcPr>
            <w:tcW w:w="1440" w:type="dxa"/>
            <w:vAlign w:val="center"/>
          </w:tcPr>
          <w:p w:rsidR="00042BE5" w:rsidRPr="00B81895" w:rsidRDefault="00042BE5" w:rsidP="00042BE5">
            <w:pPr>
              <w:jc w:val="both"/>
              <w:rPr>
                <w:sz w:val="20"/>
                <w:szCs w:val="20"/>
              </w:rPr>
            </w:pPr>
            <w:r w:rsidRPr="00B81895">
              <w:rPr>
                <w:sz w:val="20"/>
                <w:szCs w:val="20"/>
              </w:rPr>
              <w:t>7700000000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817,0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хозяйственной деятельности учреждений (хозгруппа)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05</w:t>
            </w:r>
          </w:p>
        </w:tc>
        <w:tc>
          <w:tcPr>
            <w:tcW w:w="1014" w:type="dxa"/>
            <w:vAlign w:val="center"/>
          </w:tcPr>
          <w:p w:rsidR="00042BE5" w:rsidRPr="00B81895" w:rsidRDefault="00042BE5" w:rsidP="00042BE5">
            <w:pPr>
              <w:jc w:val="center"/>
              <w:rPr>
                <w:sz w:val="20"/>
                <w:szCs w:val="20"/>
              </w:rPr>
            </w:pPr>
            <w:r w:rsidRPr="00B81895">
              <w:rPr>
                <w:sz w:val="20"/>
                <w:szCs w:val="20"/>
              </w:rPr>
              <w:t>05</w:t>
            </w:r>
          </w:p>
        </w:tc>
        <w:tc>
          <w:tcPr>
            <w:tcW w:w="1440" w:type="dxa"/>
            <w:vAlign w:val="center"/>
          </w:tcPr>
          <w:p w:rsidR="00042BE5" w:rsidRPr="00B81895" w:rsidRDefault="00042BE5" w:rsidP="00042BE5">
            <w:pPr>
              <w:jc w:val="both"/>
              <w:rPr>
                <w:sz w:val="20"/>
                <w:szCs w:val="20"/>
              </w:rPr>
            </w:pPr>
            <w:r w:rsidRPr="00B81895">
              <w:rPr>
                <w:sz w:val="20"/>
                <w:szCs w:val="20"/>
              </w:rPr>
              <w:t>7700002110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440" w:type="dxa"/>
            <w:vAlign w:val="center"/>
          </w:tcPr>
          <w:p w:rsidR="00042BE5" w:rsidRPr="00B81895" w:rsidRDefault="00042BE5" w:rsidP="00042BE5">
            <w:pPr>
              <w:jc w:val="both"/>
              <w:rPr>
                <w:sz w:val="20"/>
                <w:szCs w:val="20"/>
              </w:rPr>
            </w:pPr>
            <w:r w:rsidRPr="00B81895">
              <w:rPr>
                <w:sz w:val="20"/>
                <w:szCs w:val="20"/>
              </w:rPr>
              <w:t>7700002110</w:t>
            </w:r>
          </w:p>
        </w:tc>
        <w:tc>
          <w:tcPr>
            <w:tcW w:w="1080" w:type="dxa"/>
            <w:vAlign w:val="center"/>
          </w:tcPr>
          <w:p w:rsidR="00042BE5" w:rsidRPr="00B81895" w:rsidRDefault="00042BE5" w:rsidP="00042BE5">
            <w:pPr>
              <w:jc w:val="center"/>
              <w:rPr>
                <w:sz w:val="20"/>
                <w:szCs w:val="20"/>
                <w:lang w:val="en-US"/>
              </w:rPr>
            </w:pPr>
            <w:r w:rsidRPr="00B81895">
              <w:rPr>
                <w:sz w:val="20"/>
                <w:szCs w:val="20"/>
              </w:rPr>
              <w:t>200</w:t>
            </w:r>
          </w:p>
        </w:tc>
        <w:tc>
          <w:tcPr>
            <w:tcW w:w="1380"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440" w:type="dxa"/>
            <w:vAlign w:val="center"/>
          </w:tcPr>
          <w:p w:rsidR="00042BE5" w:rsidRPr="00B81895" w:rsidRDefault="00042BE5" w:rsidP="00042BE5">
            <w:pPr>
              <w:jc w:val="both"/>
              <w:rPr>
                <w:sz w:val="20"/>
                <w:szCs w:val="20"/>
              </w:rPr>
            </w:pPr>
            <w:r w:rsidRPr="00B81895">
              <w:rPr>
                <w:sz w:val="20"/>
                <w:szCs w:val="20"/>
              </w:rPr>
              <w:t>7700002110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380" w:type="dxa"/>
            <w:vAlign w:val="center"/>
          </w:tcPr>
          <w:p w:rsidR="00042BE5" w:rsidRPr="00B81895" w:rsidRDefault="00042BE5" w:rsidP="00042BE5">
            <w:pPr>
              <w:jc w:val="center"/>
              <w:rPr>
                <w:sz w:val="20"/>
                <w:szCs w:val="20"/>
              </w:rPr>
            </w:pPr>
            <w:r w:rsidRPr="00B81895">
              <w:rPr>
                <w:sz w:val="20"/>
                <w:szCs w:val="20"/>
              </w:rPr>
              <w:t>817,0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Культура и кинематография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08</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both"/>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6766,1</w:t>
            </w:r>
          </w:p>
        </w:tc>
      </w:tr>
      <w:tr w:rsidR="00042BE5" w:rsidRPr="00B81895" w:rsidTr="00042BE5">
        <w:tc>
          <w:tcPr>
            <w:tcW w:w="7488" w:type="dxa"/>
          </w:tcPr>
          <w:p w:rsidR="00042BE5" w:rsidRPr="00B81895" w:rsidRDefault="00042BE5" w:rsidP="00042BE5">
            <w:pPr>
              <w:jc w:val="both"/>
              <w:rPr>
                <w:i/>
                <w:sz w:val="20"/>
                <w:szCs w:val="20"/>
              </w:rPr>
            </w:pPr>
            <w:r w:rsidRPr="00B81895">
              <w:rPr>
                <w:i/>
                <w:sz w:val="20"/>
                <w:szCs w:val="20"/>
              </w:rPr>
              <w:t>Культура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i/>
                <w:sz w:val="20"/>
                <w:szCs w:val="20"/>
              </w:rPr>
            </w:pPr>
            <w:r w:rsidRPr="00B81895">
              <w:rPr>
                <w:i/>
                <w:sz w:val="20"/>
                <w:szCs w:val="20"/>
              </w:rPr>
              <w:t>08</w:t>
            </w:r>
          </w:p>
        </w:tc>
        <w:tc>
          <w:tcPr>
            <w:tcW w:w="1014" w:type="dxa"/>
            <w:vAlign w:val="center"/>
          </w:tcPr>
          <w:p w:rsidR="00042BE5" w:rsidRPr="00B81895" w:rsidRDefault="00042BE5" w:rsidP="00042BE5">
            <w:pPr>
              <w:jc w:val="center"/>
              <w:rPr>
                <w:i/>
                <w:sz w:val="20"/>
                <w:szCs w:val="20"/>
              </w:rPr>
            </w:pPr>
            <w:r w:rsidRPr="00B81895">
              <w:rPr>
                <w:i/>
                <w:sz w:val="20"/>
                <w:szCs w:val="20"/>
              </w:rPr>
              <w:t>01</w:t>
            </w:r>
          </w:p>
        </w:tc>
        <w:tc>
          <w:tcPr>
            <w:tcW w:w="1440" w:type="dxa"/>
            <w:vAlign w:val="center"/>
          </w:tcPr>
          <w:p w:rsidR="00042BE5" w:rsidRPr="00B81895" w:rsidRDefault="00042BE5" w:rsidP="00042BE5">
            <w:pPr>
              <w:jc w:val="both"/>
              <w:rPr>
                <w:i/>
                <w:sz w:val="20"/>
                <w:szCs w:val="20"/>
              </w:rPr>
            </w:pPr>
          </w:p>
        </w:tc>
        <w:tc>
          <w:tcPr>
            <w:tcW w:w="1080" w:type="dxa"/>
            <w:vAlign w:val="center"/>
          </w:tcPr>
          <w:p w:rsidR="00042BE5" w:rsidRPr="00B81895" w:rsidRDefault="00042BE5" w:rsidP="00042BE5">
            <w:pPr>
              <w:jc w:val="center"/>
              <w:rPr>
                <w:i/>
                <w:sz w:val="20"/>
                <w:szCs w:val="20"/>
              </w:rPr>
            </w:pPr>
          </w:p>
        </w:tc>
        <w:tc>
          <w:tcPr>
            <w:tcW w:w="1380" w:type="dxa"/>
            <w:vAlign w:val="center"/>
          </w:tcPr>
          <w:p w:rsidR="00042BE5" w:rsidRPr="00B81895" w:rsidRDefault="00042BE5" w:rsidP="00042BE5">
            <w:pPr>
              <w:jc w:val="center"/>
              <w:rPr>
                <w:i/>
                <w:sz w:val="20"/>
                <w:szCs w:val="20"/>
              </w:rPr>
            </w:pPr>
            <w:r w:rsidRPr="00B81895">
              <w:rPr>
                <w:i/>
                <w:sz w:val="20"/>
                <w:szCs w:val="20"/>
              </w:rPr>
              <w:t>6766,1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муниципальных образований Чаинского района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7600064140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7600064140</w:t>
            </w:r>
          </w:p>
        </w:tc>
        <w:tc>
          <w:tcPr>
            <w:tcW w:w="1080" w:type="dxa"/>
            <w:vAlign w:val="center"/>
          </w:tcPr>
          <w:p w:rsidR="00042BE5" w:rsidRPr="00B81895" w:rsidRDefault="00042BE5" w:rsidP="00042BE5">
            <w:pPr>
              <w:jc w:val="center"/>
              <w:rPr>
                <w:sz w:val="20"/>
                <w:szCs w:val="20"/>
              </w:rPr>
            </w:pPr>
            <w:r w:rsidRPr="00B81895">
              <w:rPr>
                <w:sz w:val="20"/>
                <w:szCs w:val="20"/>
              </w:rPr>
              <w:t>500</w:t>
            </w:r>
          </w:p>
        </w:tc>
        <w:tc>
          <w:tcPr>
            <w:tcW w:w="1380"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межбюджетные трансферты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08</w:t>
            </w:r>
          </w:p>
        </w:tc>
        <w:tc>
          <w:tcPr>
            <w:tcW w:w="1014" w:type="dxa"/>
            <w:vAlign w:val="center"/>
          </w:tcPr>
          <w:p w:rsidR="00042BE5" w:rsidRPr="00B81895" w:rsidRDefault="00042BE5" w:rsidP="00042BE5">
            <w:pPr>
              <w:jc w:val="center"/>
              <w:rPr>
                <w:sz w:val="20"/>
                <w:szCs w:val="20"/>
              </w:rPr>
            </w:pPr>
            <w:r w:rsidRPr="00B81895">
              <w:rPr>
                <w:sz w:val="20"/>
                <w:szCs w:val="20"/>
              </w:rPr>
              <w:t>01</w:t>
            </w:r>
          </w:p>
        </w:tc>
        <w:tc>
          <w:tcPr>
            <w:tcW w:w="1440" w:type="dxa"/>
            <w:vAlign w:val="center"/>
          </w:tcPr>
          <w:p w:rsidR="00042BE5" w:rsidRPr="00B81895" w:rsidRDefault="00042BE5" w:rsidP="00042BE5">
            <w:pPr>
              <w:jc w:val="both"/>
              <w:rPr>
                <w:sz w:val="20"/>
                <w:szCs w:val="20"/>
              </w:rPr>
            </w:pPr>
            <w:r w:rsidRPr="00B81895">
              <w:rPr>
                <w:sz w:val="20"/>
                <w:szCs w:val="20"/>
              </w:rPr>
              <w:t>7600064140</w:t>
            </w:r>
          </w:p>
        </w:tc>
        <w:tc>
          <w:tcPr>
            <w:tcW w:w="1080" w:type="dxa"/>
            <w:vAlign w:val="center"/>
          </w:tcPr>
          <w:p w:rsidR="00042BE5" w:rsidRPr="00B81895" w:rsidRDefault="00042BE5" w:rsidP="00042BE5">
            <w:pPr>
              <w:jc w:val="center"/>
              <w:rPr>
                <w:sz w:val="20"/>
                <w:szCs w:val="20"/>
              </w:rPr>
            </w:pPr>
            <w:r w:rsidRPr="00B81895">
              <w:rPr>
                <w:sz w:val="20"/>
                <w:szCs w:val="20"/>
              </w:rPr>
              <w:t>540</w:t>
            </w:r>
          </w:p>
        </w:tc>
        <w:tc>
          <w:tcPr>
            <w:tcW w:w="1380" w:type="dxa"/>
            <w:vAlign w:val="center"/>
          </w:tcPr>
          <w:p w:rsidR="00042BE5" w:rsidRPr="00B81895" w:rsidRDefault="00042BE5" w:rsidP="00042BE5">
            <w:pPr>
              <w:jc w:val="center"/>
              <w:rPr>
                <w:sz w:val="20"/>
                <w:szCs w:val="20"/>
              </w:rPr>
            </w:pPr>
            <w:r w:rsidRPr="00B81895">
              <w:rPr>
                <w:sz w:val="20"/>
                <w:szCs w:val="20"/>
              </w:rPr>
              <w:t>6766,1</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Социальная политика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10</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both"/>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960,4</w:t>
            </w:r>
          </w:p>
        </w:tc>
      </w:tr>
      <w:tr w:rsidR="00042BE5" w:rsidRPr="00B81895" w:rsidTr="00042BE5">
        <w:tc>
          <w:tcPr>
            <w:tcW w:w="7488" w:type="dxa"/>
          </w:tcPr>
          <w:p w:rsidR="00042BE5" w:rsidRPr="00B81895" w:rsidRDefault="00042BE5" w:rsidP="00042BE5">
            <w:pPr>
              <w:jc w:val="both"/>
              <w:rPr>
                <w:b/>
                <w:i/>
                <w:sz w:val="20"/>
                <w:szCs w:val="20"/>
                <w:u w:val="single"/>
              </w:rPr>
            </w:pPr>
            <w:r w:rsidRPr="00B81895">
              <w:rPr>
                <w:b/>
                <w:i/>
                <w:sz w:val="20"/>
                <w:szCs w:val="20"/>
                <w:u w:val="single"/>
              </w:rPr>
              <w:t>Социальное обеспечение населения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1014" w:type="dxa"/>
            <w:vAlign w:val="center"/>
          </w:tcPr>
          <w:p w:rsidR="00042BE5" w:rsidRPr="00B81895" w:rsidRDefault="00042BE5" w:rsidP="00042BE5">
            <w:pPr>
              <w:jc w:val="center"/>
              <w:rPr>
                <w:b/>
                <w:i/>
                <w:sz w:val="20"/>
                <w:szCs w:val="20"/>
                <w:u w:val="single"/>
              </w:rPr>
            </w:pPr>
            <w:r w:rsidRPr="00B81895">
              <w:rPr>
                <w:b/>
                <w:i/>
                <w:sz w:val="20"/>
                <w:szCs w:val="20"/>
                <w:u w:val="single"/>
              </w:rPr>
              <w:t>03</w:t>
            </w:r>
          </w:p>
        </w:tc>
        <w:tc>
          <w:tcPr>
            <w:tcW w:w="1440" w:type="dxa"/>
            <w:vAlign w:val="center"/>
          </w:tcPr>
          <w:p w:rsidR="00042BE5" w:rsidRPr="00B81895" w:rsidRDefault="00042BE5" w:rsidP="00042BE5">
            <w:pPr>
              <w:jc w:val="both"/>
              <w:rPr>
                <w:b/>
                <w:i/>
                <w:sz w:val="20"/>
                <w:szCs w:val="20"/>
                <w:u w:val="single"/>
              </w:rPr>
            </w:pPr>
          </w:p>
        </w:tc>
        <w:tc>
          <w:tcPr>
            <w:tcW w:w="1080" w:type="dxa"/>
            <w:vAlign w:val="center"/>
          </w:tcPr>
          <w:p w:rsidR="00042BE5" w:rsidRPr="00B81895" w:rsidRDefault="00042BE5" w:rsidP="00042BE5">
            <w:pPr>
              <w:jc w:val="center"/>
              <w:rPr>
                <w:b/>
                <w:i/>
                <w:sz w:val="20"/>
                <w:szCs w:val="20"/>
                <w:u w:val="single"/>
              </w:rPr>
            </w:pPr>
          </w:p>
        </w:tc>
        <w:tc>
          <w:tcPr>
            <w:tcW w:w="1380" w:type="dxa"/>
            <w:vAlign w:val="center"/>
          </w:tcPr>
          <w:p w:rsidR="00042BE5" w:rsidRPr="00B81895" w:rsidRDefault="00042BE5" w:rsidP="00042BE5">
            <w:pPr>
              <w:jc w:val="center"/>
              <w:rPr>
                <w:b/>
                <w:i/>
                <w:sz w:val="20"/>
                <w:szCs w:val="20"/>
                <w:u w:val="single"/>
                <w:lang w:val="en-US"/>
              </w:rPr>
            </w:pPr>
            <w:r w:rsidRPr="00B81895">
              <w:rPr>
                <w:b/>
                <w:i/>
                <w:sz w:val="20"/>
                <w:szCs w:val="20"/>
                <w:u w:val="single"/>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«Социальная поддержка населения Томской области»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1100000000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1110000000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1116000000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w:t>
            </w:r>
            <w:r w:rsidRPr="00B81895">
              <w:rPr>
                <w:sz w:val="20"/>
                <w:szCs w:val="20"/>
              </w:rPr>
              <w:lastRenderedPageBreak/>
              <w:t>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lang w:val="en-US"/>
              </w:rPr>
            </w:pPr>
            <w:r w:rsidRPr="00B81895">
              <w:rPr>
                <w:sz w:val="20"/>
                <w:szCs w:val="20"/>
              </w:rPr>
              <w:t>1116040710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lang w:val="en-US"/>
              </w:rPr>
            </w:pPr>
            <w:r w:rsidRPr="00B81895">
              <w:rPr>
                <w:sz w:val="20"/>
                <w:szCs w:val="20"/>
              </w:rPr>
              <w:t>1116040710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3</w:t>
            </w:r>
            <w:r w:rsidRPr="00B81895">
              <w:rPr>
                <w:sz w:val="20"/>
                <w:szCs w:val="20"/>
              </w:rPr>
              <w:t>00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lang w:val="en-US"/>
              </w:rPr>
            </w:pPr>
            <w:r w:rsidRPr="00B81895">
              <w:rPr>
                <w:sz w:val="20"/>
                <w:szCs w:val="20"/>
              </w:rPr>
              <w:t>1116040710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32</w:t>
            </w:r>
            <w:r w:rsidRPr="00B81895">
              <w:rPr>
                <w:sz w:val="20"/>
                <w:szCs w:val="20"/>
              </w:rPr>
              <w:t>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9900000000</w:t>
            </w:r>
          </w:p>
        </w:tc>
        <w:tc>
          <w:tcPr>
            <w:tcW w:w="1080" w:type="dxa"/>
            <w:vAlign w:val="center"/>
          </w:tcPr>
          <w:p w:rsidR="00042BE5" w:rsidRPr="00B81895" w:rsidRDefault="00042BE5" w:rsidP="00042BE5">
            <w:pPr>
              <w:jc w:val="center"/>
              <w:rPr>
                <w:sz w:val="20"/>
                <w:szCs w:val="20"/>
                <w:lang w:val="en-US"/>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03</w:t>
            </w:r>
          </w:p>
        </w:tc>
        <w:tc>
          <w:tcPr>
            <w:tcW w:w="1440"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3</w:t>
            </w:r>
            <w:r w:rsidRPr="00B81895">
              <w:rPr>
                <w:sz w:val="20"/>
                <w:szCs w:val="20"/>
              </w:rPr>
              <w:t>00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1014"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440"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1080" w:type="dxa"/>
            <w:vAlign w:val="center"/>
          </w:tcPr>
          <w:p w:rsidR="00042BE5" w:rsidRPr="00B81895" w:rsidRDefault="00042BE5" w:rsidP="00042BE5">
            <w:pPr>
              <w:jc w:val="center"/>
              <w:rPr>
                <w:sz w:val="20"/>
                <w:szCs w:val="20"/>
                <w:lang w:val="en-US"/>
              </w:rPr>
            </w:pPr>
            <w:r w:rsidRPr="00B81895">
              <w:rPr>
                <w:sz w:val="20"/>
                <w:szCs w:val="20"/>
                <w:lang w:val="en-US"/>
              </w:rPr>
              <w:t>32</w:t>
            </w:r>
            <w:r w:rsidRPr="00B81895">
              <w:rPr>
                <w:sz w:val="20"/>
                <w:szCs w:val="20"/>
              </w:rPr>
              <w:t>0</w:t>
            </w:r>
          </w:p>
        </w:tc>
        <w:tc>
          <w:tcPr>
            <w:tcW w:w="1380" w:type="dxa"/>
            <w:vAlign w:val="center"/>
          </w:tcPr>
          <w:p w:rsidR="00042BE5" w:rsidRPr="00B81895" w:rsidRDefault="00042BE5" w:rsidP="00042BE5">
            <w:pPr>
              <w:jc w:val="center"/>
              <w:rPr>
                <w:sz w:val="20"/>
                <w:szCs w:val="20"/>
                <w:lang w:val="en-US"/>
              </w:rPr>
            </w:pPr>
            <w:r w:rsidRPr="00B81895">
              <w:rPr>
                <w:sz w:val="20"/>
                <w:szCs w:val="20"/>
              </w:rPr>
              <w:t>50,0</w:t>
            </w:r>
          </w:p>
        </w:tc>
      </w:tr>
      <w:tr w:rsidR="00042BE5" w:rsidRPr="00B81895" w:rsidTr="00042BE5">
        <w:tc>
          <w:tcPr>
            <w:tcW w:w="7488" w:type="dxa"/>
          </w:tcPr>
          <w:p w:rsidR="00042BE5" w:rsidRPr="00B81895" w:rsidRDefault="00042BE5" w:rsidP="00042BE5">
            <w:pPr>
              <w:jc w:val="both"/>
              <w:rPr>
                <w:b/>
                <w:i/>
                <w:sz w:val="20"/>
                <w:szCs w:val="20"/>
                <w:u w:val="single"/>
              </w:rPr>
            </w:pPr>
            <w:r w:rsidRPr="00B81895">
              <w:rPr>
                <w:b/>
                <w:i/>
                <w:sz w:val="20"/>
                <w:szCs w:val="20"/>
                <w:u w:val="single"/>
              </w:rPr>
              <w:t>Охрана семьи и детства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1014" w:type="dxa"/>
            <w:vAlign w:val="center"/>
          </w:tcPr>
          <w:p w:rsidR="00042BE5" w:rsidRPr="00B81895" w:rsidRDefault="00042BE5" w:rsidP="00042BE5">
            <w:pPr>
              <w:jc w:val="center"/>
              <w:rPr>
                <w:b/>
                <w:i/>
                <w:sz w:val="20"/>
                <w:szCs w:val="20"/>
                <w:u w:val="single"/>
              </w:rPr>
            </w:pPr>
            <w:r w:rsidRPr="00B81895">
              <w:rPr>
                <w:b/>
                <w:i/>
                <w:sz w:val="20"/>
                <w:szCs w:val="20"/>
                <w:u w:val="single"/>
              </w:rPr>
              <w:t>04</w:t>
            </w:r>
          </w:p>
        </w:tc>
        <w:tc>
          <w:tcPr>
            <w:tcW w:w="1440" w:type="dxa"/>
            <w:vAlign w:val="center"/>
          </w:tcPr>
          <w:p w:rsidR="00042BE5" w:rsidRPr="00B81895" w:rsidRDefault="00042BE5" w:rsidP="00042BE5">
            <w:pPr>
              <w:jc w:val="both"/>
              <w:rPr>
                <w:b/>
                <w:i/>
                <w:sz w:val="20"/>
                <w:szCs w:val="20"/>
                <w:u w:val="single"/>
              </w:rPr>
            </w:pPr>
          </w:p>
        </w:tc>
        <w:tc>
          <w:tcPr>
            <w:tcW w:w="1080" w:type="dxa"/>
            <w:vAlign w:val="center"/>
          </w:tcPr>
          <w:p w:rsidR="00042BE5" w:rsidRPr="00B81895" w:rsidRDefault="00042BE5" w:rsidP="00042BE5">
            <w:pPr>
              <w:jc w:val="center"/>
              <w:rPr>
                <w:b/>
                <w:i/>
                <w:sz w:val="20"/>
                <w:szCs w:val="20"/>
                <w:u w:val="single"/>
              </w:rPr>
            </w:pPr>
          </w:p>
        </w:tc>
        <w:tc>
          <w:tcPr>
            <w:tcW w:w="1380" w:type="dxa"/>
            <w:vAlign w:val="center"/>
          </w:tcPr>
          <w:p w:rsidR="00042BE5" w:rsidRPr="00B81895" w:rsidRDefault="00042BE5" w:rsidP="00042BE5">
            <w:pPr>
              <w:jc w:val="center"/>
              <w:rPr>
                <w:b/>
                <w:i/>
                <w:sz w:val="20"/>
                <w:szCs w:val="20"/>
                <w:u w:val="single"/>
              </w:rPr>
            </w:pPr>
            <w:r w:rsidRPr="00B81895">
              <w:rPr>
                <w:b/>
                <w:i/>
                <w:sz w:val="20"/>
                <w:szCs w:val="20"/>
                <w:u w:val="single"/>
              </w:rPr>
              <w:t>860,4</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Государственная программа "Социальная поддержка населения Томской области"</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vAlign w:val="center"/>
          </w:tcPr>
          <w:p w:rsidR="00042BE5" w:rsidRPr="00B81895" w:rsidRDefault="00042BE5" w:rsidP="00042BE5">
            <w:pPr>
              <w:jc w:val="center"/>
              <w:rPr>
                <w:b/>
                <w:sz w:val="20"/>
                <w:szCs w:val="20"/>
              </w:rPr>
            </w:pPr>
            <w:r w:rsidRPr="00B81895">
              <w:rPr>
                <w:b/>
                <w:sz w:val="20"/>
                <w:szCs w:val="20"/>
              </w:rPr>
              <w:t>10</w:t>
            </w:r>
          </w:p>
        </w:tc>
        <w:tc>
          <w:tcPr>
            <w:tcW w:w="1014" w:type="dxa"/>
            <w:vAlign w:val="center"/>
          </w:tcPr>
          <w:p w:rsidR="00042BE5" w:rsidRPr="00B81895" w:rsidRDefault="00042BE5" w:rsidP="00042BE5">
            <w:pPr>
              <w:jc w:val="center"/>
              <w:rPr>
                <w:b/>
                <w:sz w:val="20"/>
                <w:szCs w:val="20"/>
              </w:rPr>
            </w:pPr>
            <w:r w:rsidRPr="00B81895">
              <w:rPr>
                <w:b/>
                <w:sz w:val="20"/>
                <w:szCs w:val="20"/>
              </w:rPr>
              <w:t>04</w:t>
            </w:r>
          </w:p>
        </w:tc>
        <w:tc>
          <w:tcPr>
            <w:tcW w:w="1440" w:type="dxa"/>
            <w:vAlign w:val="center"/>
          </w:tcPr>
          <w:p w:rsidR="00042BE5" w:rsidRPr="00B81895" w:rsidRDefault="00042BE5" w:rsidP="00042BE5">
            <w:pPr>
              <w:jc w:val="both"/>
              <w:rPr>
                <w:b/>
                <w:sz w:val="20"/>
                <w:szCs w:val="20"/>
                <w:lang w:val="en-US"/>
              </w:rPr>
            </w:pPr>
            <w:r w:rsidRPr="00B81895">
              <w:rPr>
                <w:b/>
                <w:sz w:val="20"/>
                <w:szCs w:val="20"/>
              </w:rPr>
              <w:t>1100000000</w:t>
            </w: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1110000000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11189000000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1118940820</w:t>
            </w:r>
          </w:p>
        </w:tc>
        <w:tc>
          <w:tcPr>
            <w:tcW w:w="1080" w:type="dxa"/>
            <w:vAlign w:val="center"/>
          </w:tcPr>
          <w:p w:rsidR="00042BE5" w:rsidRPr="00B81895" w:rsidRDefault="00042BE5" w:rsidP="00042BE5">
            <w:pPr>
              <w:jc w:val="center"/>
              <w:rPr>
                <w:sz w:val="20"/>
                <w:szCs w:val="20"/>
              </w:rPr>
            </w:pPr>
          </w:p>
        </w:tc>
        <w:tc>
          <w:tcPr>
            <w:tcW w:w="1380"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1118940820</w:t>
            </w:r>
          </w:p>
        </w:tc>
        <w:tc>
          <w:tcPr>
            <w:tcW w:w="1080" w:type="dxa"/>
            <w:vAlign w:val="center"/>
          </w:tcPr>
          <w:p w:rsidR="00042BE5" w:rsidRPr="00B81895" w:rsidRDefault="00042BE5" w:rsidP="00042BE5">
            <w:pPr>
              <w:jc w:val="center"/>
              <w:rPr>
                <w:sz w:val="20"/>
                <w:szCs w:val="20"/>
              </w:rPr>
            </w:pPr>
            <w:r w:rsidRPr="00B81895">
              <w:rPr>
                <w:sz w:val="20"/>
                <w:szCs w:val="20"/>
              </w:rPr>
              <w:t>400</w:t>
            </w:r>
          </w:p>
        </w:tc>
        <w:tc>
          <w:tcPr>
            <w:tcW w:w="1380"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Бюджетные инвестиции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vAlign w:val="center"/>
          </w:tcPr>
          <w:p w:rsidR="00042BE5" w:rsidRPr="00B81895" w:rsidRDefault="00042BE5" w:rsidP="00042BE5">
            <w:pPr>
              <w:jc w:val="center"/>
              <w:rPr>
                <w:sz w:val="20"/>
                <w:szCs w:val="20"/>
              </w:rPr>
            </w:pPr>
            <w:r w:rsidRPr="00B81895">
              <w:rPr>
                <w:sz w:val="20"/>
                <w:szCs w:val="20"/>
              </w:rPr>
              <w:t>10</w:t>
            </w:r>
          </w:p>
        </w:tc>
        <w:tc>
          <w:tcPr>
            <w:tcW w:w="1014" w:type="dxa"/>
            <w:vAlign w:val="center"/>
          </w:tcPr>
          <w:p w:rsidR="00042BE5" w:rsidRPr="00B81895" w:rsidRDefault="00042BE5" w:rsidP="00042BE5">
            <w:pPr>
              <w:jc w:val="center"/>
              <w:rPr>
                <w:sz w:val="20"/>
                <w:szCs w:val="20"/>
              </w:rPr>
            </w:pPr>
            <w:r w:rsidRPr="00B81895">
              <w:rPr>
                <w:sz w:val="20"/>
                <w:szCs w:val="20"/>
              </w:rPr>
              <w:t>04</w:t>
            </w:r>
          </w:p>
        </w:tc>
        <w:tc>
          <w:tcPr>
            <w:tcW w:w="1440" w:type="dxa"/>
            <w:vAlign w:val="center"/>
          </w:tcPr>
          <w:p w:rsidR="00042BE5" w:rsidRPr="00B81895" w:rsidRDefault="00042BE5" w:rsidP="00042BE5">
            <w:pPr>
              <w:jc w:val="both"/>
              <w:rPr>
                <w:sz w:val="20"/>
                <w:szCs w:val="20"/>
              </w:rPr>
            </w:pPr>
            <w:r w:rsidRPr="00B81895">
              <w:rPr>
                <w:sz w:val="20"/>
                <w:szCs w:val="20"/>
              </w:rPr>
              <w:t>1118940820</w:t>
            </w:r>
          </w:p>
        </w:tc>
        <w:tc>
          <w:tcPr>
            <w:tcW w:w="1080" w:type="dxa"/>
            <w:vAlign w:val="center"/>
          </w:tcPr>
          <w:p w:rsidR="00042BE5" w:rsidRPr="00B81895" w:rsidRDefault="00042BE5" w:rsidP="00042BE5">
            <w:pPr>
              <w:jc w:val="center"/>
              <w:rPr>
                <w:sz w:val="20"/>
                <w:szCs w:val="20"/>
              </w:rPr>
            </w:pPr>
            <w:r w:rsidRPr="00B81895">
              <w:rPr>
                <w:sz w:val="20"/>
                <w:szCs w:val="20"/>
              </w:rPr>
              <w:t>4</w:t>
            </w:r>
            <w:r w:rsidRPr="00B81895">
              <w:rPr>
                <w:sz w:val="20"/>
                <w:szCs w:val="20"/>
                <w:lang w:val="en-US"/>
              </w:rPr>
              <w:t>1</w:t>
            </w:r>
            <w:r w:rsidRPr="00B81895">
              <w:rPr>
                <w:sz w:val="20"/>
                <w:szCs w:val="20"/>
              </w:rPr>
              <w:t>0</w:t>
            </w:r>
          </w:p>
        </w:tc>
        <w:tc>
          <w:tcPr>
            <w:tcW w:w="1380" w:type="dxa"/>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 и спорт</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1632,4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lang w:val="en-US"/>
              </w:rPr>
            </w:pPr>
            <w:r w:rsidRPr="00B81895">
              <w:rPr>
                <w:b/>
                <w:sz w:val="20"/>
                <w:szCs w:val="20"/>
              </w:rPr>
              <w:t>1632,4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Государственная программа «Развитие молодежное политики, физической культуры и спорта в Томской области»</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Проектная часть государственной программы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w:t>
            </w:r>
            <w:r w:rsidRPr="00B81895">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Региональный проект «Спорт – норма жизни»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условий для развития физической культуры и массового спорта</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lang w:val="en-US"/>
              </w:rPr>
            </w:pPr>
            <w:r w:rsidRPr="00B81895">
              <w:rPr>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81895">
              <w:rPr>
                <w:sz w:val="20"/>
                <w:szCs w:val="20"/>
              </w:rPr>
              <w:lastRenderedPageBreak/>
              <w:t>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lastRenderedPageBreak/>
              <w:t>Расходы на выплаты персоналу казенных учреждений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Ведомственные целевые программы Подгорнского сельского поселения</w:t>
            </w:r>
          </w:p>
        </w:tc>
        <w:tc>
          <w:tcPr>
            <w:tcW w:w="1800" w:type="dxa"/>
            <w:vAlign w:val="center"/>
          </w:tcPr>
          <w:p w:rsidR="00042BE5" w:rsidRPr="00B81895" w:rsidRDefault="00042BE5" w:rsidP="00042BE5">
            <w:pPr>
              <w:jc w:val="center"/>
              <w:rPr>
                <w:b/>
                <w:sz w:val="20"/>
                <w:szCs w:val="20"/>
              </w:rPr>
            </w:pPr>
            <w:r w:rsidRPr="00B8189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629,7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«Мероприятия в области спорта и физической культуры»</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629,7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Организация, проведение спортивных мероприятий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576,9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rPr>
                <w:sz w:val="20"/>
                <w:szCs w:val="20"/>
              </w:rPr>
            </w:pPr>
            <w:r w:rsidRPr="00B8189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1800" w:type="dxa"/>
            <w:vAlign w:val="center"/>
          </w:tcPr>
          <w:p w:rsidR="00042BE5" w:rsidRPr="00B81895" w:rsidRDefault="00042BE5" w:rsidP="00042BE5">
            <w:pPr>
              <w:jc w:val="center"/>
              <w:rPr>
                <w:sz w:val="20"/>
                <w:szCs w:val="20"/>
              </w:rPr>
            </w:pPr>
            <w:r w:rsidRPr="00B8189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Избирательная комиссия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300,0</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Общегосударственные вопросы</w:t>
            </w:r>
          </w:p>
        </w:tc>
        <w:tc>
          <w:tcPr>
            <w:tcW w:w="1800" w:type="dxa"/>
            <w:vAlign w:val="center"/>
          </w:tcPr>
          <w:p w:rsidR="00042BE5" w:rsidRPr="00B81895" w:rsidRDefault="00042BE5" w:rsidP="00042BE5">
            <w:pPr>
              <w:jc w:val="center"/>
              <w:rPr>
                <w:b/>
                <w:sz w:val="20"/>
                <w:szCs w:val="20"/>
              </w:rPr>
            </w:pPr>
            <w:r w:rsidRPr="00B81895">
              <w:rPr>
                <w:b/>
                <w:sz w:val="20"/>
                <w:szCs w:val="20"/>
              </w:rPr>
              <w:t>941</w:t>
            </w:r>
          </w:p>
        </w:tc>
        <w:tc>
          <w:tcPr>
            <w:tcW w:w="1080" w:type="dxa"/>
            <w:vAlign w:val="center"/>
          </w:tcPr>
          <w:p w:rsidR="00042BE5" w:rsidRPr="00B81895" w:rsidRDefault="00042BE5" w:rsidP="00042BE5">
            <w:pPr>
              <w:jc w:val="center"/>
              <w:rPr>
                <w:b/>
                <w:sz w:val="20"/>
                <w:szCs w:val="20"/>
              </w:rPr>
            </w:pPr>
            <w:r w:rsidRPr="00B81895">
              <w:rPr>
                <w:b/>
                <w:sz w:val="20"/>
                <w:szCs w:val="20"/>
              </w:rPr>
              <w:t>01</w:t>
            </w:r>
          </w:p>
        </w:tc>
        <w:tc>
          <w:tcPr>
            <w:tcW w:w="1014" w:type="dxa"/>
            <w:vAlign w:val="center"/>
          </w:tcPr>
          <w:p w:rsidR="00042BE5" w:rsidRPr="00B81895" w:rsidRDefault="00042BE5" w:rsidP="00042BE5">
            <w:pPr>
              <w:jc w:val="center"/>
              <w:rPr>
                <w:b/>
                <w:sz w:val="20"/>
                <w:szCs w:val="20"/>
              </w:rPr>
            </w:pPr>
            <w:r w:rsidRPr="00B81895">
              <w:rPr>
                <w:b/>
                <w:sz w:val="20"/>
                <w:szCs w:val="20"/>
              </w:rPr>
              <w:t>00</w:t>
            </w:r>
          </w:p>
        </w:tc>
        <w:tc>
          <w:tcPr>
            <w:tcW w:w="1440" w:type="dxa"/>
            <w:vAlign w:val="center"/>
          </w:tcPr>
          <w:p w:rsidR="00042BE5" w:rsidRPr="00B81895" w:rsidRDefault="00042BE5" w:rsidP="00042BE5">
            <w:pPr>
              <w:jc w:val="center"/>
              <w:rPr>
                <w:b/>
                <w:sz w:val="20"/>
                <w:szCs w:val="20"/>
              </w:rPr>
            </w:pPr>
          </w:p>
        </w:tc>
        <w:tc>
          <w:tcPr>
            <w:tcW w:w="1080" w:type="dxa"/>
            <w:vAlign w:val="center"/>
          </w:tcPr>
          <w:p w:rsidR="00042BE5" w:rsidRPr="00B81895" w:rsidRDefault="00042BE5" w:rsidP="00042BE5">
            <w:pPr>
              <w:jc w:val="center"/>
              <w:rPr>
                <w:b/>
                <w:sz w:val="20"/>
                <w:szCs w:val="20"/>
              </w:rPr>
            </w:pPr>
          </w:p>
        </w:tc>
        <w:tc>
          <w:tcPr>
            <w:tcW w:w="1380" w:type="dxa"/>
            <w:vAlign w:val="center"/>
          </w:tcPr>
          <w:p w:rsidR="00042BE5" w:rsidRPr="00B81895" w:rsidRDefault="00042BE5" w:rsidP="00042BE5">
            <w:pPr>
              <w:jc w:val="center"/>
              <w:rPr>
                <w:b/>
                <w:sz w:val="20"/>
                <w:szCs w:val="20"/>
              </w:rPr>
            </w:pPr>
            <w:r w:rsidRPr="00B81895">
              <w:rPr>
                <w:b/>
                <w:sz w:val="20"/>
                <w:szCs w:val="20"/>
              </w:rPr>
              <w:t>300,0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проведения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Проведение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Проведение выборов в законодательные (представительные) органы местного самоуправления</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Итого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80210,2</w:t>
            </w:r>
          </w:p>
        </w:tc>
      </w:tr>
    </w:tbl>
    <w:p w:rsidR="00042BE5" w:rsidRPr="00B81895" w:rsidRDefault="00042BE5" w:rsidP="00042BE5">
      <w:pPr>
        <w:ind w:left="9072"/>
        <w:rPr>
          <w:sz w:val="20"/>
          <w:szCs w:val="20"/>
        </w:rPr>
      </w:pPr>
    </w:p>
    <w:p w:rsidR="00042BE5" w:rsidRPr="00B81895" w:rsidRDefault="00042BE5" w:rsidP="00042BE5">
      <w:pPr>
        <w:ind w:left="9072"/>
        <w:rPr>
          <w:sz w:val="20"/>
          <w:szCs w:val="20"/>
        </w:rPr>
      </w:pPr>
      <w:r w:rsidRPr="00B81895">
        <w:rPr>
          <w:sz w:val="20"/>
          <w:szCs w:val="20"/>
        </w:rPr>
        <w:br w:type="page"/>
      </w:r>
      <w:r w:rsidRPr="00B81895">
        <w:rPr>
          <w:sz w:val="20"/>
          <w:szCs w:val="20"/>
        </w:rPr>
        <w:lastRenderedPageBreak/>
        <w:t>Приложение 6.1</w:t>
      </w:r>
    </w:p>
    <w:p w:rsidR="00042BE5" w:rsidRPr="00B81895" w:rsidRDefault="00042BE5" w:rsidP="00042BE5">
      <w:pPr>
        <w:ind w:left="9072"/>
        <w:rPr>
          <w:sz w:val="20"/>
          <w:szCs w:val="20"/>
        </w:rPr>
      </w:pPr>
      <w:r w:rsidRPr="00B81895">
        <w:rPr>
          <w:sz w:val="20"/>
          <w:szCs w:val="20"/>
        </w:rPr>
        <w:t xml:space="preserve">к решению Совета Подгорнского </w:t>
      </w:r>
    </w:p>
    <w:p w:rsidR="00042BE5" w:rsidRPr="00B81895" w:rsidRDefault="00042BE5" w:rsidP="00042BE5">
      <w:pPr>
        <w:ind w:left="9072"/>
        <w:rPr>
          <w:sz w:val="20"/>
          <w:szCs w:val="20"/>
        </w:rPr>
      </w:pPr>
      <w:r w:rsidRPr="00B81895">
        <w:rPr>
          <w:sz w:val="20"/>
          <w:szCs w:val="20"/>
        </w:rPr>
        <w:t>сельского поселения от 00.12.2021 № 00</w:t>
      </w:r>
    </w:p>
    <w:p w:rsidR="00042BE5" w:rsidRPr="00B81895" w:rsidRDefault="00042BE5" w:rsidP="00042BE5">
      <w:pPr>
        <w:jc w:val="center"/>
        <w:rPr>
          <w:b/>
          <w:i/>
          <w:sz w:val="20"/>
          <w:szCs w:val="20"/>
        </w:rPr>
      </w:pPr>
    </w:p>
    <w:p w:rsidR="00042BE5" w:rsidRPr="00B81895" w:rsidRDefault="00042BE5" w:rsidP="00042BE5">
      <w:pPr>
        <w:jc w:val="center"/>
        <w:rPr>
          <w:b/>
          <w:i/>
          <w:sz w:val="20"/>
          <w:szCs w:val="20"/>
        </w:rPr>
      </w:pPr>
      <w:r w:rsidRPr="00B81895">
        <w:rPr>
          <w:b/>
          <w:i/>
          <w:sz w:val="20"/>
          <w:szCs w:val="20"/>
        </w:rPr>
        <w:t>ВЕДОМСТВЕННАЯ СТРУКТУРА</w:t>
      </w:r>
    </w:p>
    <w:p w:rsidR="00042BE5" w:rsidRPr="00B81895" w:rsidRDefault="00042BE5" w:rsidP="00042BE5">
      <w:pPr>
        <w:jc w:val="center"/>
        <w:rPr>
          <w:b/>
          <w:i/>
          <w:sz w:val="20"/>
          <w:szCs w:val="20"/>
        </w:rPr>
      </w:pPr>
      <w:r w:rsidRPr="00B81895">
        <w:rPr>
          <w:b/>
          <w:i/>
          <w:sz w:val="20"/>
          <w:szCs w:val="20"/>
        </w:rPr>
        <w:t>расходов бюджета муниципального образования «Подгорнское сельское поселение»</w:t>
      </w:r>
    </w:p>
    <w:p w:rsidR="00042BE5" w:rsidRPr="00B81895" w:rsidRDefault="00042BE5" w:rsidP="00042BE5">
      <w:pPr>
        <w:jc w:val="center"/>
        <w:rPr>
          <w:b/>
          <w:i/>
          <w:sz w:val="20"/>
          <w:szCs w:val="20"/>
        </w:rPr>
      </w:pPr>
      <w:r w:rsidRPr="00B81895">
        <w:rPr>
          <w:b/>
          <w:i/>
          <w:sz w:val="20"/>
          <w:szCs w:val="20"/>
        </w:rPr>
        <w:t>на плановый период 2023 и 2024 годов</w:t>
      </w:r>
    </w:p>
    <w:p w:rsidR="00042BE5" w:rsidRPr="00B81895" w:rsidRDefault="00042BE5" w:rsidP="00042BE5">
      <w:pPr>
        <w:jc w:val="center"/>
        <w:rPr>
          <w:color w:val="0000FF"/>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551"/>
        <w:gridCol w:w="850"/>
        <w:gridCol w:w="992"/>
        <w:gridCol w:w="1276"/>
        <w:gridCol w:w="992"/>
        <w:gridCol w:w="1134"/>
        <w:gridCol w:w="1134"/>
      </w:tblGrid>
      <w:tr w:rsidR="00042BE5" w:rsidRPr="00B81895" w:rsidTr="00042BE5">
        <w:trPr>
          <w:trHeight w:val="233"/>
        </w:trPr>
        <w:tc>
          <w:tcPr>
            <w:tcW w:w="7488" w:type="dxa"/>
            <w:vMerge w:val="restart"/>
            <w:vAlign w:val="center"/>
          </w:tcPr>
          <w:p w:rsidR="00042BE5" w:rsidRPr="00B81895" w:rsidRDefault="00042BE5" w:rsidP="00042BE5">
            <w:pPr>
              <w:jc w:val="center"/>
              <w:rPr>
                <w:i/>
                <w:sz w:val="20"/>
                <w:szCs w:val="20"/>
              </w:rPr>
            </w:pPr>
            <w:r w:rsidRPr="00B81895">
              <w:rPr>
                <w:i/>
                <w:sz w:val="20"/>
                <w:szCs w:val="20"/>
              </w:rPr>
              <w:t>Наименование</w:t>
            </w:r>
          </w:p>
        </w:tc>
        <w:tc>
          <w:tcPr>
            <w:tcW w:w="1551" w:type="dxa"/>
            <w:vMerge w:val="restart"/>
            <w:vAlign w:val="center"/>
          </w:tcPr>
          <w:p w:rsidR="00042BE5" w:rsidRPr="00B81895" w:rsidRDefault="00042BE5" w:rsidP="00042BE5">
            <w:pPr>
              <w:jc w:val="center"/>
              <w:rPr>
                <w:i/>
                <w:sz w:val="20"/>
                <w:szCs w:val="20"/>
              </w:rPr>
            </w:pPr>
            <w:r w:rsidRPr="00B81895">
              <w:rPr>
                <w:i/>
                <w:sz w:val="20"/>
                <w:szCs w:val="20"/>
              </w:rPr>
              <w:t>Код главного распорядителя</w:t>
            </w:r>
          </w:p>
        </w:tc>
        <w:tc>
          <w:tcPr>
            <w:tcW w:w="850" w:type="dxa"/>
            <w:vMerge w:val="restart"/>
            <w:vAlign w:val="center"/>
          </w:tcPr>
          <w:p w:rsidR="00042BE5" w:rsidRPr="00B81895" w:rsidRDefault="00042BE5" w:rsidP="00042BE5">
            <w:pPr>
              <w:jc w:val="center"/>
              <w:rPr>
                <w:i/>
                <w:sz w:val="20"/>
                <w:szCs w:val="20"/>
              </w:rPr>
            </w:pPr>
            <w:r w:rsidRPr="00B81895">
              <w:rPr>
                <w:i/>
                <w:sz w:val="20"/>
                <w:szCs w:val="20"/>
              </w:rPr>
              <w:t>Раздел</w:t>
            </w:r>
          </w:p>
        </w:tc>
        <w:tc>
          <w:tcPr>
            <w:tcW w:w="992" w:type="dxa"/>
            <w:vMerge w:val="restart"/>
            <w:vAlign w:val="center"/>
          </w:tcPr>
          <w:p w:rsidR="00042BE5" w:rsidRPr="00B81895" w:rsidRDefault="00042BE5" w:rsidP="00042BE5">
            <w:pPr>
              <w:jc w:val="center"/>
              <w:rPr>
                <w:i/>
                <w:sz w:val="20"/>
                <w:szCs w:val="20"/>
              </w:rPr>
            </w:pPr>
            <w:r w:rsidRPr="00B81895">
              <w:rPr>
                <w:i/>
                <w:sz w:val="20"/>
                <w:szCs w:val="20"/>
              </w:rPr>
              <w:t>Подраз-</w:t>
            </w:r>
          </w:p>
          <w:p w:rsidR="00042BE5" w:rsidRPr="00B81895" w:rsidRDefault="00042BE5" w:rsidP="00042BE5">
            <w:pPr>
              <w:jc w:val="center"/>
              <w:rPr>
                <w:i/>
                <w:sz w:val="20"/>
                <w:szCs w:val="20"/>
              </w:rPr>
            </w:pPr>
            <w:r w:rsidRPr="00B81895">
              <w:rPr>
                <w:i/>
                <w:sz w:val="20"/>
                <w:szCs w:val="20"/>
              </w:rPr>
              <w:t>Дел</w:t>
            </w:r>
          </w:p>
        </w:tc>
        <w:tc>
          <w:tcPr>
            <w:tcW w:w="1276" w:type="dxa"/>
            <w:vMerge w:val="restart"/>
            <w:vAlign w:val="center"/>
          </w:tcPr>
          <w:p w:rsidR="00042BE5" w:rsidRPr="00B81895" w:rsidRDefault="00042BE5" w:rsidP="00042BE5">
            <w:pPr>
              <w:jc w:val="center"/>
              <w:rPr>
                <w:i/>
                <w:sz w:val="20"/>
                <w:szCs w:val="20"/>
              </w:rPr>
            </w:pPr>
            <w:r w:rsidRPr="00B81895">
              <w:rPr>
                <w:i/>
                <w:sz w:val="20"/>
                <w:szCs w:val="20"/>
              </w:rPr>
              <w:t>Целевая статья</w:t>
            </w:r>
          </w:p>
        </w:tc>
        <w:tc>
          <w:tcPr>
            <w:tcW w:w="992" w:type="dxa"/>
            <w:vMerge w:val="restart"/>
            <w:vAlign w:val="center"/>
          </w:tcPr>
          <w:p w:rsidR="00042BE5" w:rsidRPr="00B81895" w:rsidRDefault="00042BE5" w:rsidP="00042BE5">
            <w:pPr>
              <w:jc w:val="center"/>
              <w:rPr>
                <w:i/>
                <w:sz w:val="20"/>
                <w:szCs w:val="20"/>
              </w:rPr>
            </w:pPr>
            <w:r w:rsidRPr="00B81895">
              <w:rPr>
                <w:i/>
                <w:sz w:val="20"/>
                <w:szCs w:val="20"/>
              </w:rPr>
              <w:t>Вид расходов</w:t>
            </w:r>
          </w:p>
        </w:tc>
        <w:tc>
          <w:tcPr>
            <w:tcW w:w="2268" w:type="dxa"/>
            <w:gridSpan w:val="2"/>
            <w:vAlign w:val="center"/>
          </w:tcPr>
          <w:p w:rsidR="00042BE5" w:rsidRPr="00B81895" w:rsidRDefault="00042BE5" w:rsidP="00042BE5">
            <w:pPr>
              <w:jc w:val="center"/>
              <w:rPr>
                <w:i/>
                <w:sz w:val="20"/>
                <w:szCs w:val="20"/>
              </w:rPr>
            </w:pPr>
            <w:r w:rsidRPr="00B81895">
              <w:rPr>
                <w:i/>
                <w:sz w:val="20"/>
                <w:szCs w:val="20"/>
              </w:rPr>
              <w:t>Сумма (тыс.руб.)</w:t>
            </w:r>
          </w:p>
        </w:tc>
      </w:tr>
      <w:tr w:rsidR="00042BE5" w:rsidRPr="00B81895" w:rsidTr="00042BE5">
        <w:trPr>
          <w:trHeight w:val="232"/>
        </w:trPr>
        <w:tc>
          <w:tcPr>
            <w:tcW w:w="7488" w:type="dxa"/>
            <w:vMerge/>
            <w:vAlign w:val="center"/>
          </w:tcPr>
          <w:p w:rsidR="00042BE5" w:rsidRPr="00B81895" w:rsidRDefault="00042BE5" w:rsidP="00042BE5">
            <w:pPr>
              <w:jc w:val="center"/>
              <w:rPr>
                <w:i/>
                <w:sz w:val="20"/>
                <w:szCs w:val="20"/>
              </w:rPr>
            </w:pPr>
          </w:p>
        </w:tc>
        <w:tc>
          <w:tcPr>
            <w:tcW w:w="1551" w:type="dxa"/>
            <w:vMerge/>
            <w:vAlign w:val="center"/>
          </w:tcPr>
          <w:p w:rsidR="00042BE5" w:rsidRPr="00B81895" w:rsidRDefault="00042BE5" w:rsidP="00042BE5">
            <w:pPr>
              <w:jc w:val="center"/>
              <w:rPr>
                <w:i/>
                <w:sz w:val="20"/>
                <w:szCs w:val="20"/>
              </w:rPr>
            </w:pPr>
          </w:p>
        </w:tc>
        <w:tc>
          <w:tcPr>
            <w:tcW w:w="850" w:type="dxa"/>
            <w:vMerge/>
            <w:vAlign w:val="center"/>
          </w:tcPr>
          <w:p w:rsidR="00042BE5" w:rsidRPr="00B81895" w:rsidRDefault="00042BE5" w:rsidP="00042BE5">
            <w:pPr>
              <w:jc w:val="center"/>
              <w:rPr>
                <w:i/>
                <w:sz w:val="20"/>
                <w:szCs w:val="20"/>
              </w:rPr>
            </w:pPr>
          </w:p>
        </w:tc>
        <w:tc>
          <w:tcPr>
            <w:tcW w:w="992" w:type="dxa"/>
            <w:vMerge/>
            <w:vAlign w:val="center"/>
          </w:tcPr>
          <w:p w:rsidR="00042BE5" w:rsidRPr="00B81895" w:rsidRDefault="00042BE5" w:rsidP="00042BE5">
            <w:pPr>
              <w:jc w:val="center"/>
              <w:rPr>
                <w:i/>
                <w:sz w:val="20"/>
                <w:szCs w:val="20"/>
              </w:rPr>
            </w:pPr>
          </w:p>
        </w:tc>
        <w:tc>
          <w:tcPr>
            <w:tcW w:w="1276" w:type="dxa"/>
            <w:vMerge/>
            <w:vAlign w:val="center"/>
          </w:tcPr>
          <w:p w:rsidR="00042BE5" w:rsidRPr="00B81895" w:rsidRDefault="00042BE5" w:rsidP="00042BE5">
            <w:pPr>
              <w:jc w:val="center"/>
              <w:rPr>
                <w:i/>
                <w:sz w:val="20"/>
                <w:szCs w:val="20"/>
              </w:rPr>
            </w:pPr>
          </w:p>
        </w:tc>
        <w:tc>
          <w:tcPr>
            <w:tcW w:w="992" w:type="dxa"/>
            <w:vMerge/>
            <w:vAlign w:val="center"/>
          </w:tcPr>
          <w:p w:rsidR="00042BE5" w:rsidRPr="00B81895" w:rsidRDefault="00042BE5" w:rsidP="00042BE5">
            <w:pPr>
              <w:jc w:val="center"/>
              <w:rPr>
                <w:i/>
                <w:sz w:val="20"/>
                <w:szCs w:val="20"/>
              </w:rPr>
            </w:pPr>
          </w:p>
        </w:tc>
        <w:tc>
          <w:tcPr>
            <w:tcW w:w="1134" w:type="dxa"/>
            <w:vAlign w:val="center"/>
          </w:tcPr>
          <w:p w:rsidR="00042BE5" w:rsidRPr="00B81895" w:rsidRDefault="00042BE5" w:rsidP="00042BE5">
            <w:pPr>
              <w:jc w:val="center"/>
              <w:rPr>
                <w:i/>
                <w:sz w:val="20"/>
                <w:szCs w:val="20"/>
              </w:rPr>
            </w:pPr>
            <w:r w:rsidRPr="00B81895">
              <w:rPr>
                <w:i/>
                <w:sz w:val="20"/>
                <w:szCs w:val="20"/>
              </w:rPr>
              <w:t>2023 год</w:t>
            </w:r>
          </w:p>
        </w:tc>
        <w:tc>
          <w:tcPr>
            <w:tcW w:w="1134" w:type="dxa"/>
            <w:vAlign w:val="center"/>
          </w:tcPr>
          <w:p w:rsidR="00042BE5" w:rsidRPr="00B81895" w:rsidRDefault="00042BE5" w:rsidP="00042BE5">
            <w:pPr>
              <w:jc w:val="center"/>
              <w:rPr>
                <w:i/>
                <w:sz w:val="20"/>
                <w:szCs w:val="20"/>
              </w:rPr>
            </w:pPr>
            <w:r w:rsidRPr="00B81895">
              <w:rPr>
                <w:i/>
                <w:sz w:val="20"/>
                <w:szCs w:val="20"/>
              </w:rPr>
              <w:t>2024 год</w:t>
            </w:r>
          </w:p>
        </w:tc>
      </w:tr>
      <w:tr w:rsidR="00042BE5" w:rsidRPr="00B81895" w:rsidTr="00042BE5">
        <w:tc>
          <w:tcPr>
            <w:tcW w:w="7488" w:type="dxa"/>
            <w:vAlign w:val="center"/>
          </w:tcPr>
          <w:p w:rsidR="00042BE5" w:rsidRPr="00B81895" w:rsidRDefault="00042BE5" w:rsidP="00042BE5">
            <w:pPr>
              <w:jc w:val="center"/>
              <w:rPr>
                <w:i/>
                <w:sz w:val="20"/>
                <w:szCs w:val="20"/>
              </w:rPr>
            </w:pPr>
            <w:r w:rsidRPr="00B81895">
              <w:rPr>
                <w:i/>
                <w:sz w:val="20"/>
                <w:szCs w:val="20"/>
              </w:rPr>
              <w:t>1</w:t>
            </w:r>
          </w:p>
        </w:tc>
        <w:tc>
          <w:tcPr>
            <w:tcW w:w="1551" w:type="dxa"/>
            <w:vAlign w:val="center"/>
          </w:tcPr>
          <w:p w:rsidR="00042BE5" w:rsidRPr="00B81895" w:rsidRDefault="00042BE5" w:rsidP="00042BE5">
            <w:pPr>
              <w:jc w:val="center"/>
              <w:rPr>
                <w:i/>
                <w:sz w:val="20"/>
                <w:szCs w:val="20"/>
              </w:rPr>
            </w:pPr>
            <w:r w:rsidRPr="00B81895">
              <w:rPr>
                <w:i/>
                <w:sz w:val="20"/>
                <w:szCs w:val="20"/>
              </w:rPr>
              <w:t>2</w:t>
            </w:r>
          </w:p>
        </w:tc>
        <w:tc>
          <w:tcPr>
            <w:tcW w:w="850" w:type="dxa"/>
            <w:vAlign w:val="center"/>
          </w:tcPr>
          <w:p w:rsidR="00042BE5" w:rsidRPr="00B81895" w:rsidRDefault="00042BE5" w:rsidP="00042BE5">
            <w:pPr>
              <w:jc w:val="center"/>
              <w:rPr>
                <w:i/>
                <w:sz w:val="20"/>
                <w:szCs w:val="20"/>
              </w:rPr>
            </w:pPr>
            <w:r w:rsidRPr="00B81895">
              <w:rPr>
                <w:i/>
                <w:sz w:val="20"/>
                <w:szCs w:val="20"/>
              </w:rPr>
              <w:t>3</w:t>
            </w:r>
          </w:p>
        </w:tc>
        <w:tc>
          <w:tcPr>
            <w:tcW w:w="992" w:type="dxa"/>
            <w:vAlign w:val="center"/>
          </w:tcPr>
          <w:p w:rsidR="00042BE5" w:rsidRPr="00B81895" w:rsidRDefault="00042BE5" w:rsidP="00042BE5">
            <w:pPr>
              <w:jc w:val="center"/>
              <w:rPr>
                <w:i/>
                <w:sz w:val="20"/>
                <w:szCs w:val="20"/>
              </w:rPr>
            </w:pPr>
            <w:r w:rsidRPr="00B81895">
              <w:rPr>
                <w:i/>
                <w:sz w:val="20"/>
                <w:szCs w:val="20"/>
              </w:rPr>
              <w:t>4</w:t>
            </w:r>
          </w:p>
        </w:tc>
        <w:tc>
          <w:tcPr>
            <w:tcW w:w="1276" w:type="dxa"/>
            <w:vAlign w:val="center"/>
          </w:tcPr>
          <w:p w:rsidR="00042BE5" w:rsidRPr="00B81895" w:rsidRDefault="00042BE5" w:rsidP="00042BE5">
            <w:pPr>
              <w:jc w:val="center"/>
              <w:rPr>
                <w:i/>
                <w:sz w:val="20"/>
                <w:szCs w:val="20"/>
              </w:rPr>
            </w:pPr>
            <w:r w:rsidRPr="00B81895">
              <w:rPr>
                <w:i/>
                <w:sz w:val="20"/>
                <w:szCs w:val="20"/>
              </w:rPr>
              <w:t>5</w:t>
            </w:r>
          </w:p>
        </w:tc>
        <w:tc>
          <w:tcPr>
            <w:tcW w:w="992" w:type="dxa"/>
            <w:vAlign w:val="center"/>
          </w:tcPr>
          <w:p w:rsidR="00042BE5" w:rsidRPr="00B81895" w:rsidRDefault="00042BE5" w:rsidP="00042BE5">
            <w:pPr>
              <w:jc w:val="center"/>
              <w:rPr>
                <w:i/>
                <w:sz w:val="20"/>
                <w:szCs w:val="20"/>
              </w:rPr>
            </w:pPr>
            <w:r w:rsidRPr="00B81895">
              <w:rPr>
                <w:i/>
                <w:sz w:val="20"/>
                <w:szCs w:val="20"/>
              </w:rPr>
              <w:t>6</w:t>
            </w:r>
          </w:p>
        </w:tc>
        <w:tc>
          <w:tcPr>
            <w:tcW w:w="1134" w:type="dxa"/>
            <w:vAlign w:val="center"/>
          </w:tcPr>
          <w:p w:rsidR="00042BE5" w:rsidRPr="00B81895" w:rsidRDefault="00042BE5" w:rsidP="00042BE5">
            <w:pPr>
              <w:jc w:val="center"/>
              <w:rPr>
                <w:i/>
                <w:sz w:val="20"/>
                <w:szCs w:val="20"/>
              </w:rPr>
            </w:pPr>
            <w:r w:rsidRPr="00B81895">
              <w:rPr>
                <w:i/>
                <w:sz w:val="20"/>
                <w:szCs w:val="20"/>
              </w:rPr>
              <w:t>7</w:t>
            </w:r>
          </w:p>
        </w:tc>
        <w:tc>
          <w:tcPr>
            <w:tcW w:w="1134" w:type="dxa"/>
            <w:vAlign w:val="center"/>
          </w:tcPr>
          <w:p w:rsidR="00042BE5" w:rsidRPr="00B81895" w:rsidRDefault="00042BE5" w:rsidP="00042BE5">
            <w:pPr>
              <w:jc w:val="center"/>
              <w:rPr>
                <w:i/>
                <w:sz w:val="20"/>
                <w:szCs w:val="20"/>
              </w:rPr>
            </w:pPr>
            <w:r w:rsidRPr="00B81895">
              <w:rPr>
                <w:i/>
                <w:sz w:val="20"/>
                <w:szCs w:val="20"/>
              </w:rPr>
              <w:t>8</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Администрация Подгорнского сельского поселения</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p>
        </w:tc>
        <w:tc>
          <w:tcPr>
            <w:tcW w:w="992" w:type="dxa"/>
            <w:vAlign w:val="center"/>
          </w:tcPr>
          <w:p w:rsidR="00042BE5" w:rsidRPr="00B81895" w:rsidRDefault="00042BE5" w:rsidP="00042BE5">
            <w:pPr>
              <w:jc w:val="center"/>
              <w:rPr>
                <w:b/>
                <w:sz w:val="20"/>
                <w:szCs w:val="20"/>
              </w:rPr>
            </w:pPr>
          </w:p>
        </w:tc>
        <w:tc>
          <w:tcPr>
            <w:tcW w:w="1276" w:type="dxa"/>
          </w:tcPr>
          <w:p w:rsidR="00042BE5" w:rsidRPr="00B81895" w:rsidRDefault="00042BE5" w:rsidP="00042BE5">
            <w:pPr>
              <w:jc w:val="center"/>
              <w:rPr>
                <w:b/>
                <w:sz w:val="20"/>
                <w:szCs w:val="20"/>
              </w:rPr>
            </w:pPr>
          </w:p>
        </w:tc>
        <w:tc>
          <w:tcPr>
            <w:tcW w:w="992" w:type="dxa"/>
          </w:tcPr>
          <w:p w:rsidR="00042BE5" w:rsidRPr="00B81895" w:rsidRDefault="00042BE5" w:rsidP="00042BE5">
            <w:pPr>
              <w:jc w:val="center"/>
              <w:rPr>
                <w:b/>
                <w:sz w:val="20"/>
                <w:szCs w:val="20"/>
              </w:rPr>
            </w:pPr>
          </w:p>
        </w:tc>
        <w:tc>
          <w:tcPr>
            <w:tcW w:w="1134" w:type="dxa"/>
            <w:vAlign w:val="center"/>
          </w:tcPr>
          <w:p w:rsidR="00042BE5" w:rsidRPr="00B81895" w:rsidRDefault="00042BE5" w:rsidP="00042BE5">
            <w:pPr>
              <w:jc w:val="center"/>
              <w:rPr>
                <w:b/>
                <w:sz w:val="20"/>
                <w:szCs w:val="20"/>
              </w:rPr>
            </w:pPr>
            <w:r w:rsidRPr="00B81895">
              <w:rPr>
                <w:b/>
                <w:sz w:val="20"/>
                <w:szCs w:val="20"/>
              </w:rPr>
              <w:t>75561,0</w:t>
            </w:r>
          </w:p>
        </w:tc>
        <w:tc>
          <w:tcPr>
            <w:tcW w:w="1134" w:type="dxa"/>
            <w:vAlign w:val="center"/>
          </w:tcPr>
          <w:p w:rsidR="00042BE5" w:rsidRPr="00B81895" w:rsidRDefault="00042BE5" w:rsidP="00042BE5">
            <w:pPr>
              <w:jc w:val="center"/>
              <w:rPr>
                <w:b/>
                <w:sz w:val="20"/>
                <w:szCs w:val="20"/>
              </w:rPr>
            </w:pPr>
            <w:r w:rsidRPr="00B81895">
              <w:rPr>
                <w:b/>
                <w:sz w:val="20"/>
                <w:szCs w:val="20"/>
              </w:rPr>
              <w:t>76125,6</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Общегосударственные вопросы</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01</w:t>
            </w:r>
          </w:p>
        </w:tc>
        <w:tc>
          <w:tcPr>
            <w:tcW w:w="992" w:type="dxa"/>
            <w:vAlign w:val="center"/>
          </w:tcPr>
          <w:p w:rsidR="00042BE5" w:rsidRPr="00B81895" w:rsidRDefault="00042BE5" w:rsidP="00042BE5">
            <w:pPr>
              <w:jc w:val="center"/>
              <w:rPr>
                <w:b/>
                <w:sz w:val="20"/>
                <w:szCs w:val="20"/>
              </w:rPr>
            </w:pPr>
            <w:r w:rsidRPr="00B81895">
              <w:rPr>
                <w:b/>
                <w:sz w:val="20"/>
                <w:szCs w:val="20"/>
              </w:rPr>
              <w:t>00</w:t>
            </w:r>
          </w:p>
        </w:tc>
        <w:tc>
          <w:tcPr>
            <w:tcW w:w="1276" w:type="dxa"/>
            <w:vAlign w:val="center"/>
          </w:tcPr>
          <w:p w:rsidR="00042BE5" w:rsidRPr="00B81895" w:rsidRDefault="00042BE5" w:rsidP="00042BE5">
            <w:pPr>
              <w:jc w:val="center"/>
              <w:rPr>
                <w:b/>
                <w:sz w:val="20"/>
                <w:szCs w:val="20"/>
              </w:rPr>
            </w:pPr>
          </w:p>
        </w:tc>
        <w:tc>
          <w:tcPr>
            <w:tcW w:w="992" w:type="dxa"/>
            <w:vAlign w:val="center"/>
          </w:tcPr>
          <w:p w:rsidR="00042BE5" w:rsidRPr="00B81895" w:rsidRDefault="00042BE5" w:rsidP="00042BE5">
            <w:pPr>
              <w:jc w:val="center"/>
              <w:rPr>
                <w:b/>
                <w:sz w:val="20"/>
                <w:szCs w:val="20"/>
              </w:rPr>
            </w:pPr>
          </w:p>
        </w:tc>
        <w:tc>
          <w:tcPr>
            <w:tcW w:w="1134" w:type="dxa"/>
            <w:vAlign w:val="center"/>
          </w:tcPr>
          <w:p w:rsidR="00042BE5" w:rsidRPr="00B81895" w:rsidRDefault="00042BE5" w:rsidP="00042BE5">
            <w:pPr>
              <w:jc w:val="center"/>
              <w:rPr>
                <w:b/>
                <w:sz w:val="20"/>
                <w:szCs w:val="20"/>
              </w:rPr>
            </w:pPr>
            <w:r w:rsidRPr="00B81895">
              <w:rPr>
                <w:b/>
                <w:sz w:val="20"/>
                <w:szCs w:val="20"/>
              </w:rPr>
              <w:t>10865,6</w:t>
            </w:r>
          </w:p>
        </w:tc>
        <w:tc>
          <w:tcPr>
            <w:tcW w:w="1134" w:type="dxa"/>
            <w:vAlign w:val="center"/>
          </w:tcPr>
          <w:p w:rsidR="00042BE5" w:rsidRPr="00B81895" w:rsidRDefault="00042BE5" w:rsidP="00042BE5">
            <w:pPr>
              <w:jc w:val="center"/>
              <w:rPr>
                <w:b/>
                <w:sz w:val="20"/>
                <w:szCs w:val="20"/>
              </w:rPr>
            </w:pPr>
            <w:r w:rsidRPr="00B81895">
              <w:rPr>
                <w:b/>
                <w:sz w:val="20"/>
                <w:szCs w:val="20"/>
              </w:rPr>
              <w:t>11147,8</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Функционирование высшего должностного лица субъекта Российской Федерации и органов местного самоуправления</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01</w:t>
            </w:r>
          </w:p>
        </w:tc>
        <w:tc>
          <w:tcPr>
            <w:tcW w:w="992" w:type="dxa"/>
            <w:vAlign w:val="center"/>
          </w:tcPr>
          <w:p w:rsidR="00042BE5" w:rsidRPr="00B81895" w:rsidRDefault="00042BE5" w:rsidP="00042BE5">
            <w:pPr>
              <w:jc w:val="center"/>
              <w:rPr>
                <w:b/>
                <w:i/>
                <w:sz w:val="20"/>
                <w:szCs w:val="20"/>
              </w:rPr>
            </w:pPr>
            <w:r w:rsidRPr="00B81895">
              <w:rPr>
                <w:b/>
                <w:i/>
                <w:sz w:val="20"/>
                <w:szCs w:val="20"/>
              </w:rPr>
              <w:t>02</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i/>
                <w:sz w:val="20"/>
                <w:szCs w:val="20"/>
              </w:rPr>
            </w:pPr>
            <w:r w:rsidRPr="00B81895">
              <w:rPr>
                <w:b/>
                <w:i/>
                <w:sz w:val="20"/>
                <w:szCs w:val="20"/>
              </w:rPr>
              <w:t>1229,4</w:t>
            </w:r>
          </w:p>
        </w:tc>
        <w:tc>
          <w:tcPr>
            <w:tcW w:w="1134" w:type="dxa"/>
            <w:vAlign w:val="center"/>
          </w:tcPr>
          <w:p w:rsidR="00042BE5" w:rsidRPr="00B81895" w:rsidRDefault="00042BE5" w:rsidP="00042BE5">
            <w:pPr>
              <w:jc w:val="center"/>
              <w:rPr>
                <w:b/>
                <w:i/>
                <w:sz w:val="20"/>
                <w:szCs w:val="20"/>
              </w:rPr>
            </w:pPr>
            <w:r w:rsidRPr="00B81895">
              <w:rPr>
                <w:b/>
                <w:i/>
                <w:sz w:val="20"/>
                <w:szCs w:val="20"/>
              </w:rPr>
              <w:t>1249,4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9900000000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u w:val="single"/>
              </w:rPr>
            </w:pPr>
            <w:r w:rsidRPr="00B81895">
              <w:rPr>
                <w:sz w:val="20"/>
                <w:szCs w:val="20"/>
                <w:u w:val="single"/>
              </w:rPr>
              <w:t>1229,4</w:t>
            </w:r>
          </w:p>
        </w:tc>
        <w:tc>
          <w:tcPr>
            <w:tcW w:w="1134" w:type="dxa"/>
            <w:vAlign w:val="center"/>
          </w:tcPr>
          <w:p w:rsidR="00042BE5" w:rsidRPr="00B81895" w:rsidRDefault="00042BE5" w:rsidP="00042BE5">
            <w:pPr>
              <w:jc w:val="center"/>
              <w:rPr>
                <w:sz w:val="20"/>
                <w:szCs w:val="20"/>
                <w:u w:val="single"/>
              </w:rPr>
            </w:pPr>
            <w:r w:rsidRPr="00B81895">
              <w:rPr>
                <w:sz w:val="20"/>
                <w:szCs w:val="20"/>
                <w:u w:val="single"/>
              </w:rPr>
              <w:t>1249,4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9900100000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1229,4</w:t>
            </w:r>
          </w:p>
        </w:tc>
        <w:tc>
          <w:tcPr>
            <w:tcW w:w="1134"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042BE5">
        <w:tc>
          <w:tcPr>
            <w:tcW w:w="7488" w:type="dxa"/>
          </w:tcPr>
          <w:p w:rsidR="00042BE5" w:rsidRPr="00B81895" w:rsidRDefault="00042BE5" w:rsidP="00042BE5">
            <w:pPr>
              <w:rPr>
                <w:sz w:val="20"/>
                <w:szCs w:val="20"/>
              </w:rPr>
            </w:pPr>
            <w:r w:rsidRPr="00B81895">
              <w:rPr>
                <w:sz w:val="20"/>
                <w:szCs w:val="20"/>
              </w:rPr>
              <w:t>Глава муниципального образования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9900121020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1229,4</w:t>
            </w:r>
          </w:p>
        </w:tc>
        <w:tc>
          <w:tcPr>
            <w:tcW w:w="1134"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9900121020</w:t>
            </w:r>
          </w:p>
        </w:tc>
        <w:tc>
          <w:tcPr>
            <w:tcW w:w="992" w:type="dxa"/>
            <w:vAlign w:val="center"/>
          </w:tcPr>
          <w:p w:rsidR="00042BE5" w:rsidRPr="00B81895" w:rsidRDefault="00042BE5" w:rsidP="00042BE5">
            <w:pPr>
              <w:jc w:val="center"/>
              <w:rPr>
                <w:sz w:val="20"/>
                <w:szCs w:val="20"/>
              </w:rPr>
            </w:pPr>
            <w:r w:rsidRPr="00B81895">
              <w:rPr>
                <w:sz w:val="20"/>
                <w:szCs w:val="20"/>
              </w:rPr>
              <w:t>100</w:t>
            </w:r>
          </w:p>
        </w:tc>
        <w:tc>
          <w:tcPr>
            <w:tcW w:w="1134" w:type="dxa"/>
            <w:vAlign w:val="center"/>
          </w:tcPr>
          <w:p w:rsidR="00042BE5" w:rsidRPr="00B81895" w:rsidRDefault="00042BE5" w:rsidP="00042BE5">
            <w:pPr>
              <w:jc w:val="center"/>
              <w:rPr>
                <w:sz w:val="20"/>
                <w:szCs w:val="20"/>
              </w:rPr>
            </w:pPr>
            <w:r w:rsidRPr="00B81895">
              <w:rPr>
                <w:sz w:val="20"/>
                <w:szCs w:val="20"/>
              </w:rPr>
              <w:t>1229,4</w:t>
            </w:r>
          </w:p>
        </w:tc>
        <w:tc>
          <w:tcPr>
            <w:tcW w:w="1134"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9900121020</w:t>
            </w:r>
          </w:p>
        </w:tc>
        <w:tc>
          <w:tcPr>
            <w:tcW w:w="992" w:type="dxa"/>
            <w:vAlign w:val="center"/>
          </w:tcPr>
          <w:p w:rsidR="00042BE5" w:rsidRPr="00B81895" w:rsidRDefault="00042BE5" w:rsidP="00042BE5">
            <w:pPr>
              <w:jc w:val="center"/>
              <w:rPr>
                <w:sz w:val="20"/>
                <w:szCs w:val="20"/>
              </w:rPr>
            </w:pPr>
            <w:r w:rsidRPr="00B81895">
              <w:rPr>
                <w:sz w:val="20"/>
                <w:szCs w:val="20"/>
              </w:rPr>
              <w:t>120</w:t>
            </w:r>
          </w:p>
        </w:tc>
        <w:tc>
          <w:tcPr>
            <w:tcW w:w="1134" w:type="dxa"/>
            <w:vAlign w:val="center"/>
          </w:tcPr>
          <w:p w:rsidR="00042BE5" w:rsidRPr="00B81895" w:rsidRDefault="00042BE5" w:rsidP="00042BE5">
            <w:pPr>
              <w:jc w:val="center"/>
              <w:rPr>
                <w:sz w:val="20"/>
                <w:szCs w:val="20"/>
              </w:rPr>
            </w:pPr>
            <w:r w:rsidRPr="00B81895">
              <w:rPr>
                <w:sz w:val="20"/>
                <w:szCs w:val="20"/>
              </w:rPr>
              <w:t>1229,4</w:t>
            </w:r>
          </w:p>
        </w:tc>
        <w:tc>
          <w:tcPr>
            <w:tcW w:w="1134" w:type="dxa"/>
            <w:vAlign w:val="center"/>
          </w:tcPr>
          <w:p w:rsidR="00042BE5" w:rsidRPr="00B81895" w:rsidRDefault="00042BE5" w:rsidP="00042BE5">
            <w:pPr>
              <w:jc w:val="center"/>
              <w:rPr>
                <w:sz w:val="20"/>
                <w:szCs w:val="20"/>
              </w:rPr>
            </w:pPr>
            <w:r w:rsidRPr="00B81895">
              <w:rPr>
                <w:sz w:val="20"/>
                <w:szCs w:val="20"/>
              </w:rPr>
              <w:t>1249,4</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01</w:t>
            </w:r>
          </w:p>
        </w:tc>
        <w:tc>
          <w:tcPr>
            <w:tcW w:w="992" w:type="dxa"/>
            <w:vAlign w:val="center"/>
          </w:tcPr>
          <w:p w:rsidR="00042BE5" w:rsidRPr="00B81895" w:rsidRDefault="00042BE5" w:rsidP="00042BE5">
            <w:pPr>
              <w:jc w:val="center"/>
              <w:rPr>
                <w:b/>
                <w:i/>
                <w:sz w:val="20"/>
                <w:szCs w:val="20"/>
              </w:rPr>
            </w:pPr>
            <w:r w:rsidRPr="00B81895">
              <w:rPr>
                <w:b/>
                <w:i/>
                <w:sz w:val="20"/>
                <w:szCs w:val="20"/>
              </w:rPr>
              <w:t>04</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i/>
                <w:sz w:val="20"/>
                <w:szCs w:val="20"/>
              </w:rPr>
            </w:pPr>
            <w:r w:rsidRPr="00B81895">
              <w:rPr>
                <w:b/>
                <w:i/>
                <w:sz w:val="20"/>
                <w:szCs w:val="20"/>
              </w:rPr>
              <w:t>9038,8</w:t>
            </w:r>
          </w:p>
        </w:tc>
        <w:tc>
          <w:tcPr>
            <w:tcW w:w="1134" w:type="dxa"/>
            <w:vAlign w:val="center"/>
          </w:tcPr>
          <w:p w:rsidR="00042BE5" w:rsidRPr="00B81895" w:rsidRDefault="00042BE5" w:rsidP="00042BE5">
            <w:pPr>
              <w:jc w:val="center"/>
              <w:rPr>
                <w:b/>
                <w:i/>
                <w:sz w:val="20"/>
                <w:szCs w:val="20"/>
              </w:rPr>
            </w:pPr>
            <w:r w:rsidRPr="00B81895">
              <w:rPr>
                <w:b/>
                <w:i/>
                <w:sz w:val="20"/>
                <w:szCs w:val="20"/>
              </w:rPr>
              <w:t>9043,1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9038,8</w:t>
            </w:r>
          </w:p>
        </w:tc>
        <w:tc>
          <w:tcPr>
            <w:tcW w:w="1134" w:type="dxa"/>
            <w:vAlign w:val="center"/>
          </w:tcPr>
          <w:p w:rsidR="00042BE5" w:rsidRPr="00B81895" w:rsidRDefault="00042BE5" w:rsidP="00042BE5">
            <w:pPr>
              <w:jc w:val="center"/>
              <w:rPr>
                <w:sz w:val="20"/>
                <w:szCs w:val="20"/>
              </w:rPr>
            </w:pPr>
            <w:r w:rsidRPr="00B81895">
              <w:rPr>
                <w:sz w:val="20"/>
                <w:szCs w:val="20"/>
              </w:rPr>
              <w:t>9043,1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9038,8</w:t>
            </w:r>
          </w:p>
        </w:tc>
        <w:tc>
          <w:tcPr>
            <w:tcW w:w="1134" w:type="dxa"/>
            <w:vAlign w:val="center"/>
          </w:tcPr>
          <w:p w:rsidR="00042BE5" w:rsidRPr="00B81895" w:rsidRDefault="00042BE5" w:rsidP="00042BE5">
            <w:pPr>
              <w:jc w:val="center"/>
              <w:rPr>
                <w:sz w:val="20"/>
                <w:szCs w:val="20"/>
              </w:rPr>
            </w:pPr>
            <w:r w:rsidRPr="00B81895">
              <w:rPr>
                <w:sz w:val="20"/>
                <w:szCs w:val="20"/>
              </w:rPr>
              <w:t>9043,1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Аппараты органов муниципальной власти муниципальных образований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9038,8</w:t>
            </w:r>
          </w:p>
        </w:tc>
        <w:tc>
          <w:tcPr>
            <w:tcW w:w="1134" w:type="dxa"/>
            <w:vAlign w:val="center"/>
          </w:tcPr>
          <w:p w:rsidR="00042BE5" w:rsidRPr="00B81895" w:rsidRDefault="00042BE5" w:rsidP="00042BE5">
            <w:pPr>
              <w:jc w:val="center"/>
              <w:rPr>
                <w:sz w:val="20"/>
                <w:szCs w:val="20"/>
              </w:rPr>
            </w:pPr>
            <w:r w:rsidRPr="00B81895">
              <w:rPr>
                <w:sz w:val="20"/>
                <w:szCs w:val="20"/>
              </w:rPr>
              <w:t>9043,1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r w:rsidRPr="00B81895">
              <w:rPr>
                <w:sz w:val="20"/>
                <w:szCs w:val="20"/>
              </w:rPr>
              <w:t>100</w:t>
            </w:r>
          </w:p>
        </w:tc>
        <w:tc>
          <w:tcPr>
            <w:tcW w:w="1134" w:type="dxa"/>
            <w:vAlign w:val="center"/>
          </w:tcPr>
          <w:p w:rsidR="00042BE5" w:rsidRPr="00B81895" w:rsidRDefault="00042BE5" w:rsidP="00042BE5">
            <w:pPr>
              <w:jc w:val="center"/>
              <w:rPr>
                <w:sz w:val="20"/>
                <w:szCs w:val="20"/>
              </w:rPr>
            </w:pPr>
            <w:r w:rsidRPr="00B81895">
              <w:rPr>
                <w:sz w:val="20"/>
                <w:szCs w:val="20"/>
              </w:rPr>
              <w:t>7822,1</w:t>
            </w:r>
          </w:p>
        </w:tc>
        <w:tc>
          <w:tcPr>
            <w:tcW w:w="1134"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042BE5">
        <w:tc>
          <w:tcPr>
            <w:tcW w:w="7488" w:type="dxa"/>
          </w:tcPr>
          <w:p w:rsidR="00042BE5" w:rsidRPr="00B81895" w:rsidRDefault="00042BE5" w:rsidP="00042BE5">
            <w:pPr>
              <w:rPr>
                <w:sz w:val="20"/>
                <w:szCs w:val="20"/>
              </w:rPr>
            </w:pPr>
            <w:r w:rsidRPr="00B81895">
              <w:rPr>
                <w:sz w:val="20"/>
                <w:szCs w:val="20"/>
              </w:rPr>
              <w:t>Расходы на выплаты персоналу государственных (муниципальных) органов</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r w:rsidRPr="00B81895">
              <w:rPr>
                <w:sz w:val="20"/>
                <w:szCs w:val="20"/>
              </w:rPr>
              <w:t>120</w:t>
            </w:r>
          </w:p>
        </w:tc>
        <w:tc>
          <w:tcPr>
            <w:tcW w:w="1134" w:type="dxa"/>
            <w:vAlign w:val="center"/>
          </w:tcPr>
          <w:p w:rsidR="00042BE5" w:rsidRPr="00B81895" w:rsidRDefault="00042BE5" w:rsidP="00042BE5">
            <w:pPr>
              <w:jc w:val="center"/>
              <w:rPr>
                <w:sz w:val="20"/>
                <w:szCs w:val="20"/>
              </w:rPr>
            </w:pPr>
            <w:r w:rsidRPr="00B81895">
              <w:rPr>
                <w:sz w:val="20"/>
                <w:szCs w:val="20"/>
              </w:rPr>
              <w:t>7822,1</w:t>
            </w:r>
          </w:p>
        </w:tc>
        <w:tc>
          <w:tcPr>
            <w:tcW w:w="1134" w:type="dxa"/>
            <w:vAlign w:val="center"/>
          </w:tcPr>
          <w:p w:rsidR="00042BE5" w:rsidRPr="00B81895" w:rsidRDefault="00042BE5" w:rsidP="00042BE5">
            <w:pPr>
              <w:jc w:val="center"/>
              <w:rPr>
                <w:sz w:val="20"/>
                <w:szCs w:val="20"/>
              </w:rPr>
            </w:pPr>
            <w:r w:rsidRPr="00B81895">
              <w:rPr>
                <w:sz w:val="20"/>
                <w:szCs w:val="20"/>
              </w:rPr>
              <w:t>7822,1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1207,2</w:t>
            </w:r>
          </w:p>
        </w:tc>
        <w:tc>
          <w:tcPr>
            <w:tcW w:w="1134" w:type="dxa"/>
            <w:vAlign w:val="center"/>
          </w:tcPr>
          <w:p w:rsidR="00042BE5" w:rsidRPr="00B81895" w:rsidRDefault="00042BE5" w:rsidP="00042BE5">
            <w:pPr>
              <w:jc w:val="center"/>
              <w:rPr>
                <w:sz w:val="20"/>
                <w:szCs w:val="20"/>
              </w:rPr>
            </w:pPr>
            <w:r w:rsidRPr="00B81895">
              <w:rPr>
                <w:sz w:val="20"/>
                <w:szCs w:val="20"/>
              </w:rPr>
              <w:t>1211,5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1207,2</w:t>
            </w:r>
          </w:p>
        </w:tc>
        <w:tc>
          <w:tcPr>
            <w:tcW w:w="1134" w:type="dxa"/>
            <w:vAlign w:val="center"/>
          </w:tcPr>
          <w:p w:rsidR="00042BE5" w:rsidRPr="00B81895" w:rsidRDefault="00042BE5" w:rsidP="00042BE5">
            <w:pPr>
              <w:jc w:val="center"/>
              <w:rPr>
                <w:sz w:val="20"/>
                <w:szCs w:val="20"/>
              </w:rPr>
            </w:pPr>
            <w:r w:rsidRPr="00B81895">
              <w:rPr>
                <w:sz w:val="20"/>
                <w:szCs w:val="20"/>
              </w:rPr>
              <w:t>1211,5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9,5</w:t>
            </w:r>
          </w:p>
        </w:tc>
        <w:tc>
          <w:tcPr>
            <w:tcW w:w="1134"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center"/>
              <w:rPr>
                <w:sz w:val="20"/>
                <w:szCs w:val="20"/>
              </w:rPr>
            </w:pPr>
            <w:r w:rsidRPr="00B81895">
              <w:rPr>
                <w:sz w:val="20"/>
                <w:szCs w:val="20"/>
              </w:rPr>
              <w:t>9900121030</w:t>
            </w:r>
          </w:p>
        </w:tc>
        <w:tc>
          <w:tcPr>
            <w:tcW w:w="992" w:type="dxa"/>
            <w:vAlign w:val="center"/>
          </w:tcPr>
          <w:p w:rsidR="00042BE5" w:rsidRPr="00B81895" w:rsidRDefault="00042BE5" w:rsidP="00042BE5">
            <w:pPr>
              <w:jc w:val="center"/>
              <w:rPr>
                <w:sz w:val="20"/>
                <w:szCs w:val="20"/>
              </w:rPr>
            </w:pPr>
            <w:r w:rsidRPr="00B81895">
              <w:rPr>
                <w:sz w:val="20"/>
                <w:szCs w:val="20"/>
              </w:rPr>
              <w:t>850</w:t>
            </w:r>
          </w:p>
        </w:tc>
        <w:tc>
          <w:tcPr>
            <w:tcW w:w="1134" w:type="dxa"/>
            <w:vAlign w:val="center"/>
          </w:tcPr>
          <w:p w:rsidR="00042BE5" w:rsidRPr="00B81895" w:rsidRDefault="00042BE5" w:rsidP="00042BE5">
            <w:pPr>
              <w:jc w:val="center"/>
              <w:rPr>
                <w:sz w:val="20"/>
                <w:szCs w:val="20"/>
              </w:rPr>
            </w:pPr>
            <w:r w:rsidRPr="00B81895">
              <w:rPr>
                <w:sz w:val="20"/>
                <w:szCs w:val="20"/>
              </w:rPr>
              <w:t>9,5</w:t>
            </w:r>
          </w:p>
        </w:tc>
        <w:tc>
          <w:tcPr>
            <w:tcW w:w="1134" w:type="dxa"/>
            <w:vAlign w:val="center"/>
          </w:tcPr>
          <w:p w:rsidR="00042BE5" w:rsidRPr="00B81895" w:rsidRDefault="00042BE5" w:rsidP="00042BE5">
            <w:pPr>
              <w:jc w:val="center"/>
              <w:rPr>
                <w:sz w:val="20"/>
                <w:szCs w:val="20"/>
              </w:rPr>
            </w:pPr>
            <w:r w:rsidRPr="00B81895">
              <w:rPr>
                <w:sz w:val="20"/>
                <w:szCs w:val="20"/>
              </w:rPr>
              <w:t>9,5</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lastRenderedPageBreak/>
              <w:t>Резервные фонды</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01</w:t>
            </w:r>
          </w:p>
        </w:tc>
        <w:tc>
          <w:tcPr>
            <w:tcW w:w="992" w:type="dxa"/>
            <w:vAlign w:val="center"/>
          </w:tcPr>
          <w:p w:rsidR="00042BE5" w:rsidRPr="00B81895" w:rsidRDefault="00042BE5" w:rsidP="00042BE5">
            <w:pPr>
              <w:jc w:val="center"/>
              <w:rPr>
                <w:b/>
                <w:i/>
                <w:sz w:val="20"/>
                <w:szCs w:val="20"/>
              </w:rPr>
            </w:pPr>
            <w:r w:rsidRPr="00B81895">
              <w:rPr>
                <w:b/>
                <w:i/>
                <w:sz w:val="20"/>
                <w:szCs w:val="20"/>
              </w:rPr>
              <w:t>11</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i/>
                <w:sz w:val="20"/>
                <w:szCs w:val="20"/>
              </w:rPr>
            </w:pPr>
            <w:r w:rsidRPr="00B81895">
              <w:rPr>
                <w:b/>
                <w:i/>
                <w:sz w:val="20"/>
                <w:szCs w:val="20"/>
              </w:rPr>
              <w:t>50,0</w:t>
            </w:r>
          </w:p>
        </w:tc>
        <w:tc>
          <w:tcPr>
            <w:tcW w:w="1134" w:type="dxa"/>
            <w:vAlign w:val="center"/>
          </w:tcPr>
          <w:p w:rsidR="00042BE5" w:rsidRPr="00B81895" w:rsidRDefault="00042BE5" w:rsidP="00042BE5">
            <w:pPr>
              <w:jc w:val="center"/>
              <w:rPr>
                <w:b/>
                <w:i/>
                <w:sz w:val="20"/>
                <w:szCs w:val="20"/>
              </w:rPr>
            </w:pPr>
            <w:r w:rsidRPr="00B81895">
              <w:rPr>
                <w:b/>
                <w:i/>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фонды</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50,0</w:t>
            </w:r>
          </w:p>
        </w:tc>
        <w:tc>
          <w:tcPr>
            <w:tcW w:w="1134"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непредвиденных расходов Администрации Подгорнского сельского поселения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7100005030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25,0</w:t>
            </w:r>
          </w:p>
        </w:tc>
        <w:tc>
          <w:tcPr>
            <w:tcW w:w="1134"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7100005030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25,0</w:t>
            </w:r>
          </w:p>
        </w:tc>
        <w:tc>
          <w:tcPr>
            <w:tcW w:w="1134"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7100005030</w:t>
            </w:r>
          </w:p>
        </w:tc>
        <w:tc>
          <w:tcPr>
            <w:tcW w:w="992" w:type="dxa"/>
            <w:vAlign w:val="center"/>
          </w:tcPr>
          <w:p w:rsidR="00042BE5" w:rsidRPr="00B81895" w:rsidRDefault="00042BE5" w:rsidP="00042BE5">
            <w:pPr>
              <w:jc w:val="center"/>
              <w:rPr>
                <w:sz w:val="20"/>
                <w:szCs w:val="20"/>
              </w:rPr>
            </w:pPr>
            <w:r w:rsidRPr="00B81895">
              <w:rPr>
                <w:sz w:val="20"/>
                <w:szCs w:val="20"/>
              </w:rPr>
              <w:t>870</w:t>
            </w:r>
          </w:p>
        </w:tc>
        <w:tc>
          <w:tcPr>
            <w:tcW w:w="1134" w:type="dxa"/>
            <w:vAlign w:val="center"/>
          </w:tcPr>
          <w:p w:rsidR="00042BE5" w:rsidRPr="00B81895" w:rsidRDefault="00042BE5" w:rsidP="00042BE5">
            <w:pPr>
              <w:jc w:val="center"/>
              <w:rPr>
                <w:sz w:val="20"/>
                <w:szCs w:val="20"/>
              </w:rPr>
            </w:pPr>
            <w:r w:rsidRPr="00B81895">
              <w:rPr>
                <w:sz w:val="20"/>
                <w:szCs w:val="20"/>
              </w:rPr>
              <w:t>25,0</w:t>
            </w:r>
          </w:p>
        </w:tc>
        <w:tc>
          <w:tcPr>
            <w:tcW w:w="1134"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7100006030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25,0</w:t>
            </w:r>
          </w:p>
        </w:tc>
        <w:tc>
          <w:tcPr>
            <w:tcW w:w="1134"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7100006030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25,0</w:t>
            </w:r>
          </w:p>
        </w:tc>
        <w:tc>
          <w:tcPr>
            <w:tcW w:w="1134"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11</w:t>
            </w:r>
          </w:p>
        </w:tc>
        <w:tc>
          <w:tcPr>
            <w:tcW w:w="1276" w:type="dxa"/>
            <w:vAlign w:val="center"/>
          </w:tcPr>
          <w:p w:rsidR="00042BE5" w:rsidRPr="00B81895" w:rsidRDefault="00042BE5" w:rsidP="00042BE5">
            <w:pPr>
              <w:jc w:val="center"/>
              <w:rPr>
                <w:sz w:val="20"/>
                <w:szCs w:val="20"/>
              </w:rPr>
            </w:pPr>
            <w:r w:rsidRPr="00B81895">
              <w:rPr>
                <w:sz w:val="20"/>
                <w:szCs w:val="20"/>
              </w:rPr>
              <w:t>7100006030</w:t>
            </w:r>
          </w:p>
        </w:tc>
        <w:tc>
          <w:tcPr>
            <w:tcW w:w="992" w:type="dxa"/>
            <w:vAlign w:val="center"/>
          </w:tcPr>
          <w:p w:rsidR="00042BE5" w:rsidRPr="00B81895" w:rsidRDefault="00042BE5" w:rsidP="00042BE5">
            <w:pPr>
              <w:jc w:val="center"/>
              <w:rPr>
                <w:sz w:val="20"/>
                <w:szCs w:val="20"/>
              </w:rPr>
            </w:pPr>
            <w:r w:rsidRPr="00B81895">
              <w:rPr>
                <w:sz w:val="20"/>
                <w:szCs w:val="20"/>
              </w:rPr>
              <w:t>870</w:t>
            </w:r>
          </w:p>
        </w:tc>
        <w:tc>
          <w:tcPr>
            <w:tcW w:w="1134" w:type="dxa"/>
            <w:vAlign w:val="center"/>
          </w:tcPr>
          <w:p w:rsidR="00042BE5" w:rsidRPr="00B81895" w:rsidRDefault="00042BE5" w:rsidP="00042BE5">
            <w:pPr>
              <w:jc w:val="center"/>
              <w:rPr>
                <w:sz w:val="20"/>
                <w:szCs w:val="20"/>
              </w:rPr>
            </w:pPr>
            <w:r w:rsidRPr="00B81895">
              <w:rPr>
                <w:sz w:val="20"/>
                <w:szCs w:val="20"/>
              </w:rPr>
              <w:t>25,0</w:t>
            </w:r>
          </w:p>
        </w:tc>
        <w:tc>
          <w:tcPr>
            <w:tcW w:w="1134" w:type="dxa"/>
            <w:vAlign w:val="center"/>
          </w:tcPr>
          <w:p w:rsidR="00042BE5" w:rsidRPr="00B81895" w:rsidRDefault="00042BE5" w:rsidP="00042BE5">
            <w:pPr>
              <w:jc w:val="center"/>
              <w:rPr>
                <w:sz w:val="20"/>
                <w:szCs w:val="20"/>
              </w:rPr>
            </w:pPr>
            <w:r w:rsidRPr="00B81895">
              <w:rPr>
                <w:sz w:val="20"/>
                <w:szCs w:val="20"/>
              </w:rPr>
              <w:t>25,0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 xml:space="preserve">Другие общегосударственные вопросы </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01</w:t>
            </w:r>
          </w:p>
        </w:tc>
        <w:tc>
          <w:tcPr>
            <w:tcW w:w="992" w:type="dxa"/>
            <w:vAlign w:val="center"/>
          </w:tcPr>
          <w:p w:rsidR="00042BE5" w:rsidRPr="00B81895" w:rsidRDefault="00042BE5" w:rsidP="00042BE5">
            <w:pPr>
              <w:jc w:val="center"/>
              <w:rPr>
                <w:b/>
                <w:i/>
                <w:sz w:val="20"/>
                <w:szCs w:val="20"/>
              </w:rPr>
            </w:pPr>
            <w:r w:rsidRPr="00B81895">
              <w:rPr>
                <w:b/>
                <w:i/>
                <w:sz w:val="20"/>
                <w:szCs w:val="20"/>
              </w:rPr>
              <w:t>13</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i/>
                <w:sz w:val="20"/>
                <w:szCs w:val="20"/>
              </w:rPr>
            </w:pPr>
            <w:r w:rsidRPr="00B81895">
              <w:rPr>
                <w:b/>
                <w:i/>
                <w:sz w:val="20"/>
                <w:szCs w:val="20"/>
              </w:rPr>
              <w:t>547,4</w:t>
            </w:r>
          </w:p>
        </w:tc>
        <w:tc>
          <w:tcPr>
            <w:tcW w:w="1134" w:type="dxa"/>
            <w:vAlign w:val="center"/>
          </w:tcPr>
          <w:p w:rsidR="00042BE5" w:rsidRPr="00B81895" w:rsidRDefault="00042BE5" w:rsidP="00042BE5">
            <w:pPr>
              <w:jc w:val="center"/>
              <w:rPr>
                <w:b/>
                <w:i/>
                <w:sz w:val="20"/>
                <w:szCs w:val="20"/>
              </w:rPr>
            </w:pPr>
            <w:r w:rsidRPr="00B81895">
              <w:rPr>
                <w:b/>
                <w:i/>
                <w:sz w:val="20"/>
                <w:szCs w:val="20"/>
              </w:rPr>
              <w:t>805,3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247,4</w:t>
            </w:r>
          </w:p>
        </w:tc>
        <w:tc>
          <w:tcPr>
            <w:tcW w:w="1134" w:type="dxa"/>
            <w:vAlign w:val="center"/>
          </w:tcPr>
          <w:p w:rsidR="00042BE5" w:rsidRPr="00B81895" w:rsidRDefault="00042BE5" w:rsidP="00042BE5">
            <w:pPr>
              <w:jc w:val="center"/>
              <w:rPr>
                <w:sz w:val="20"/>
                <w:szCs w:val="20"/>
              </w:rPr>
            </w:pPr>
            <w:r w:rsidRPr="00B81895">
              <w:rPr>
                <w:sz w:val="20"/>
                <w:szCs w:val="20"/>
              </w:rPr>
              <w:t>805,3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Взносы в организации по взаимодействию муниципальных организаций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9900021070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40,7</w:t>
            </w:r>
          </w:p>
        </w:tc>
        <w:tc>
          <w:tcPr>
            <w:tcW w:w="1134"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9900021070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40,7</w:t>
            </w:r>
          </w:p>
        </w:tc>
        <w:tc>
          <w:tcPr>
            <w:tcW w:w="1134"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9900021070</w:t>
            </w:r>
          </w:p>
        </w:tc>
        <w:tc>
          <w:tcPr>
            <w:tcW w:w="992" w:type="dxa"/>
            <w:vAlign w:val="center"/>
          </w:tcPr>
          <w:p w:rsidR="00042BE5" w:rsidRPr="00B81895" w:rsidRDefault="00042BE5" w:rsidP="00042BE5">
            <w:pPr>
              <w:jc w:val="center"/>
              <w:rPr>
                <w:sz w:val="20"/>
                <w:szCs w:val="20"/>
              </w:rPr>
            </w:pPr>
            <w:r w:rsidRPr="00B81895">
              <w:rPr>
                <w:sz w:val="20"/>
                <w:szCs w:val="20"/>
              </w:rPr>
              <w:t>850</w:t>
            </w:r>
          </w:p>
        </w:tc>
        <w:tc>
          <w:tcPr>
            <w:tcW w:w="1134" w:type="dxa"/>
            <w:vAlign w:val="center"/>
          </w:tcPr>
          <w:p w:rsidR="00042BE5" w:rsidRPr="00B81895" w:rsidRDefault="00042BE5" w:rsidP="00042BE5">
            <w:pPr>
              <w:jc w:val="center"/>
              <w:rPr>
                <w:sz w:val="20"/>
                <w:szCs w:val="20"/>
              </w:rPr>
            </w:pPr>
            <w:r w:rsidRPr="00B81895">
              <w:rPr>
                <w:sz w:val="20"/>
                <w:szCs w:val="20"/>
              </w:rPr>
              <w:t>40,7</w:t>
            </w:r>
          </w:p>
        </w:tc>
        <w:tc>
          <w:tcPr>
            <w:tcW w:w="1134" w:type="dxa"/>
            <w:vAlign w:val="center"/>
          </w:tcPr>
          <w:p w:rsidR="00042BE5" w:rsidRPr="00B81895" w:rsidRDefault="00042BE5" w:rsidP="00042BE5">
            <w:pPr>
              <w:jc w:val="center"/>
              <w:rPr>
                <w:sz w:val="20"/>
                <w:szCs w:val="20"/>
              </w:rPr>
            </w:pPr>
            <w:r w:rsidRPr="00B81895">
              <w:rPr>
                <w:sz w:val="20"/>
                <w:szCs w:val="20"/>
              </w:rPr>
              <w:t>40,7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Содержание и обслуживание муниципальной казны</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9900021080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250,0</w:t>
            </w:r>
          </w:p>
        </w:tc>
        <w:tc>
          <w:tcPr>
            <w:tcW w:w="1134"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9900021080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250,0</w:t>
            </w:r>
          </w:p>
        </w:tc>
        <w:tc>
          <w:tcPr>
            <w:tcW w:w="1134"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9900021080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250,0</w:t>
            </w:r>
          </w:p>
        </w:tc>
        <w:tc>
          <w:tcPr>
            <w:tcW w:w="1134" w:type="dxa"/>
            <w:vAlign w:val="center"/>
          </w:tcPr>
          <w:p w:rsidR="00042BE5" w:rsidRPr="00B81895" w:rsidRDefault="00042BE5" w:rsidP="00042BE5">
            <w:pPr>
              <w:jc w:val="center"/>
              <w:rPr>
                <w:sz w:val="20"/>
                <w:szCs w:val="20"/>
              </w:rPr>
            </w:pPr>
            <w:r w:rsidRPr="00B81895">
              <w:rPr>
                <w:sz w:val="20"/>
                <w:szCs w:val="20"/>
              </w:rPr>
              <w:t>250,0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Условно утвержденные (утверждаемые) расходы</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9900022000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256,7</w:t>
            </w:r>
          </w:p>
        </w:tc>
        <w:tc>
          <w:tcPr>
            <w:tcW w:w="1134" w:type="dxa"/>
            <w:vAlign w:val="center"/>
          </w:tcPr>
          <w:p w:rsidR="00042BE5" w:rsidRPr="00B81895" w:rsidRDefault="00042BE5" w:rsidP="00042BE5">
            <w:pPr>
              <w:jc w:val="center"/>
              <w:rPr>
                <w:sz w:val="20"/>
                <w:szCs w:val="20"/>
              </w:rPr>
            </w:pPr>
            <w:r w:rsidRPr="00B81895">
              <w:rPr>
                <w:sz w:val="20"/>
                <w:szCs w:val="20"/>
              </w:rPr>
              <w:t>514,6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9900022000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256,7</w:t>
            </w:r>
          </w:p>
        </w:tc>
        <w:tc>
          <w:tcPr>
            <w:tcW w:w="1134" w:type="dxa"/>
            <w:vAlign w:val="center"/>
          </w:tcPr>
          <w:p w:rsidR="00042BE5" w:rsidRPr="00B81895" w:rsidRDefault="00042BE5" w:rsidP="00042BE5">
            <w:pPr>
              <w:jc w:val="center"/>
              <w:rPr>
                <w:sz w:val="20"/>
                <w:szCs w:val="20"/>
              </w:rPr>
            </w:pPr>
            <w:r w:rsidRPr="00B81895">
              <w:rPr>
                <w:sz w:val="20"/>
                <w:szCs w:val="20"/>
              </w:rPr>
              <w:t>514,6</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Резервные средства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01</w:t>
            </w:r>
          </w:p>
        </w:tc>
        <w:tc>
          <w:tcPr>
            <w:tcW w:w="992" w:type="dxa"/>
            <w:vAlign w:val="center"/>
          </w:tcPr>
          <w:p w:rsidR="00042BE5" w:rsidRPr="00B81895" w:rsidRDefault="00042BE5" w:rsidP="00042BE5">
            <w:pPr>
              <w:jc w:val="center"/>
              <w:rPr>
                <w:sz w:val="20"/>
                <w:szCs w:val="20"/>
              </w:rPr>
            </w:pPr>
            <w:r w:rsidRPr="00B81895">
              <w:rPr>
                <w:sz w:val="20"/>
                <w:szCs w:val="20"/>
              </w:rPr>
              <w:t>13</w:t>
            </w:r>
          </w:p>
        </w:tc>
        <w:tc>
          <w:tcPr>
            <w:tcW w:w="1276" w:type="dxa"/>
            <w:vAlign w:val="center"/>
          </w:tcPr>
          <w:p w:rsidR="00042BE5" w:rsidRPr="00B81895" w:rsidRDefault="00042BE5" w:rsidP="00042BE5">
            <w:pPr>
              <w:jc w:val="center"/>
              <w:rPr>
                <w:sz w:val="20"/>
                <w:szCs w:val="20"/>
              </w:rPr>
            </w:pPr>
            <w:r w:rsidRPr="00B81895">
              <w:rPr>
                <w:sz w:val="20"/>
                <w:szCs w:val="20"/>
              </w:rPr>
              <w:t>9900022000</w:t>
            </w:r>
          </w:p>
        </w:tc>
        <w:tc>
          <w:tcPr>
            <w:tcW w:w="992" w:type="dxa"/>
            <w:vAlign w:val="center"/>
          </w:tcPr>
          <w:p w:rsidR="00042BE5" w:rsidRPr="00B81895" w:rsidRDefault="00042BE5" w:rsidP="00042BE5">
            <w:pPr>
              <w:jc w:val="center"/>
              <w:rPr>
                <w:sz w:val="20"/>
                <w:szCs w:val="20"/>
              </w:rPr>
            </w:pPr>
            <w:r w:rsidRPr="00B81895">
              <w:rPr>
                <w:sz w:val="20"/>
                <w:szCs w:val="20"/>
              </w:rPr>
              <w:t>870</w:t>
            </w:r>
          </w:p>
        </w:tc>
        <w:tc>
          <w:tcPr>
            <w:tcW w:w="1134" w:type="dxa"/>
            <w:vAlign w:val="center"/>
          </w:tcPr>
          <w:p w:rsidR="00042BE5" w:rsidRPr="00B81895" w:rsidRDefault="00042BE5" w:rsidP="00042BE5">
            <w:pPr>
              <w:jc w:val="center"/>
              <w:rPr>
                <w:sz w:val="20"/>
                <w:szCs w:val="20"/>
              </w:rPr>
            </w:pPr>
            <w:r w:rsidRPr="00B81895">
              <w:rPr>
                <w:sz w:val="20"/>
                <w:szCs w:val="20"/>
              </w:rPr>
              <w:t>256,7</w:t>
            </w:r>
          </w:p>
        </w:tc>
        <w:tc>
          <w:tcPr>
            <w:tcW w:w="1134" w:type="dxa"/>
            <w:vAlign w:val="center"/>
          </w:tcPr>
          <w:p w:rsidR="00042BE5" w:rsidRPr="00B81895" w:rsidRDefault="00042BE5" w:rsidP="00042BE5">
            <w:pPr>
              <w:jc w:val="center"/>
              <w:rPr>
                <w:sz w:val="20"/>
                <w:szCs w:val="20"/>
              </w:rPr>
            </w:pPr>
            <w:r w:rsidRPr="00B81895">
              <w:rPr>
                <w:sz w:val="20"/>
                <w:szCs w:val="20"/>
              </w:rPr>
              <w:t>514,6</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03</w:t>
            </w:r>
          </w:p>
        </w:tc>
        <w:tc>
          <w:tcPr>
            <w:tcW w:w="992" w:type="dxa"/>
            <w:vAlign w:val="center"/>
          </w:tcPr>
          <w:p w:rsidR="00042BE5" w:rsidRPr="00B81895" w:rsidRDefault="00042BE5" w:rsidP="00042BE5">
            <w:pPr>
              <w:jc w:val="center"/>
              <w:rPr>
                <w:b/>
                <w:sz w:val="20"/>
                <w:szCs w:val="20"/>
              </w:rPr>
            </w:pPr>
            <w:r w:rsidRPr="00B81895">
              <w:rPr>
                <w:b/>
                <w:sz w:val="20"/>
                <w:szCs w:val="20"/>
              </w:rPr>
              <w:t>00</w:t>
            </w:r>
          </w:p>
        </w:tc>
        <w:tc>
          <w:tcPr>
            <w:tcW w:w="1276" w:type="dxa"/>
            <w:vAlign w:val="center"/>
          </w:tcPr>
          <w:p w:rsidR="00042BE5" w:rsidRPr="00B81895" w:rsidRDefault="00042BE5" w:rsidP="00042BE5">
            <w:pPr>
              <w:jc w:val="center"/>
              <w:rPr>
                <w:sz w:val="20"/>
                <w:szCs w:val="20"/>
              </w:rPr>
            </w:pP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03</w:t>
            </w:r>
          </w:p>
        </w:tc>
        <w:tc>
          <w:tcPr>
            <w:tcW w:w="992" w:type="dxa"/>
            <w:vAlign w:val="center"/>
          </w:tcPr>
          <w:p w:rsidR="00042BE5" w:rsidRPr="00B81895" w:rsidRDefault="00042BE5" w:rsidP="00042BE5">
            <w:pPr>
              <w:jc w:val="center"/>
              <w:rPr>
                <w:b/>
                <w:sz w:val="20"/>
                <w:szCs w:val="20"/>
              </w:rPr>
            </w:pPr>
            <w:r w:rsidRPr="00B81895">
              <w:rPr>
                <w:b/>
                <w:sz w:val="20"/>
                <w:szCs w:val="20"/>
              </w:rPr>
              <w:t>09</w:t>
            </w:r>
          </w:p>
        </w:tc>
        <w:tc>
          <w:tcPr>
            <w:tcW w:w="1276" w:type="dxa"/>
            <w:vAlign w:val="center"/>
          </w:tcPr>
          <w:p w:rsidR="00042BE5" w:rsidRPr="00B81895" w:rsidRDefault="00042BE5" w:rsidP="00042BE5">
            <w:pPr>
              <w:jc w:val="center"/>
              <w:rPr>
                <w:b/>
                <w:sz w:val="20"/>
                <w:szCs w:val="20"/>
              </w:rPr>
            </w:pPr>
          </w:p>
        </w:tc>
        <w:tc>
          <w:tcPr>
            <w:tcW w:w="992" w:type="dxa"/>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
                <w:sz w:val="20"/>
                <w:szCs w:val="20"/>
              </w:rPr>
            </w:pPr>
            <w:r w:rsidRPr="00B81895">
              <w:rPr>
                <w:b/>
                <w:i/>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03</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9900000000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области пожарной безопасности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03</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9900021350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03</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9900021350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03</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9900021350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Национальная экономика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04</w:t>
            </w:r>
          </w:p>
        </w:tc>
        <w:tc>
          <w:tcPr>
            <w:tcW w:w="992" w:type="dxa"/>
            <w:vAlign w:val="center"/>
          </w:tcPr>
          <w:p w:rsidR="00042BE5" w:rsidRPr="00B81895" w:rsidRDefault="00042BE5" w:rsidP="00042BE5">
            <w:pPr>
              <w:jc w:val="center"/>
              <w:rPr>
                <w:b/>
                <w:sz w:val="20"/>
                <w:szCs w:val="20"/>
              </w:rPr>
            </w:pPr>
            <w:r w:rsidRPr="00B81895">
              <w:rPr>
                <w:b/>
                <w:sz w:val="20"/>
                <w:szCs w:val="20"/>
              </w:rPr>
              <w:t>00</w:t>
            </w:r>
          </w:p>
        </w:tc>
        <w:tc>
          <w:tcPr>
            <w:tcW w:w="1276" w:type="dxa"/>
            <w:vAlign w:val="center"/>
          </w:tcPr>
          <w:p w:rsidR="00042BE5" w:rsidRPr="00B81895" w:rsidRDefault="00042BE5" w:rsidP="00042BE5">
            <w:pPr>
              <w:jc w:val="center"/>
              <w:rPr>
                <w:sz w:val="20"/>
                <w:szCs w:val="20"/>
              </w:rPr>
            </w:pP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b/>
                <w:i/>
                <w:sz w:val="20"/>
                <w:szCs w:val="20"/>
              </w:rPr>
            </w:pPr>
            <w:r w:rsidRPr="00B81895">
              <w:rPr>
                <w:b/>
                <w:i/>
                <w:sz w:val="20"/>
                <w:szCs w:val="20"/>
              </w:rPr>
              <w:t>3188,1</w:t>
            </w:r>
          </w:p>
        </w:tc>
        <w:tc>
          <w:tcPr>
            <w:tcW w:w="1134" w:type="dxa"/>
            <w:vAlign w:val="center"/>
          </w:tcPr>
          <w:p w:rsidR="00042BE5" w:rsidRPr="00B81895" w:rsidRDefault="00042BE5" w:rsidP="00042BE5">
            <w:pPr>
              <w:jc w:val="center"/>
              <w:rPr>
                <w:b/>
                <w:i/>
                <w:sz w:val="20"/>
                <w:szCs w:val="20"/>
              </w:rPr>
            </w:pPr>
            <w:r w:rsidRPr="00B81895">
              <w:rPr>
                <w:b/>
                <w:i/>
                <w:sz w:val="20"/>
                <w:szCs w:val="20"/>
              </w:rPr>
              <w:t>3362,8</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Дорожное хозяйство (дорожные фонды)</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04</w:t>
            </w:r>
          </w:p>
        </w:tc>
        <w:tc>
          <w:tcPr>
            <w:tcW w:w="992" w:type="dxa"/>
            <w:vAlign w:val="center"/>
          </w:tcPr>
          <w:p w:rsidR="00042BE5" w:rsidRPr="00B81895" w:rsidRDefault="00042BE5" w:rsidP="00042BE5">
            <w:pPr>
              <w:jc w:val="center"/>
              <w:rPr>
                <w:b/>
                <w:sz w:val="20"/>
                <w:szCs w:val="20"/>
              </w:rPr>
            </w:pPr>
            <w:r w:rsidRPr="00B81895">
              <w:rPr>
                <w:b/>
                <w:sz w:val="20"/>
                <w:szCs w:val="20"/>
              </w:rPr>
              <w:t>09</w:t>
            </w:r>
          </w:p>
        </w:tc>
        <w:tc>
          <w:tcPr>
            <w:tcW w:w="1276" w:type="dxa"/>
            <w:vAlign w:val="center"/>
          </w:tcPr>
          <w:p w:rsidR="00042BE5" w:rsidRPr="00B81895" w:rsidRDefault="00042BE5" w:rsidP="00042BE5">
            <w:pPr>
              <w:jc w:val="center"/>
              <w:rPr>
                <w:b/>
                <w:sz w:val="20"/>
                <w:szCs w:val="20"/>
              </w:rPr>
            </w:pPr>
          </w:p>
        </w:tc>
        <w:tc>
          <w:tcPr>
            <w:tcW w:w="992" w:type="dxa"/>
            <w:vAlign w:val="center"/>
          </w:tcPr>
          <w:p w:rsidR="00042BE5" w:rsidRPr="00B81895" w:rsidRDefault="00042BE5" w:rsidP="00042BE5">
            <w:pPr>
              <w:jc w:val="center"/>
              <w:rPr>
                <w:b/>
                <w:sz w:val="20"/>
                <w:szCs w:val="20"/>
              </w:rPr>
            </w:pPr>
          </w:p>
        </w:tc>
        <w:tc>
          <w:tcPr>
            <w:tcW w:w="1134" w:type="dxa"/>
            <w:vAlign w:val="center"/>
          </w:tcPr>
          <w:p w:rsidR="00042BE5" w:rsidRPr="00B81895" w:rsidRDefault="00042BE5" w:rsidP="00042BE5">
            <w:pPr>
              <w:jc w:val="center"/>
              <w:rPr>
                <w:b/>
                <w:i/>
                <w:sz w:val="20"/>
                <w:szCs w:val="20"/>
              </w:rPr>
            </w:pPr>
            <w:r w:rsidRPr="00B81895">
              <w:rPr>
                <w:b/>
                <w:i/>
                <w:sz w:val="20"/>
                <w:szCs w:val="20"/>
              </w:rPr>
              <w:t>3188,1</w:t>
            </w:r>
          </w:p>
        </w:tc>
        <w:tc>
          <w:tcPr>
            <w:tcW w:w="1134" w:type="dxa"/>
            <w:vAlign w:val="center"/>
          </w:tcPr>
          <w:p w:rsidR="00042BE5" w:rsidRPr="00B81895" w:rsidRDefault="00042BE5" w:rsidP="00042BE5">
            <w:pPr>
              <w:jc w:val="center"/>
              <w:rPr>
                <w:b/>
                <w:i/>
                <w:sz w:val="20"/>
                <w:szCs w:val="20"/>
              </w:rPr>
            </w:pPr>
            <w:r w:rsidRPr="00B81895">
              <w:rPr>
                <w:b/>
                <w:i/>
                <w:sz w:val="20"/>
                <w:szCs w:val="20"/>
              </w:rPr>
              <w:t>3362,8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3188,1</w:t>
            </w:r>
          </w:p>
        </w:tc>
        <w:tc>
          <w:tcPr>
            <w:tcW w:w="1134" w:type="dxa"/>
            <w:vAlign w:val="center"/>
          </w:tcPr>
          <w:p w:rsidR="00042BE5" w:rsidRPr="00B81895" w:rsidRDefault="00042BE5" w:rsidP="00042BE5">
            <w:pPr>
              <w:jc w:val="center"/>
              <w:rPr>
                <w:sz w:val="20"/>
                <w:szCs w:val="20"/>
              </w:rPr>
            </w:pPr>
            <w:r w:rsidRPr="00B81895">
              <w:rPr>
                <w:sz w:val="20"/>
                <w:szCs w:val="20"/>
              </w:rPr>
              <w:t>3362,8</w:t>
            </w:r>
          </w:p>
        </w:tc>
      </w:tr>
      <w:tr w:rsidR="00042BE5" w:rsidRPr="00B81895" w:rsidTr="00042BE5">
        <w:tc>
          <w:tcPr>
            <w:tcW w:w="7488" w:type="dxa"/>
          </w:tcPr>
          <w:p w:rsidR="00042BE5" w:rsidRPr="00B81895" w:rsidRDefault="00042BE5" w:rsidP="00042BE5">
            <w:pPr>
              <w:jc w:val="both"/>
              <w:rPr>
                <w:i/>
                <w:sz w:val="20"/>
                <w:szCs w:val="20"/>
              </w:rPr>
            </w:pPr>
            <w:r w:rsidRPr="00B8189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3188,1</w:t>
            </w:r>
          </w:p>
        </w:tc>
        <w:tc>
          <w:tcPr>
            <w:tcW w:w="1134" w:type="dxa"/>
            <w:vAlign w:val="center"/>
          </w:tcPr>
          <w:p w:rsidR="00042BE5" w:rsidRPr="00B81895" w:rsidRDefault="00042BE5" w:rsidP="00042BE5">
            <w:pPr>
              <w:jc w:val="center"/>
              <w:rPr>
                <w:sz w:val="20"/>
                <w:szCs w:val="20"/>
              </w:rPr>
            </w:pPr>
            <w:r w:rsidRPr="00B81895">
              <w:rPr>
                <w:sz w:val="20"/>
                <w:szCs w:val="20"/>
              </w:rPr>
              <w:t>3362,8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Осуществление деятельности по содержанию автомобильных дорог общего пользования местного значения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6420062010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2200,0</w:t>
            </w:r>
          </w:p>
        </w:tc>
        <w:tc>
          <w:tcPr>
            <w:tcW w:w="1134" w:type="dxa"/>
            <w:vAlign w:val="center"/>
          </w:tcPr>
          <w:p w:rsidR="00042BE5" w:rsidRPr="00B81895" w:rsidRDefault="00042BE5" w:rsidP="00042BE5">
            <w:pPr>
              <w:jc w:val="center"/>
              <w:rPr>
                <w:sz w:val="20"/>
                <w:szCs w:val="20"/>
              </w:rPr>
            </w:pPr>
            <w:r w:rsidRPr="00B81895">
              <w:rPr>
                <w:sz w:val="20"/>
                <w:szCs w:val="20"/>
              </w:rPr>
              <w:t>2300,0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 xml:space="preserve">Закупка товаров, работ и услуг для обеспечения государственных (муниципальных) </w:t>
            </w:r>
            <w:r w:rsidRPr="00B81895">
              <w:rPr>
                <w:sz w:val="20"/>
                <w:szCs w:val="20"/>
              </w:rPr>
              <w:lastRenderedPageBreak/>
              <w:t>нужд</w:t>
            </w:r>
          </w:p>
        </w:tc>
        <w:tc>
          <w:tcPr>
            <w:tcW w:w="1551" w:type="dxa"/>
            <w:vAlign w:val="center"/>
          </w:tcPr>
          <w:p w:rsidR="00042BE5" w:rsidRPr="00B81895" w:rsidRDefault="00042BE5" w:rsidP="00042BE5">
            <w:pPr>
              <w:jc w:val="center"/>
              <w:rPr>
                <w:sz w:val="20"/>
                <w:szCs w:val="20"/>
              </w:rPr>
            </w:pPr>
            <w:r w:rsidRPr="00B81895">
              <w:rPr>
                <w:sz w:val="20"/>
                <w:szCs w:val="20"/>
              </w:rPr>
              <w:lastRenderedPageBreak/>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6420062010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2200,0</w:t>
            </w:r>
          </w:p>
        </w:tc>
        <w:tc>
          <w:tcPr>
            <w:tcW w:w="1134" w:type="dxa"/>
            <w:vAlign w:val="center"/>
          </w:tcPr>
          <w:p w:rsidR="00042BE5" w:rsidRPr="00B81895" w:rsidRDefault="00042BE5" w:rsidP="00042BE5">
            <w:pPr>
              <w:jc w:val="center"/>
              <w:rPr>
                <w:sz w:val="20"/>
                <w:szCs w:val="20"/>
              </w:rPr>
            </w:pPr>
            <w:r w:rsidRPr="00B81895">
              <w:rPr>
                <w:sz w:val="20"/>
                <w:szCs w:val="20"/>
              </w:rPr>
              <w:t>2300,0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6420062010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2200,0</w:t>
            </w:r>
          </w:p>
        </w:tc>
        <w:tc>
          <w:tcPr>
            <w:tcW w:w="1134" w:type="dxa"/>
            <w:vAlign w:val="center"/>
          </w:tcPr>
          <w:p w:rsidR="00042BE5" w:rsidRPr="00B81895" w:rsidRDefault="00042BE5" w:rsidP="00042BE5">
            <w:pPr>
              <w:jc w:val="center"/>
              <w:rPr>
                <w:sz w:val="20"/>
                <w:szCs w:val="20"/>
              </w:rPr>
            </w:pPr>
            <w:r w:rsidRPr="00B81895">
              <w:rPr>
                <w:sz w:val="20"/>
                <w:szCs w:val="20"/>
              </w:rPr>
              <w:t>2300,0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ремонт и (или) ремонт автомобильных дорог общего пользования местного значения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6420062020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988,1</w:t>
            </w:r>
          </w:p>
        </w:tc>
        <w:tc>
          <w:tcPr>
            <w:tcW w:w="1134" w:type="dxa"/>
            <w:vAlign w:val="center"/>
          </w:tcPr>
          <w:p w:rsidR="00042BE5" w:rsidRPr="00B81895" w:rsidRDefault="00042BE5" w:rsidP="00042BE5">
            <w:pPr>
              <w:jc w:val="center"/>
              <w:rPr>
                <w:sz w:val="20"/>
                <w:szCs w:val="20"/>
              </w:rPr>
            </w:pPr>
            <w:r w:rsidRPr="00B81895">
              <w:rPr>
                <w:sz w:val="20"/>
                <w:szCs w:val="20"/>
              </w:rPr>
              <w:t>1062,8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6420062020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988,1</w:t>
            </w:r>
          </w:p>
        </w:tc>
        <w:tc>
          <w:tcPr>
            <w:tcW w:w="1134" w:type="dxa"/>
            <w:vAlign w:val="center"/>
          </w:tcPr>
          <w:p w:rsidR="00042BE5" w:rsidRPr="00B81895" w:rsidRDefault="00042BE5" w:rsidP="00042BE5">
            <w:pPr>
              <w:jc w:val="center"/>
              <w:rPr>
                <w:sz w:val="20"/>
                <w:szCs w:val="20"/>
              </w:rPr>
            </w:pPr>
            <w:r w:rsidRPr="00B81895">
              <w:rPr>
                <w:sz w:val="20"/>
                <w:szCs w:val="20"/>
              </w:rPr>
              <w:t>1062,8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04</w:t>
            </w:r>
          </w:p>
        </w:tc>
        <w:tc>
          <w:tcPr>
            <w:tcW w:w="992" w:type="dxa"/>
            <w:vAlign w:val="center"/>
          </w:tcPr>
          <w:p w:rsidR="00042BE5" w:rsidRPr="00B81895" w:rsidRDefault="00042BE5" w:rsidP="00042BE5">
            <w:pPr>
              <w:jc w:val="center"/>
              <w:rPr>
                <w:sz w:val="20"/>
                <w:szCs w:val="20"/>
              </w:rPr>
            </w:pPr>
            <w:r w:rsidRPr="00B81895">
              <w:rPr>
                <w:sz w:val="20"/>
                <w:szCs w:val="20"/>
              </w:rPr>
              <w:t>09</w:t>
            </w:r>
          </w:p>
        </w:tc>
        <w:tc>
          <w:tcPr>
            <w:tcW w:w="1276" w:type="dxa"/>
            <w:vAlign w:val="center"/>
          </w:tcPr>
          <w:p w:rsidR="00042BE5" w:rsidRPr="00B81895" w:rsidRDefault="00042BE5" w:rsidP="00042BE5">
            <w:pPr>
              <w:jc w:val="center"/>
              <w:rPr>
                <w:sz w:val="20"/>
                <w:szCs w:val="20"/>
              </w:rPr>
            </w:pPr>
            <w:r w:rsidRPr="00B81895">
              <w:rPr>
                <w:sz w:val="20"/>
                <w:szCs w:val="20"/>
              </w:rPr>
              <w:t>6420062020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988,1</w:t>
            </w:r>
          </w:p>
        </w:tc>
        <w:tc>
          <w:tcPr>
            <w:tcW w:w="1134" w:type="dxa"/>
            <w:vAlign w:val="center"/>
          </w:tcPr>
          <w:p w:rsidR="00042BE5" w:rsidRPr="00B81895" w:rsidRDefault="00042BE5" w:rsidP="00042BE5">
            <w:pPr>
              <w:jc w:val="center"/>
              <w:rPr>
                <w:sz w:val="20"/>
                <w:szCs w:val="20"/>
              </w:rPr>
            </w:pPr>
            <w:r w:rsidRPr="00B81895">
              <w:rPr>
                <w:sz w:val="20"/>
                <w:szCs w:val="20"/>
              </w:rPr>
              <w:t>1062,8</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Жилищно-коммунальное хозяйство</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05</w:t>
            </w:r>
          </w:p>
        </w:tc>
        <w:tc>
          <w:tcPr>
            <w:tcW w:w="992" w:type="dxa"/>
            <w:vAlign w:val="center"/>
          </w:tcPr>
          <w:p w:rsidR="00042BE5" w:rsidRPr="00B81895" w:rsidRDefault="00042BE5" w:rsidP="00042BE5">
            <w:pPr>
              <w:jc w:val="center"/>
              <w:rPr>
                <w:b/>
                <w:sz w:val="20"/>
                <w:szCs w:val="20"/>
              </w:rPr>
            </w:pPr>
            <w:r w:rsidRPr="00B81895">
              <w:rPr>
                <w:b/>
                <w:sz w:val="20"/>
                <w:szCs w:val="20"/>
              </w:rPr>
              <w:t>00</w:t>
            </w:r>
          </w:p>
        </w:tc>
        <w:tc>
          <w:tcPr>
            <w:tcW w:w="1276" w:type="dxa"/>
            <w:vAlign w:val="center"/>
          </w:tcPr>
          <w:p w:rsidR="00042BE5" w:rsidRPr="00B81895" w:rsidRDefault="00042BE5" w:rsidP="00042BE5">
            <w:pPr>
              <w:jc w:val="center"/>
              <w:rPr>
                <w:b/>
                <w:sz w:val="20"/>
                <w:szCs w:val="20"/>
              </w:rPr>
            </w:pPr>
          </w:p>
        </w:tc>
        <w:tc>
          <w:tcPr>
            <w:tcW w:w="992" w:type="dxa"/>
            <w:vAlign w:val="center"/>
          </w:tcPr>
          <w:p w:rsidR="00042BE5" w:rsidRPr="00B81895" w:rsidRDefault="00042BE5" w:rsidP="00042BE5">
            <w:pPr>
              <w:jc w:val="center"/>
              <w:rPr>
                <w:b/>
                <w:sz w:val="20"/>
                <w:szCs w:val="20"/>
              </w:rPr>
            </w:pPr>
          </w:p>
        </w:tc>
        <w:tc>
          <w:tcPr>
            <w:tcW w:w="1134" w:type="dxa"/>
            <w:vAlign w:val="center"/>
          </w:tcPr>
          <w:p w:rsidR="00042BE5" w:rsidRPr="00B81895" w:rsidRDefault="00042BE5" w:rsidP="00042BE5">
            <w:pPr>
              <w:jc w:val="center"/>
              <w:rPr>
                <w:b/>
                <w:sz w:val="20"/>
                <w:szCs w:val="20"/>
              </w:rPr>
            </w:pPr>
            <w:r w:rsidRPr="00B81895">
              <w:rPr>
                <w:b/>
                <w:sz w:val="20"/>
                <w:szCs w:val="20"/>
              </w:rPr>
              <w:t>58557,1</w:t>
            </w:r>
          </w:p>
        </w:tc>
        <w:tc>
          <w:tcPr>
            <w:tcW w:w="1134" w:type="dxa"/>
            <w:vAlign w:val="center"/>
          </w:tcPr>
          <w:p w:rsidR="00042BE5" w:rsidRPr="00B81895" w:rsidRDefault="00042BE5" w:rsidP="00042BE5">
            <w:pPr>
              <w:jc w:val="center"/>
              <w:rPr>
                <w:b/>
                <w:sz w:val="20"/>
                <w:szCs w:val="20"/>
              </w:rPr>
            </w:pPr>
            <w:r w:rsidRPr="00B81895">
              <w:rPr>
                <w:b/>
                <w:sz w:val="20"/>
                <w:szCs w:val="20"/>
              </w:rPr>
              <w:t>58601,4</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Жилищное хозяйство</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05</w:t>
            </w:r>
          </w:p>
        </w:tc>
        <w:tc>
          <w:tcPr>
            <w:tcW w:w="992" w:type="dxa"/>
            <w:vAlign w:val="center"/>
          </w:tcPr>
          <w:p w:rsidR="00042BE5" w:rsidRPr="00B81895" w:rsidRDefault="00042BE5" w:rsidP="00042BE5">
            <w:pPr>
              <w:jc w:val="center"/>
              <w:rPr>
                <w:b/>
                <w:i/>
                <w:sz w:val="20"/>
                <w:szCs w:val="20"/>
              </w:rPr>
            </w:pPr>
            <w:r w:rsidRPr="00B81895">
              <w:rPr>
                <w:b/>
                <w:i/>
                <w:sz w:val="20"/>
                <w:szCs w:val="20"/>
              </w:rPr>
              <w:t>01</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sz w:val="20"/>
                <w:szCs w:val="20"/>
              </w:rPr>
            </w:pPr>
            <w:r w:rsidRPr="00B81895">
              <w:rPr>
                <w:b/>
                <w:sz w:val="20"/>
                <w:szCs w:val="20"/>
              </w:rPr>
              <w:t>148,8</w:t>
            </w:r>
          </w:p>
        </w:tc>
        <w:tc>
          <w:tcPr>
            <w:tcW w:w="1134" w:type="dxa"/>
            <w:vAlign w:val="center"/>
          </w:tcPr>
          <w:p w:rsidR="00042BE5" w:rsidRPr="00B81895" w:rsidRDefault="00042BE5" w:rsidP="00042BE5">
            <w:pPr>
              <w:jc w:val="center"/>
              <w:rPr>
                <w:b/>
                <w:sz w:val="20"/>
                <w:szCs w:val="20"/>
              </w:rPr>
            </w:pPr>
            <w:r w:rsidRPr="00B81895">
              <w:rPr>
                <w:b/>
                <w:sz w:val="20"/>
                <w:szCs w:val="20"/>
              </w:rPr>
              <w:t>154,8</w:t>
            </w:r>
          </w:p>
        </w:tc>
      </w:tr>
      <w:tr w:rsidR="00042BE5" w:rsidRPr="00B81895" w:rsidTr="00042BE5">
        <w:tc>
          <w:tcPr>
            <w:tcW w:w="7488" w:type="dxa"/>
          </w:tcPr>
          <w:p w:rsidR="00042BE5" w:rsidRPr="00B81895" w:rsidRDefault="00042BE5" w:rsidP="00042BE5">
            <w:pPr>
              <w:jc w:val="both"/>
              <w:rPr>
                <w:sz w:val="20"/>
                <w:szCs w:val="20"/>
                <w:u w:val="single"/>
              </w:rPr>
            </w:pPr>
            <w:r w:rsidRPr="00B81895">
              <w:rPr>
                <w:sz w:val="20"/>
                <w:szCs w:val="20"/>
                <w:u w:val="single"/>
              </w:rPr>
              <w:t>Расходы в сфере жилищного хозяйства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u w:val="single"/>
              </w:rPr>
            </w:pPr>
            <w:r w:rsidRPr="00B81895">
              <w:rPr>
                <w:sz w:val="20"/>
                <w:szCs w:val="20"/>
                <w:u w:val="single"/>
              </w:rPr>
              <w:t>05</w:t>
            </w:r>
          </w:p>
        </w:tc>
        <w:tc>
          <w:tcPr>
            <w:tcW w:w="992" w:type="dxa"/>
            <w:vAlign w:val="center"/>
          </w:tcPr>
          <w:p w:rsidR="00042BE5" w:rsidRPr="00B81895" w:rsidRDefault="00042BE5" w:rsidP="00042BE5">
            <w:pPr>
              <w:jc w:val="center"/>
              <w:rPr>
                <w:sz w:val="20"/>
                <w:szCs w:val="20"/>
                <w:u w:val="single"/>
              </w:rPr>
            </w:pPr>
            <w:r w:rsidRPr="00B81895">
              <w:rPr>
                <w:sz w:val="20"/>
                <w:szCs w:val="20"/>
                <w:u w:val="single"/>
              </w:rPr>
              <w:t>01</w:t>
            </w:r>
          </w:p>
        </w:tc>
        <w:tc>
          <w:tcPr>
            <w:tcW w:w="1276" w:type="dxa"/>
            <w:vAlign w:val="center"/>
          </w:tcPr>
          <w:p w:rsidR="00042BE5" w:rsidRPr="00B81895" w:rsidRDefault="00042BE5" w:rsidP="00042BE5">
            <w:pPr>
              <w:jc w:val="center"/>
              <w:rPr>
                <w:sz w:val="20"/>
                <w:szCs w:val="20"/>
                <w:u w:val="single"/>
              </w:rPr>
            </w:pPr>
            <w:r w:rsidRPr="00B81895">
              <w:rPr>
                <w:sz w:val="20"/>
                <w:szCs w:val="20"/>
                <w:u w:val="single"/>
              </w:rPr>
              <w:t>7500000000</w:t>
            </w:r>
          </w:p>
        </w:tc>
        <w:tc>
          <w:tcPr>
            <w:tcW w:w="992" w:type="dxa"/>
            <w:vAlign w:val="center"/>
          </w:tcPr>
          <w:p w:rsidR="00042BE5" w:rsidRPr="00B81895" w:rsidRDefault="00042BE5" w:rsidP="00042BE5">
            <w:pPr>
              <w:jc w:val="center"/>
              <w:rPr>
                <w:sz w:val="20"/>
                <w:szCs w:val="20"/>
                <w:u w:val="single"/>
              </w:rPr>
            </w:pPr>
          </w:p>
        </w:tc>
        <w:tc>
          <w:tcPr>
            <w:tcW w:w="1134" w:type="dxa"/>
            <w:vAlign w:val="center"/>
          </w:tcPr>
          <w:p w:rsidR="00042BE5" w:rsidRPr="00B81895" w:rsidRDefault="00042BE5" w:rsidP="00042BE5">
            <w:pPr>
              <w:jc w:val="center"/>
              <w:rPr>
                <w:sz w:val="20"/>
                <w:szCs w:val="20"/>
                <w:u w:val="single"/>
              </w:rPr>
            </w:pPr>
            <w:r w:rsidRPr="00B81895">
              <w:rPr>
                <w:sz w:val="20"/>
                <w:szCs w:val="20"/>
                <w:u w:val="single"/>
              </w:rPr>
              <w:t>148,8</w:t>
            </w:r>
          </w:p>
        </w:tc>
        <w:tc>
          <w:tcPr>
            <w:tcW w:w="1134" w:type="dxa"/>
            <w:vAlign w:val="center"/>
          </w:tcPr>
          <w:p w:rsidR="00042BE5" w:rsidRPr="00B81895" w:rsidRDefault="00042BE5" w:rsidP="00042BE5">
            <w:pPr>
              <w:jc w:val="center"/>
              <w:rPr>
                <w:sz w:val="20"/>
                <w:szCs w:val="20"/>
                <w:u w:val="single"/>
              </w:rPr>
            </w:pPr>
            <w:r w:rsidRPr="00B81895">
              <w:rPr>
                <w:sz w:val="20"/>
                <w:szCs w:val="20"/>
                <w:u w:val="single"/>
              </w:rPr>
              <w:t>154,8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Капитальный и текущий ремонт муниципального жилищного фонда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center"/>
              <w:rPr>
                <w:sz w:val="20"/>
                <w:szCs w:val="20"/>
              </w:rPr>
            </w:pPr>
            <w:r w:rsidRPr="00B81895">
              <w:rPr>
                <w:sz w:val="20"/>
                <w:szCs w:val="20"/>
              </w:rPr>
              <w:t>7500063010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58,8</w:t>
            </w:r>
          </w:p>
        </w:tc>
        <w:tc>
          <w:tcPr>
            <w:tcW w:w="1134" w:type="dxa"/>
            <w:vAlign w:val="center"/>
          </w:tcPr>
          <w:p w:rsidR="00042BE5" w:rsidRPr="00B81895" w:rsidRDefault="00042BE5" w:rsidP="00042BE5">
            <w:pPr>
              <w:jc w:val="center"/>
              <w:rPr>
                <w:sz w:val="20"/>
                <w:szCs w:val="20"/>
              </w:rPr>
            </w:pPr>
            <w:r w:rsidRPr="00B81895">
              <w:rPr>
                <w:sz w:val="20"/>
                <w:szCs w:val="20"/>
              </w:rPr>
              <w:t>64,8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center"/>
              <w:rPr>
                <w:sz w:val="20"/>
                <w:szCs w:val="20"/>
              </w:rPr>
            </w:pPr>
            <w:r w:rsidRPr="00B81895">
              <w:rPr>
                <w:sz w:val="20"/>
                <w:szCs w:val="20"/>
              </w:rPr>
              <w:t>7500063010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58,8</w:t>
            </w:r>
          </w:p>
        </w:tc>
        <w:tc>
          <w:tcPr>
            <w:tcW w:w="1134" w:type="dxa"/>
            <w:vAlign w:val="center"/>
          </w:tcPr>
          <w:p w:rsidR="00042BE5" w:rsidRPr="00B81895" w:rsidRDefault="00042BE5" w:rsidP="00042BE5">
            <w:pPr>
              <w:jc w:val="center"/>
              <w:rPr>
                <w:sz w:val="20"/>
                <w:szCs w:val="20"/>
              </w:rPr>
            </w:pPr>
            <w:r w:rsidRPr="00B81895">
              <w:rPr>
                <w:sz w:val="20"/>
                <w:szCs w:val="20"/>
              </w:rPr>
              <w:t>64,8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center"/>
              <w:rPr>
                <w:sz w:val="20"/>
                <w:szCs w:val="20"/>
              </w:rPr>
            </w:pPr>
            <w:r w:rsidRPr="00B81895">
              <w:rPr>
                <w:sz w:val="20"/>
                <w:szCs w:val="20"/>
              </w:rPr>
              <w:t>7500063010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58,8</w:t>
            </w:r>
          </w:p>
        </w:tc>
        <w:tc>
          <w:tcPr>
            <w:tcW w:w="1134" w:type="dxa"/>
            <w:vAlign w:val="center"/>
          </w:tcPr>
          <w:p w:rsidR="00042BE5" w:rsidRPr="00B81895" w:rsidRDefault="00042BE5" w:rsidP="00042BE5">
            <w:pPr>
              <w:jc w:val="center"/>
              <w:rPr>
                <w:sz w:val="20"/>
                <w:szCs w:val="20"/>
              </w:rPr>
            </w:pPr>
            <w:r w:rsidRPr="00B81895">
              <w:rPr>
                <w:sz w:val="20"/>
                <w:szCs w:val="20"/>
              </w:rPr>
              <w:t>64,8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center"/>
              <w:rPr>
                <w:sz w:val="20"/>
                <w:szCs w:val="20"/>
              </w:rPr>
            </w:pPr>
            <w:r w:rsidRPr="00B81895">
              <w:rPr>
                <w:sz w:val="20"/>
                <w:szCs w:val="20"/>
              </w:rPr>
              <w:t>7500063020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90,0</w:t>
            </w:r>
          </w:p>
        </w:tc>
        <w:tc>
          <w:tcPr>
            <w:tcW w:w="1134"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center"/>
              <w:rPr>
                <w:sz w:val="20"/>
                <w:szCs w:val="20"/>
              </w:rPr>
            </w:pPr>
            <w:r w:rsidRPr="00B81895">
              <w:rPr>
                <w:sz w:val="20"/>
                <w:szCs w:val="20"/>
              </w:rPr>
              <w:t>7500063020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90,0</w:t>
            </w:r>
          </w:p>
        </w:tc>
        <w:tc>
          <w:tcPr>
            <w:tcW w:w="1134"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center"/>
              <w:rPr>
                <w:sz w:val="20"/>
                <w:szCs w:val="20"/>
              </w:rPr>
            </w:pPr>
            <w:r w:rsidRPr="00B81895">
              <w:rPr>
                <w:sz w:val="20"/>
                <w:szCs w:val="20"/>
              </w:rPr>
              <w:t>7500063020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90,0</w:t>
            </w:r>
          </w:p>
        </w:tc>
        <w:tc>
          <w:tcPr>
            <w:tcW w:w="1134" w:type="dxa"/>
            <w:vAlign w:val="center"/>
          </w:tcPr>
          <w:p w:rsidR="00042BE5" w:rsidRPr="00B81895" w:rsidRDefault="00042BE5" w:rsidP="00042BE5">
            <w:pPr>
              <w:jc w:val="center"/>
              <w:rPr>
                <w:sz w:val="20"/>
                <w:szCs w:val="20"/>
              </w:rPr>
            </w:pPr>
            <w:r w:rsidRPr="00B81895">
              <w:rPr>
                <w:sz w:val="20"/>
                <w:szCs w:val="20"/>
              </w:rPr>
              <w:t>90,0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Коммунальное хозяйство</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05</w:t>
            </w:r>
          </w:p>
        </w:tc>
        <w:tc>
          <w:tcPr>
            <w:tcW w:w="992" w:type="dxa"/>
            <w:vAlign w:val="center"/>
          </w:tcPr>
          <w:p w:rsidR="00042BE5" w:rsidRPr="00B81895" w:rsidRDefault="00042BE5" w:rsidP="00042BE5">
            <w:pPr>
              <w:jc w:val="center"/>
              <w:rPr>
                <w:b/>
                <w:i/>
                <w:sz w:val="20"/>
                <w:szCs w:val="20"/>
              </w:rPr>
            </w:pPr>
            <w:r w:rsidRPr="00B81895">
              <w:rPr>
                <w:b/>
                <w:i/>
                <w:sz w:val="20"/>
                <w:szCs w:val="20"/>
              </w:rPr>
              <w:t>02</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sz w:val="20"/>
                <w:szCs w:val="20"/>
              </w:rPr>
            </w:pPr>
            <w:r w:rsidRPr="00B81895">
              <w:rPr>
                <w:b/>
                <w:sz w:val="20"/>
                <w:szCs w:val="20"/>
              </w:rPr>
              <w:t>51316,6</w:t>
            </w:r>
          </w:p>
        </w:tc>
        <w:tc>
          <w:tcPr>
            <w:tcW w:w="1134" w:type="dxa"/>
            <w:vAlign w:val="center"/>
          </w:tcPr>
          <w:p w:rsidR="00042BE5" w:rsidRPr="00B81895" w:rsidRDefault="00042BE5" w:rsidP="00042BE5">
            <w:pPr>
              <w:jc w:val="center"/>
              <w:rPr>
                <w:b/>
                <w:sz w:val="20"/>
                <w:szCs w:val="20"/>
              </w:rPr>
            </w:pPr>
            <w:r w:rsidRPr="00B81895">
              <w:rPr>
                <w:b/>
                <w:sz w:val="20"/>
                <w:szCs w:val="20"/>
              </w:rPr>
              <w:t>19452,4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«Улучшение инвестиционного климата и развитие экспорта Томской области»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0100000000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50773,6</w:t>
            </w:r>
          </w:p>
        </w:tc>
        <w:tc>
          <w:tcPr>
            <w:tcW w:w="1134" w:type="dxa"/>
            <w:vAlign w:val="center"/>
          </w:tcPr>
          <w:p w:rsidR="00042BE5" w:rsidRPr="00B81895" w:rsidRDefault="00042BE5" w:rsidP="00042BE5">
            <w:pPr>
              <w:jc w:val="center"/>
              <w:rPr>
                <w:sz w:val="20"/>
                <w:szCs w:val="20"/>
              </w:rPr>
            </w:pPr>
            <w:r w:rsidRPr="00B81895">
              <w:rPr>
                <w:sz w:val="20"/>
                <w:szCs w:val="20"/>
              </w:rPr>
              <w:t>18914,5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"Баланс экономических интересов потребителей и поставщиков на регулируемых рынках товаров и услуг"</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0140000000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50773,6</w:t>
            </w:r>
          </w:p>
        </w:tc>
        <w:tc>
          <w:tcPr>
            <w:tcW w:w="1134" w:type="dxa"/>
            <w:vAlign w:val="center"/>
          </w:tcPr>
          <w:p w:rsidR="00042BE5" w:rsidRPr="00B81895" w:rsidRDefault="00042BE5" w:rsidP="00042BE5">
            <w:pPr>
              <w:jc w:val="center"/>
              <w:rPr>
                <w:sz w:val="20"/>
                <w:szCs w:val="20"/>
              </w:rPr>
            </w:pPr>
            <w:r w:rsidRPr="00B81895">
              <w:rPr>
                <w:sz w:val="20"/>
                <w:szCs w:val="20"/>
              </w:rPr>
              <w:t>18914,5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0148100000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50773,6</w:t>
            </w:r>
          </w:p>
        </w:tc>
        <w:tc>
          <w:tcPr>
            <w:tcW w:w="1134" w:type="dxa"/>
            <w:vAlign w:val="center"/>
          </w:tcPr>
          <w:p w:rsidR="00042BE5" w:rsidRPr="00B81895" w:rsidRDefault="00042BE5" w:rsidP="00042BE5">
            <w:pPr>
              <w:jc w:val="center"/>
              <w:rPr>
                <w:sz w:val="20"/>
                <w:szCs w:val="20"/>
              </w:rPr>
            </w:pPr>
            <w:r w:rsidRPr="00B81895">
              <w:rPr>
                <w:sz w:val="20"/>
                <w:szCs w:val="20"/>
              </w:rPr>
              <w:t>18914,5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Компенсация расходов по организации теплоснабжения теплоснабжающими организациями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0148140130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50773,6</w:t>
            </w:r>
          </w:p>
        </w:tc>
        <w:tc>
          <w:tcPr>
            <w:tcW w:w="1134" w:type="dxa"/>
            <w:vAlign w:val="center"/>
          </w:tcPr>
          <w:p w:rsidR="00042BE5" w:rsidRPr="00B81895" w:rsidRDefault="00042BE5" w:rsidP="00042BE5">
            <w:pPr>
              <w:jc w:val="center"/>
              <w:rPr>
                <w:sz w:val="20"/>
                <w:szCs w:val="20"/>
              </w:rPr>
            </w:pPr>
            <w:r w:rsidRPr="00B81895">
              <w:rPr>
                <w:sz w:val="20"/>
                <w:szCs w:val="20"/>
              </w:rPr>
              <w:t>18914,5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0148140130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50773,6</w:t>
            </w:r>
          </w:p>
        </w:tc>
        <w:tc>
          <w:tcPr>
            <w:tcW w:w="1134" w:type="dxa"/>
            <w:vAlign w:val="center"/>
          </w:tcPr>
          <w:p w:rsidR="00042BE5" w:rsidRPr="00B81895" w:rsidRDefault="00042BE5" w:rsidP="00042BE5">
            <w:pPr>
              <w:jc w:val="center"/>
              <w:rPr>
                <w:sz w:val="20"/>
                <w:szCs w:val="20"/>
              </w:rPr>
            </w:pPr>
            <w:r w:rsidRPr="00B81895">
              <w:rPr>
                <w:sz w:val="20"/>
                <w:szCs w:val="20"/>
              </w:rPr>
              <w:t>18914,5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0148140130</w:t>
            </w:r>
          </w:p>
        </w:tc>
        <w:tc>
          <w:tcPr>
            <w:tcW w:w="992" w:type="dxa"/>
            <w:vAlign w:val="center"/>
          </w:tcPr>
          <w:p w:rsidR="00042BE5" w:rsidRPr="00B81895" w:rsidRDefault="00042BE5" w:rsidP="00042BE5">
            <w:pPr>
              <w:jc w:val="center"/>
              <w:rPr>
                <w:sz w:val="20"/>
                <w:szCs w:val="20"/>
              </w:rPr>
            </w:pPr>
            <w:r w:rsidRPr="00B81895">
              <w:rPr>
                <w:sz w:val="20"/>
                <w:szCs w:val="20"/>
              </w:rPr>
              <w:t>810</w:t>
            </w:r>
          </w:p>
        </w:tc>
        <w:tc>
          <w:tcPr>
            <w:tcW w:w="1134" w:type="dxa"/>
            <w:vAlign w:val="center"/>
          </w:tcPr>
          <w:p w:rsidR="00042BE5" w:rsidRPr="00B81895" w:rsidRDefault="00042BE5" w:rsidP="00042BE5">
            <w:pPr>
              <w:jc w:val="center"/>
              <w:rPr>
                <w:sz w:val="20"/>
                <w:szCs w:val="20"/>
              </w:rPr>
            </w:pPr>
            <w:r w:rsidRPr="00B81895">
              <w:rPr>
                <w:sz w:val="20"/>
                <w:szCs w:val="20"/>
              </w:rPr>
              <w:t>50773,6</w:t>
            </w:r>
          </w:p>
        </w:tc>
        <w:tc>
          <w:tcPr>
            <w:tcW w:w="1134" w:type="dxa"/>
            <w:vAlign w:val="center"/>
          </w:tcPr>
          <w:p w:rsidR="00042BE5" w:rsidRPr="00B81895" w:rsidRDefault="00042BE5" w:rsidP="00042BE5">
            <w:pPr>
              <w:jc w:val="center"/>
              <w:rPr>
                <w:sz w:val="20"/>
                <w:szCs w:val="20"/>
              </w:rPr>
            </w:pPr>
            <w:r w:rsidRPr="00B81895">
              <w:rPr>
                <w:sz w:val="20"/>
                <w:szCs w:val="20"/>
              </w:rPr>
              <w:t>18914,5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в сфере коммунального хозяйства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543,0</w:t>
            </w:r>
          </w:p>
        </w:tc>
        <w:tc>
          <w:tcPr>
            <w:tcW w:w="1134"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Мероприятия в сфере коммунального хозяйства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7300061010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537,9</w:t>
            </w:r>
          </w:p>
        </w:tc>
        <w:tc>
          <w:tcPr>
            <w:tcW w:w="1134"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7300061010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537,9</w:t>
            </w:r>
          </w:p>
        </w:tc>
        <w:tc>
          <w:tcPr>
            <w:tcW w:w="1134"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7300061010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537,9</w:t>
            </w:r>
          </w:p>
        </w:tc>
        <w:tc>
          <w:tcPr>
            <w:tcW w:w="1134" w:type="dxa"/>
            <w:vAlign w:val="center"/>
          </w:tcPr>
          <w:p w:rsidR="00042BE5" w:rsidRPr="00B81895" w:rsidRDefault="00042BE5" w:rsidP="00042BE5">
            <w:pPr>
              <w:jc w:val="center"/>
              <w:rPr>
                <w:sz w:val="20"/>
                <w:szCs w:val="20"/>
              </w:rPr>
            </w:pPr>
            <w:r w:rsidRPr="00B81895">
              <w:rPr>
                <w:sz w:val="20"/>
                <w:szCs w:val="20"/>
              </w:rPr>
              <w:t>537,9</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73000S0130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5,1</w:t>
            </w:r>
          </w:p>
        </w:tc>
        <w:tc>
          <w:tcPr>
            <w:tcW w:w="1134"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73000S0130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5,1</w:t>
            </w:r>
          </w:p>
        </w:tc>
        <w:tc>
          <w:tcPr>
            <w:tcW w:w="1134"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02</w:t>
            </w:r>
          </w:p>
        </w:tc>
        <w:tc>
          <w:tcPr>
            <w:tcW w:w="1276" w:type="dxa"/>
            <w:vAlign w:val="center"/>
          </w:tcPr>
          <w:p w:rsidR="00042BE5" w:rsidRPr="00B81895" w:rsidRDefault="00042BE5" w:rsidP="00042BE5">
            <w:pPr>
              <w:jc w:val="center"/>
              <w:rPr>
                <w:sz w:val="20"/>
                <w:szCs w:val="20"/>
              </w:rPr>
            </w:pPr>
            <w:r w:rsidRPr="00B81895">
              <w:rPr>
                <w:sz w:val="20"/>
                <w:szCs w:val="20"/>
              </w:rPr>
              <w:t>73000S0130</w:t>
            </w:r>
          </w:p>
        </w:tc>
        <w:tc>
          <w:tcPr>
            <w:tcW w:w="992" w:type="dxa"/>
            <w:vAlign w:val="center"/>
          </w:tcPr>
          <w:p w:rsidR="00042BE5" w:rsidRPr="00B81895" w:rsidRDefault="00042BE5" w:rsidP="00042BE5">
            <w:pPr>
              <w:jc w:val="center"/>
              <w:rPr>
                <w:sz w:val="20"/>
                <w:szCs w:val="20"/>
              </w:rPr>
            </w:pPr>
            <w:r w:rsidRPr="00B81895">
              <w:rPr>
                <w:sz w:val="20"/>
                <w:szCs w:val="20"/>
              </w:rPr>
              <w:t>810</w:t>
            </w:r>
          </w:p>
        </w:tc>
        <w:tc>
          <w:tcPr>
            <w:tcW w:w="1134" w:type="dxa"/>
            <w:vAlign w:val="center"/>
          </w:tcPr>
          <w:p w:rsidR="00042BE5" w:rsidRPr="00B81895" w:rsidRDefault="00042BE5" w:rsidP="00042BE5">
            <w:pPr>
              <w:jc w:val="center"/>
              <w:rPr>
                <w:sz w:val="20"/>
                <w:szCs w:val="20"/>
              </w:rPr>
            </w:pPr>
            <w:r w:rsidRPr="00B81895">
              <w:rPr>
                <w:sz w:val="20"/>
                <w:szCs w:val="20"/>
              </w:rPr>
              <w:t>5,1</w:t>
            </w:r>
          </w:p>
        </w:tc>
        <w:tc>
          <w:tcPr>
            <w:tcW w:w="1134" w:type="dxa"/>
            <w:vAlign w:val="center"/>
          </w:tcPr>
          <w:p w:rsidR="00042BE5" w:rsidRPr="00B81895" w:rsidRDefault="00042BE5" w:rsidP="00042BE5">
            <w:pPr>
              <w:jc w:val="center"/>
              <w:rPr>
                <w:sz w:val="20"/>
                <w:szCs w:val="20"/>
              </w:rPr>
            </w:pPr>
            <w:r w:rsidRPr="00B81895">
              <w:rPr>
                <w:sz w:val="20"/>
                <w:szCs w:val="20"/>
              </w:rPr>
              <w:t>5,1</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Благоустройство</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05</w:t>
            </w:r>
          </w:p>
        </w:tc>
        <w:tc>
          <w:tcPr>
            <w:tcW w:w="992" w:type="dxa"/>
            <w:vAlign w:val="center"/>
          </w:tcPr>
          <w:p w:rsidR="00042BE5" w:rsidRPr="00B81895" w:rsidRDefault="00042BE5" w:rsidP="00042BE5">
            <w:pPr>
              <w:jc w:val="center"/>
              <w:rPr>
                <w:b/>
                <w:i/>
                <w:sz w:val="20"/>
                <w:szCs w:val="20"/>
              </w:rPr>
            </w:pPr>
            <w:r w:rsidRPr="00B81895">
              <w:rPr>
                <w:b/>
                <w:i/>
                <w:sz w:val="20"/>
                <w:szCs w:val="20"/>
              </w:rPr>
              <w:t>03</w:t>
            </w:r>
          </w:p>
        </w:tc>
        <w:tc>
          <w:tcPr>
            <w:tcW w:w="1276" w:type="dxa"/>
            <w:vAlign w:val="center"/>
          </w:tcPr>
          <w:p w:rsidR="00042BE5" w:rsidRPr="00B81895" w:rsidRDefault="00042BE5" w:rsidP="00042BE5">
            <w:pPr>
              <w:jc w:val="center"/>
              <w:rPr>
                <w:b/>
                <w:i/>
                <w:sz w:val="20"/>
                <w:szCs w:val="20"/>
              </w:rPr>
            </w:pPr>
          </w:p>
        </w:tc>
        <w:tc>
          <w:tcPr>
            <w:tcW w:w="992" w:type="dxa"/>
            <w:vAlign w:val="center"/>
          </w:tcPr>
          <w:p w:rsidR="00042BE5" w:rsidRPr="00B81895" w:rsidRDefault="00042BE5" w:rsidP="00042BE5">
            <w:pPr>
              <w:jc w:val="center"/>
              <w:rPr>
                <w:b/>
                <w:i/>
                <w:sz w:val="20"/>
                <w:szCs w:val="20"/>
              </w:rPr>
            </w:pPr>
          </w:p>
        </w:tc>
        <w:tc>
          <w:tcPr>
            <w:tcW w:w="1134" w:type="dxa"/>
            <w:vAlign w:val="center"/>
          </w:tcPr>
          <w:p w:rsidR="00042BE5" w:rsidRPr="00B81895" w:rsidRDefault="00042BE5" w:rsidP="00042BE5">
            <w:pPr>
              <w:jc w:val="center"/>
              <w:rPr>
                <w:b/>
                <w:sz w:val="20"/>
                <w:szCs w:val="20"/>
              </w:rPr>
            </w:pPr>
            <w:r w:rsidRPr="00B81895">
              <w:rPr>
                <w:b/>
                <w:sz w:val="20"/>
                <w:szCs w:val="20"/>
              </w:rPr>
              <w:t>6224,1</w:t>
            </w:r>
          </w:p>
        </w:tc>
        <w:tc>
          <w:tcPr>
            <w:tcW w:w="1134" w:type="dxa"/>
            <w:vAlign w:val="center"/>
          </w:tcPr>
          <w:p w:rsidR="00042BE5" w:rsidRPr="00B81895" w:rsidRDefault="00042BE5" w:rsidP="00042BE5">
            <w:pPr>
              <w:jc w:val="center"/>
              <w:rPr>
                <w:b/>
                <w:sz w:val="20"/>
                <w:szCs w:val="20"/>
              </w:rPr>
            </w:pPr>
            <w:r w:rsidRPr="00B81895">
              <w:rPr>
                <w:b/>
                <w:sz w:val="20"/>
                <w:szCs w:val="20"/>
              </w:rPr>
              <w:t>6250,8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Ведомственные целевые программы Подгорнского сельского поселения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6400000000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6224,1</w:t>
            </w:r>
          </w:p>
        </w:tc>
        <w:tc>
          <w:tcPr>
            <w:tcW w:w="1134" w:type="dxa"/>
            <w:vAlign w:val="center"/>
          </w:tcPr>
          <w:p w:rsidR="00042BE5" w:rsidRPr="00B81895" w:rsidRDefault="00042BE5" w:rsidP="00042BE5">
            <w:pPr>
              <w:jc w:val="center"/>
              <w:rPr>
                <w:sz w:val="20"/>
                <w:szCs w:val="20"/>
              </w:rPr>
            </w:pPr>
            <w:r w:rsidRPr="00B81895">
              <w:rPr>
                <w:sz w:val="20"/>
                <w:szCs w:val="20"/>
              </w:rPr>
              <w:t>6250,8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«Благоустройство территории Подгорнского сельского поселения»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6410000000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6224,1</w:t>
            </w:r>
          </w:p>
        </w:tc>
        <w:tc>
          <w:tcPr>
            <w:tcW w:w="1134" w:type="dxa"/>
            <w:vAlign w:val="center"/>
          </w:tcPr>
          <w:p w:rsidR="00042BE5" w:rsidRPr="00B81895" w:rsidRDefault="00042BE5" w:rsidP="00042BE5">
            <w:pPr>
              <w:jc w:val="center"/>
              <w:rPr>
                <w:sz w:val="20"/>
                <w:szCs w:val="20"/>
              </w:rPr>
            </w:pPr>
            <w:r w:rsidRPr="00B81895">
              <w:rPr>
                <w:sz w:val="20"/>
                <w:szCs w:val="20"/>
              </w:rPr>
              <w:t>6250,8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Уличное освещение</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6410060010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1865,4</w:t>
            </w:r>
          </w:p>
        </w:tc>
        <w:tc>
          <w:tcPr>
            <w:tcW w:w="1134" w:type="dxa"/>
            <w:vAlign w:val="center"/>
          </w:tcPr>
          <w:p w:rsidR="00042BE5" w:rsidRPr="00B81895" w:rsidRDefault="00042BE5" w:rsidP="00042BE5">
            <w:pPr>
              <w:jc w:val="center"/>
              <w:rPr>
                <w:sz w:val="20"/>
                <w:szCs w:val="20"/>
              </w:rPr>
            </w:pPr>
            <w:r w:rsidRPr="00B81895">
              <w:rPr>
                <w:sz w:val="20"/>
                <w:szCs w:val="20"/>
              </w:rPr>
              <w:t>1897,5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6410060010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1865,4</w:t>
            </w:r>
          </w:p>
        </w:tc>
        <w:tc>
          <w:tcPr>
            <w:tcW w:w="1134" w:type="dxa"/>
            <w:vAlign w:val="center"/>
          </w:tcPr>
          <w:p w:rsidR="00042BE5" w:rsidRPr="00B81895" w:rsidRDefault="00042BE5" w:rsidP="00042BE5">
            <w:pPr>
              <w:jc w:val="center"/>
              <w:rPr>
                <w:sz w:val="20"/>
                <w:szCs w:val="20"/>
              </w:rPr>
            </w:pPr>
            <w:r w:rsidRPr="00B81895">
              <w:rPr>
                <w:sz w:val="20"/>
                <w:szCs w:val="20"/>
              </w:rPr>
              <w:t>1897,5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6410060010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1865,4</w:t>
            </w:r>
          </w:p>
        </w:tc>
        <w:tc>
          <w:tcPr>
            <w:tcW w:w="1134" w:type="dxa"/>
            <w:vAlign w:val="center"/>
          </w:tcPr>
          <w:p w:rsidR="00042BE5" w:rsidRPr="00B81895" w:rsidRDefault="00042BE5" w:rsidP="00042BE5">
            <w:pPr>
              <w:jc w:val="center"/>
              <w:rPr>
                <w:sz w:val="20"/>
                <w:szCs w:val="20"/>
              </w:rPr>
            </w:pPr>
            <w:r w:rsidRPr="00B81895">
              <w:rPr>
                <w:sz w:val="20"/>
                <w:szCs w:val="20"/>
              </w:rPr>
              <w:t>1897,5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Организация и содержание мест захоронения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6410060020</w:t>
            </w:r>
          </w:p>
        </w:tc>
        <w:tc>
          <w:tcPr>
            <w:tcW w:w="992" w:type="dxa"/>
            <w:vAlign w:val="center"/>
          </w:tcPr>
          <w:p w:rsidR="00042BE5" w:rsidRPr="00B81895" w:rsidRDefault="00042BE5" w:rsidP="00042BE5">
            <w:pPr>
              <w:jc w:val="center"/>
              <w:rPr>
                <w:sz w:val="20"/>
                <w:szCs w:val="20"/>
              </w:rPr>
            </w:pPr>
          </w:p>
        </w:tc>
        <w:tc>
          <w:tcPr>
            <w:tcW w:w="1134" w:type="dxa"/>
            <w:vAlign w:val="center"/>
          </w:tcPr>
          <w:p w:rsidR="00042BE5" w:rsidRPr="00B81895" w:rsidRDefault="00042BE5" w:rsidP="00042BE5">
            <w:pPr>
              <w:jc w:val="center"/>
              <w:rPr>
                <w:sz w:val="20"/>
                <w:szCs w:val="20"/>
              </w:rPr>
            </w:pPr>
            <w:r w:rsidRPr="00B81895">
              <w:rPr>
                <w:sz w:val="20"/>
                <w:szCs w:val="20"/>
              </w:rPr>
              <w:t>50,0</w:t>
            </w:r>
          </w:p>
        </w:tc>
        <w:tc>
          <w:tcPr>
            <w:tcW w:w="1134"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6410060020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50,0</w:t>
            </w:r>
          </w:p>
        </w:tc>
        <w:tc>
          <w:tcPr>
            <w:tcW w:w="1134"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6410060020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50,0</w:t>
            </w:r>
          </w:p>
        </w:tc>
        <w:tc>
          <w:tcPr>
            <w:tcW w:w="1134" w:type="dxa"/>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Прочие мероприятия по благоустройству сельских поселений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both"/>
              <w:rPr>
                <w:sz w:val="20"/>
                <w:szCs w:val="20"/>
                <w:lang w:val="en-US"/>
              </w:rPr>
            </w:pPr>
          </w:p>
        </w:tc>
        <w:tc>
          <w:tcPr>
            <w:tcW w:w="1134" w:type="dxa"/>
            <w:vAlign w:val="center"/>
          </w:tcPr>
          <w:p w:rsidR="00042BE5" w:rsidRPr="00B81895" w:rsidRDefault="00042BE5" w:rsidP="00042BE5">
            <w:pPr>
              <w:jc w:val="center"/>
              <w:rPr>
                <w:sz w:val="20"/>
                <w:szCs w:val="20"/>
              </w:rPr>
            </w:pPr>
            <w:r w:rsidRPr="00B81895">
              <w:rPr>
                <w:sz w:val="20"/>
                <w:szCs w:val="20"/>
              </w:rPr>
              <w:t>4308,7</w:t>
            </w:r>
          </w:p>
        </w:tc>
        <w:tc>
          <w:tcPr>
            <w:tcW w:w="1134" w:type="dxa"/>
            <w:vAlign w:val="center"/>
          </w:tcPr>
          <w:p w:rsidR="00042BE5" w:rsidRPr="00B81895" w:rsidRDefault="00042BE5" w:rsidP="00042BE5">
            <w:pPr>
              <w:jc w:val="center"/>
              <w:rPr>
                <w:sz w:val="20"/>
                <w:szCs w:val="20"/>
              </w:rPr>
            </w:pPr>
            <w:r w:rsidRPr="00B81895">
              <w:rPr>
                <w:sz w:val="20"/>
                <w:szCs w:val="20"/>
              </w:rPr>
              <w:t>4303,3</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center"/>
              <w:rPr>
                <w:sz w:val="20"/>
                <w:szCs w:val="20"/>
              </w:rPr>
            </w:pPr>
            <w:r w:rsidRPr="00B81895">
              <w:rPr>
                <w:sz w:val="20"/>
                <w:szCs w:val="20"/>
              </w:rPr>
              <w:t>200</w:t>
            </w:r>
          </w:p>
        </w:tc>
        <w:tc>
          <w:tcPr>
            <w:tcW w:w="1134" w:type="dxa"/>
            <w:vAlign w:val="center"/>
          </w:tcPr>
          <w:p w:rsidR="00042BE5" w:rsidRPr="00B81895" w:rsidRDefault="00042BE5" w:rsidP="00042BE5">
            <w:pPr>
              <w:jc w:val="center"/>
              <w:rPr>
                <w:sz w:val="20"/>
                <w:szCs w:val="20"/>
              </w:rPr>
            </w:pPr>
            <w:r w:rsidRPr="00B81895">
              <w:rPr>
                <w:sz w:val="20"/>
                <w:szCs w:val="20"/>
              </w:rPr>
              <w:t>4244,2</w:t>
            </w:r>
          </w:p>
        </w:tc>
        <w:tc>
          <w:tcPr>
            <w:tcW w:w="1134" w:type="dxa"/>
            <w:vAlign w:val="center"/>
          </w:tcPr>
          <w:p w:rsidR="00042BE5" w:rsidRPr="00B81895" w:rsidRDefault="00042BE5" w:rsidP="00042BE5">
            <w:pPr>
              <w:jc w:val="center"/>
              <w:rPr>
                <w:sz w:val="20"/>
                <w:szCs w:val="20"/>
              </w:rPr>
            </w:pPr>
            <w:r w:rsidRPr="00B81895">
              <w:rPr>
                <w:sz w:val="20"/>
                <w:szCs w:val="20"/>
              </w:rPr>
              <w:t>4238,8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center"/>
              <w:rPr>
                <w:sz w:val="20"/>
                <w:szCs w:val="20"/>
              </w:rPr>
            </w:pPr>
            <w:r w:rsidRPr="00B81895">
              <w:rPr>
                <w:sz w:val="20"/>
                <w:szCs w:val="20"/>
              </w:rPr>
              <w:t>240</w:t>
            </w:r>
          </w:p>
        </w:tc>
        <w:tc>
          <w:tcPr>
            <w:tcW w:w="1134" w:type="dxa"/>
            <w:vAlign w:val="center"/>
          </w:tcPr>
          <w:p w:rsidR="00042BE5" w:rsidRPr="00B81895" w:rsidRDefault="00042BE5" w:rsidP="00042BE5">
            <w:pPr>
              <w:jc w:val="center"/>
              <w:rPr>
                <w:sz w:val="20"/>
                <w:szCs w:val="20"/>
              </w:rPr>
            </w:pPr>
            <w:r w:rsidRPr="00B81895">
              <w:rPr>
                <w:sz w:val="20"/>
                <w:szCs w:val="20"/>
              </w:rPr>
              <w:t>4244,2</w:t>
            </w:r>
          </w:p>
        </w:tc>
        <w:tc>
          <w:tcPr>
            <w:tcW w:w="1134" w:type="dxa"/>
            <w:vAlign w:val="center"/>
          </w:tcPr>
          <w:p w:rsidR="00042BE5" w:rsidRPr="00B81895" w:rsidRDefault="00042BE5" w:rsidP="00042BE5">
            <w:pPr>
              <w:jc w:val="center"/>
              <w:rPr>
                <w:sz w:val="20"/>
                <w:szCs w:val="20"/>
              </w:rPr>
            </w:pPr>
            <w:r w:rsidRPr="00B81895">
              <w:rPr>
                <w:sz w:val="20"/>
                <w:szCs w:val="20"/>
              </w:rPr>
              <w:t>4238,8</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center"/>
              <w:rPr>
                <w:sz w:val="20"/>
                <w:szCs w:val="20"/>
              </w:rPr>
            </w:pPr>
            <w:r w:rsidRPr="00B81895">
              <w:rPr>
                <w:sz w:val="20"/>
                <w:szCs w:val="20"/>
              </w:rPr>
              <w:t>300</w:t>
            </w:r>
          </w:p>
        </w:tc>
        <w:tc>
          <w:tcPr>
            <w:tcW w:w="1134" w:type="dxa"/>
            <w:vAlign w:val="center"/>
          </w:tcPr>
          <w:p w:rsidR="00042BE5" w:rsidRPr="00B81895" w:rsidRDefault="00042BE5" w:rsidP="00042BE5">
            <w:pPr>
              <w:jc w:val="center"/>
              <w:rPr>
                <w:sz w:val="20"/>
                <w:szCs w:val="20"/>
              </w:rPr>
            </w:pPr>
            <w:r w:rsidRPr="00B81895">
              <w:rPr>
                <w:sz w:val="20"/>
                <w:szCs w:val="20"/>
              </w:rPr>
              <w:t>28,5</w:t>
            </w:r>
          </w:p>
        </w:tc>
        <w:tc>
          <w:tcPr>
            <w:tcW w:w="1134"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center"/>
              <w:rPr>
                <w:sz w:val="20"/>
                <w:szCs w:val="20"/>
              </w:rPr>
            </w:pPr>
            <w:r w:rsidRPr="00B81895">
              <w:rPr>
                <w:sz w:val="20"/>
                <w:szCs w:val="20"/>
              </w:rPr>
              <w:t>350</w:t>
            </w:r>
          </w:p>
        </w:tc>
        <w:tc>
          <w:tcPr>
            <w:tcW w:w="1134" w:type="dxa"/>
            <w:vAlign w:val="center"/>
          </w:tcPr>
          <w:p w:rsidR="00042BE5" w:rsidRPr="00B81895" w:rsidRDefault="00042BE5" w:rsidP="00042BE5">
            <w:pPr>
              <w:jc w:val="center"/>
              <w:rPr>
                <w:sz w:val="20"/>
                <w:szCs w:val="20"/>
              </w:rPr>
            </w:pPr>
            <w:r w:rsidRPr="00B81895">
              <w:rPr>
                <w:sz w:val="20"/>
                <w:szCs w:val="20"/>
              </w:rPr>
              <w:t>28,5</w:t>
            </w:r>
          </w:p>
        </w:tc>
        <w:tc>
          <w:tcPr>
            <w:tcW w:w="1134" w:type="dxa"/>
            <w:vAlign w:val="center"/>
          </w:tcPr>
          <w:p w:rsidR="00042BE5" w:rsidRPr="00B81895" w:rsidRDefault="00042BE5" w:rsidP="00042BE5">
            <w:pPr>
              <w:jc w:val="center"/>
              <w:rPr>
                <w:sz w:val="20"/>
                <w:szCs w:val="20"/>
              </w:rPr>
            </w:pPr>
            <w:r w:rsidRPr="00B81895">
              <w:rPr>
                <w:sz w:val="20"/>
                <w:szCs w:val="20"/>
              </w:rPr>
              <w:t>28,5</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бюджетные ассигнования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center"/>
              <w:rPr>
                <w:sz w:val="20"/>
                <w:szCs w:val="20"/>
              </w:rPr>
            </w:pPr>
            <w:r w:rsidRPr="00B81895">
              <w:rPr>
                <w:sz w:val="20"/>
                <w:szCs w:val="20"/>
              </w:rPr>
              <w:t>800</w:t>
            </w:r>
          </w:p>
        </w:tc>
        <w:tc>
          <w:tcPr>
            <w:tcW w:w="1134" w:type="dxa"/>
            <w:vAlign w:val="center"/>
          </w:tcPr>
          <w:p w:rsidR="00042BE5" w:rsidRPr="00B81895" w:rsidRDefault="00042BE5" w:rsidP="00042BE5">
            <w:pPr>
              <w:jc w:val="center"/>
              <w:rPr>
                <w:sz w:val="20"/>
                <w:szCs w:val="20"/>
              </w:rPr>
            </w:pPr>
            <w:r w:rsidRPr="00B81895">
              <w:rPr>
                <w:sz w:val="20"/>
                <w:szCs w:val="20"/>
              </w:rPr>
              <w:t>36,0</w:t>
            </w:r>
          </w:p>
        </w:tc>
        <w:tc>
          <w:tcPr>
            <w:tcW w:w="1134"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Уплата налогов, сборов и иных  платежей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center"/>
              <w:rPr>
                <w:sz w:val="20"/>
                <w:szCs w:val="20"/>
              </w:rPr>
            </w:pPr>
            <w:r w:rsidRPr="00B81895">
              <w:rPr>
                <w:sz w:val="20"/>
                <w:szCs w:val="20"/>
              </w:rPr>
              <w:t>6410060050</w:t>
            </w:r>
          </w:p>
        </w:tc>
        <w:tc>
          <w:tcPr>
            <w:tcW w:w="992" w:type="dxa"/>
            <w:vAlign w:val="center"/>
          </w:tcPr>
          <w:p w:rsidR="00042BE5" w:rsidRPr="00B81895" w:rsidRDefault="00042BE5" w:rsidP="00042BE5">
            <w:pPr>
              <w:jc w:val="center"/>
              <w:rPr>
                <w:sz w:val="20"/>
                <w:szCs w:val="20"/>
              </w:rPr>
            </w:pPr>
            <w:r w:rsidRPr="00B81895">
              <w:rPr>
                <w:sz w:val="20"/>
                <w:szCs w:val="20"/>
              </w:rPr>
              <w:t>850</w:t>
            </w:r>
          </w:p>
        </w:tc>
        <w:tc>
          <w:tcPr>
            <w:tcW w:w="1134" w:type="dxa"/>
            <w:vAlign w:val="center"/>
          </w:tcPr>
          <w:p w:rsidR="00042BE5" w:rsidRPr="00B81895" w:rsidRDefault="00042BE5" w:rsidP="00042BE5">
            <w:pPr>
              <w:jc w:val="center"/>
              <w:rPr>
                <w:sz w:val="20"/>
                <w:szCs w:val="20"/>
              </w:rPr>
            </w:pPr>
            <w:r w:rsidRPr="00B81895">
              <w:rPr>
                <w:sz w:val="20"/>
                <w:szCs w:val="20"/>
              </w:rPr>
              <w:t>36,0</w:t>
            </w:r>
          </w:p>
        </w:tc>
        <w:tc>
          <w:tcPr>
            <w:tcW w:w="1134" w:type="dxa"/>
            <w:vAlign w:val="center"/>
          </w:tcPr>
          <w:p w:rsidR="00042BE5" w:rsidRPr="00B81895" w:rsidRDefault="00042BE5" w:rsidP="00042BE5">
            <w:pPr>
              <w:jc w:val="center"/>
              <w:rPr>
                <w:sz w:val="20"/>
                <w:szCs w:val="20"/>
              </w:rPr>
            </w:pPr>
            <w:r w:rsidRPr="00B81895">
              <w:rPr>
                <w:sz w:val="20"/>
                <w:szCs w:val="20"/>
              </w:rPr>
              <w:t>36,0</w:t>
            </w:r>
          </w:p>
        </w:tc>
      </w:tr>
      <w:tr w:rsidR="00042BE5" w:rsidRPr="00B81895" w:rsidTr="00042BE5">
        <w:tc>
          <w:tcPr>
            <w:tcW w:w="7488" w:type="dxa"/>
          </w:tcPr>
          <w:p w:rsidR="00042BE5" w:rsidRPr="00B81895" w:rsidRDefault="00042BE5" w:rsidP="00042BE5">
            <w:pPr>
              <w:jc w:val="both"/>
              <w:rPr>
                <w:b/>
                <w:i/>
                <w:sz w:val="20"/>
                <w:szCs w:val="20"/>
              </w:rPr>
            </w:pPr>
            <w:r w:rsidRPr="00B81895">
              <w:rPr>
                <w:b/>
                <w:i/>
                <w:sz w:val="20"/>
                <w:szCs w:val="20"/>
              </w:rPr>
              <w:t>Другие вопросы в области жилищно-коммунального хозяйства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rPr>
            </w:pPr>
            <w:r w:rsidRPr="00B81895">
              <w:rPr>
                <w:b/>
                <w:i/>
                <w:sz w:val="20"/>
                <w:szCs w:val="20"/>
              </w:rPr>
              <w:t>05</w:t>
            </w:r>
          </w:p>
        </w:tc>
        <w:tc>
          <w:tcPr>
            <w:tcW w:w="992" w:type="dxa"/>
            <w:vAlign w:val="center"/>
          </w:tcPr>
          <w:p w:rsidR="00042BE5" w:rsidRPr="00B81895" w:rsidRDefault="00042BE5" w:rsidP="00042BE5">
            <w:pPr>
              <w:jc w:val="center"/>
              <w:rPr>
                <w:b/>
                <w:i/>
                <w:sz w:val="20"/>
                <w:szCs w:val="20"/>
              </w:rPr>
            </w:pPr>
            <w:r w:rsidRPr="00B81895">
              <w:rPr>
                <w:b/>
                <w:i/>
                <w:sz w:val="20"/>
                <w:szCs w:val="20"/>
              </w:rPr>
              <w:t>05</w:t>
            </w:r>
          </w:p>
        </w:tc>
        <w:tc>
          <w:tcPr>
            <w:tcW w:w="1276" w:type="dxa"/>
            <w:vAlign w:val="center"/>
          </w:tcPr>
          <w:p w:rsidR="00042BE5" w:rsidRPr="00B81895" w:rsidRDefault="00042BE5" w:rsidP="00042BE5">
            <w:pPr>
              <w:jc w:val="both"/>
              <w:rPr>
                <w:b/>
                <w:i/>
                <w:sz w:val="20"/>
                <w:szCs w:val="20"/>
              </w:rPr>
            </w:pPr>
          </w:p>
        </w:tc>
        <w:tc>
          <w:tcPr>
            <w:tcW w:w="992" w:type="dxa"/>
            <w:vAlign w:val="center"/>
          </w:tcPr>
          <w:p w:rsidR="00042BE5" w:rsidRPr="00B81895" w:rsidRDefault="00042BE5" w:rsidP="00042BE5">
            <w:pPr>
              <w:jc w:val="both"/>
              <w:rPr>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867,6</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879,2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Расходы на обеспечение деятельности (оказание услуг) муниципального образования</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lang w:val="en-US"/>
              </w:rPr>
            </w:pPr>
            <w:r w:rsidRPr="00B81895">
              <w:rPr>
                <w:sz w:val="20"/>
                <w:szCs w:val="20"/>
              </w:rPr>
              <w:t>0</w:t>
            </w:r>
            <w:r w:rsidRPr="00B81895">
              <w:rPr>
                <w:sz w:val="20"/>
                <w:szCs w:val="20"/>
                <w:lang w:val="en-US"/>
              </w:rPr>
              <w:t>5</w:t>
            </w:r>
          </w:p>
        </w:tc>
        <w:tc>
          <w:tcPr>
            <w:tcW w:w="1276" w:type="dxa"/>
            <w:vAlign w:val="center"/>
          </w:tcPr>
          <w:p w:rsidR="00042BE5" w:rsidRPr="00B81895" w:rsidRDefault="00042BE5" w:rsidP="00042BE5">
            <w:pPr>
              <w:jc w:val="both"/>
              <w:rPr>
                <w:sz w:val="20"/>
                <w:szCs w:val="20"/>
              </w:rPr>
            </w:pPr>
            <w:r w:rsidRPr="00B81895">
              <w:rPr>
                <w:sz w:val="20"/>
                <w:szCs w:val="20"/>
              </w:rPr>
              <w:t>7700000000</w:t>
            </w:r>
          </w:p>
        </w:tc>
        <w:tc>
          <w:tcPr>
            <w:tcW w:w="992" w:type="dxa"/>
            <w:vAlign w:val="center"/>
          </w:tcPr>
          <w:p w:rsidR="00042BE5" w:rsidRPr="00B81895" w:rsidRDefault="00042BE5" w:rsidP="00042BE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Обеспечение хозяйственной деятельности учреждений (хозгруппа)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05</w:t>
            </w:r>
          </w:p>
        </w:tc>
        <w:tc>
          <w:tcPr>
            <w:tcW w:w="992" w:type="dxa"/>
            <w:vAlign w:val="center"/>
          </w:tcPr>
          <w:p w:rsidR="00042BE5" w:rsidRPr="00B81895" w:rsidRDefault="00042BE5" w:rsidP="00042BE5">
            <w:pPr>
              <w:jc w:val="center"/>
              <w:rPr>
                <w:sz w:val="20"/>
                <w:szCs w:val="20"/>
              </w:rPr>
            </w:pPr>
            <w:r w:rsidRPr="00B81895">
              <w:rPr>
                <w:sz w:val="20"/>
                <w:szCs w:val="20"/>
              </w:rPr>
              <w:t>05</w:t>
            </w:r>
          </w:p>
        </w:tc>
        <w:tc>
          <w:tcPr>
            <w:tcW w:w="1276" w:type="dxa"/>
            <w:vAlign w:val="center"/>
          </w:tcPr>
          <w:p w:rsidR="00042BE5" w:rsidRPr="00B81895" w:rsidRDefault="00042BE5" w:rsidP="00042BE5">
            <w:pPr>
              <w:jc w:val="both"/>
              <w:rPr>
                <w:sz w:val="20"/>
                <w:szCs w:val="20"/>
              </w:rPr>
            </w:pPr>
            <w:r w:rsidRPr="00B81895">
              <w:rPr>
                <w:sz w:val="20"/>
                <w:szCs w:val="20"/>
              </w:rPr>
              <w:t>7700002110</w:t>
            </w:r>
          </w:p>
        </w:tc>
        <w:tc>
          <w:tcPr>
            <w:tcW w:w="992" w:type="dxa"/>
            <w:vAlign w:val="center"/>
          </w:tcPr>
          <w:p w:rsidR="00042BE5" w:rsidRPr="00B81895" w:rsidRDefault="00042BE5" w:rsidP="00042BE5">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276" w:type="dxa"/>
            <w:vAlign w:val="center"/>
          </w:tcPr>
          <w:p w:rsidR="00042BE5" w:rsidRPr="00B81895" w:rsidRDefault="00042BE5" w:rsidP="00042BE5">
            <w:pPr>
              <w:jc w:val="both"/>
              <w:rPr>
                <w:sz w:val="20"/>
                <w:szCs w:val="20"/>
              </w:rPr>
            </w:pPr>
            <w:r w:rsidRPr="00B81895">
              <w:rPr>
                <w:sz w:val="20"/>
                <w:szCs w:val="20"/>
              </w:rPr>
              <w:t>7700002110</w:t>
            </w:r>
          </w:p>
        </w:tc>
        <w:tc>
          <w:tcPr>
            <w:tcW w:w="992" w:type="dxa"/>
            <w:vAlign w:val="center"/>
          </w:tcPr>
          <w:p w:rsidR="00042BE5" w:rsidRPr="00B81895" w:rsidRDefault="00042BE5" w:rsidP="00042BE5">
            <w:pPr>
              <w:jc w:val="center"/>
              <w:rPr>
                <w:sz w:val="20"/>
                <w:szCs w:val="20"/>
                <w:lang w:val="en-US"/>
              </w:rPr>
            </w:pPr>
            <w:r w:rsidRPr="00B81895">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05</w:t>
            </w:r>
          </w:p>
        </w:tc>
        <w:tc>
          <w:tcPr>
            <w:tcW w:w="1276" w:type="dxa"/>
            <w:vAlign w:val="center"/>
          </w:tcPr>
          <w:p w:rsidR="00042BE5" w:rsidRPr="00B81895" w:rsidRDefault="00042BE5" w:rsidP="00042BE5">
            <w:pPr>
              <w:jc w:val="both"/>
              <w:rPr>
                <w:sz w:val="20"/>
                <w:szCs w:val="20"/>
              </w:rPr>
            </w:pPr>
            <w:r w:rsidRPr="00B81895">
              <w:rPr>
                <w:sz w:val="20"/>
                <w:szCs w:val="20"/>
              </w:rPr>
              <w:t>7700002110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867,6</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879,2</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Культура и кинематография</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08</w:t>
            </w:r>
          </w:p>
        </w:tc>
        <w:tc>
          <w:tcPr>
            <w:tcW w:w="992" w:type="dxa"/>
            <w:vAlign w:val="center"/>
          </w:tcPr>
          <w:p w:rsidR="00042BE5" w:rsidRPr="00B81895" w:rsidRDefault="00042BE5" w:rsidP="00042BE5">
            <w:pPr>
              <w:jc w:val="center"/>
              <w:rPr>
                <w:b/>
                <w:sz w:val="20"/>
                <w:szCs w:val="20"/>
              </w:rPr>
            </w:pPr>
            <w:r w:rsidRPr="00B81895">
              <w:rPr>
                <w:b/>
                <w:sz w:val="20"/>
                <w:szCs w:val="20"/>
              </w:rPr>
              <w:t>00</w:t>
            </w:r>
          </w:p>
        </w:tc>
        <w:tc>
          <w:tcPr>
            <w:tcW w:w="1276" w:type="dxa"/>
            <w:vAlign w:val="center"/>
          </w:tcPr>
          <w:p w:rsidR="00042BE5" w:rsidRPr="00B81895" w:rsidRDefault="00042BE5" w:rsidP="00042BE5">
            <w:pPr>
              <w:jc w:val="both"/>
              <w:rPr>
                <w:b/>
                <w:sz w:val="20"/>
                <w:szCs w:val="20"/>
              </w:rPr>
            </w:pPr>
          </w:p>
        </w:tc>
        <w:tc>
          <w:tcPr>
            <w:tcW w:w="992" w:type="dxa"/>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370,8</w:t>
            </w:r>
          </w:p>
        </w:tc>
      </w:tr>
      <w:tr w:rsidR="00042BE5" w:rsidRPr="00B81895" w:rsidTr="00042BE5">
        <w:tc>
          <w:tcPr>
            <w:tcW w:w="7488" w:type="dxa"/>
          </w:tcPr>
          <w:p w:rsidR="00042BE5" w:rsidRPr="00B81895" w:rsidRDefault="00042BE5" w:rsidP="00042BE5">
            <w:pPr>
              <w:rPr>
                <w:b/>
                <w:sz w:val="20"/>
                <w:szCs w:val="20"/>
              </w:rPr>
            </w:pPr>
            <w:r w:rsidRPr="00B81895">
              <w:rPr>
                <w:b/>
                <w:sz w:val="20"/>
                <w:szCs w:val="20"/>
              </w:rPr>
              <w:t>Культура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08</w:t>
            </w:r>
          </w:p>
        </w:tc>
        <w:tc>
          <w:tcPr>
            <w:tcW w:w="992" w:type="dxa"/>
            <w:vAlign w:val="center"/>
          </w:tcPr>
          <w:p w:rsidR="00042BE5" w:rsidRPr="00B81895" w:rsidRDefault="00042BE5" w:rsidP="00042BE5">
            <w:pPr>
              <w:jc w:val="center"/>
              <w:rPr>
                <w:b/>
                <w:sz w:val="20"/>
                <w:szCs w:val="20"/>
              </w:rPr>
            </w:pPr>
            <w:r w:rsidRPr="00B81895">
              <w:rPr>
                <w:b/>
                <w:sz w:val="20"/>
                <w:szCs w:val="20"/>
              </w:rPr>
              <w:t>01</w:t>
            </w:r>
          </w:p>
        </w:tc>
        <w:tc>
          <w:tcPr>
            <w:tcW w:w="1276" w:type="dxa"/>
            <w:vAlign w:val="center"/>
          </w:tcPr>
          <w:p w:rsidR="00042BE5" w:rsidRPr="00B81895" w:rsidRDefault="00042BE5" w:rsidP="00042BE5">
            <w:pPr>
              <w:jc w:val="both"/>
              <w:rPr>
                <w:i/>
                <w:sz w:val="20"/>
                <w:szCs w:val="20"/>
              </w:rPr>
            </w:pPr>
          </w:p>
        </w:tc>
        <w:tc>
          <w:tcPr>
            <w:tcW w:w="992" w:type="dxa"/>
            <w:vAlign w:val="center"/>
          </w:tcPr>
          <w:p w:rsidR="00042BE5" w:rsidRPr="00B81895" w:rsidRDefault="00042BE5" w:rsidP="00042BE5">
            <w:pPr>
              <w:jc w:val="center"/>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370,8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"Развитие культуры и туризма в Томской области"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08</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both"/>
              <w:rPr>
                <w:sz w:val="20"/>
                <w:szCs w:val="20"/>
              </w:rPr>
            </w:pPr>
            <w:r w:rsidRPr="00B81895">
              <w:rPr>
                <w:sz w:val="20"/>
                <w:szCs w:val="20"/>
              </w:rPr>
              <w:t>1000000000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"Развитие культуры и архивного дела в Томской области"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08</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both"/>
              <w:rPr>
                <w:sz w:val="20"/>
                <w:szCs w:val="20"/>
              </w:rPr>
            </w:pPr>
            <w:r w:rsidRPr="00B81895">
              <w:rPr>
                <w:sz w:val="20"/>
                <w:szCs w:val="20"/>
              </w:rPr>
              <w:t>1010000000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"Развитие профессионального искусства и народного творчества"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08</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both"/>
              <w:rPr>
                <w:sz w:val="20"/>
                <w:szCs w:val="20"/>
              </w:rPr>
            </w:pPr>
            <w:r w:rsidRPr="00B81895">
              <w:rPr>
                <w:sz w:val="20"/>
                <w:szCs w:val="20"/>
              </w:rPr>
              <w:t>1016400000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08</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both"/>
              <w:rPr>
                <w:sz w:val="20"/>
                <w:szCs w:val="20"/>
              </w:rPr>
            </w:pPr>
            <w:r w:rsidRPr="00B81895">
              <w:rPr>
                <w:sz w:val="20"/>
                <w:szCs w:val="20"/>
              </w:rPr>
              <w:t>1016440660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Предоставление субсидий бюджетным, автономным учреждениям и иным некоммерческим организациям</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08</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both"/>
              <w:rPr>
                <w:sz w:val="20"/>
                <w:szCs w:val="20"/>
              </w:rPr>
            </w:pPr>
            <w:r w:rsidRPr="00B81895">
              <w:rPr>
                <w:sz w:val="20"/>
                <w:szCs w:val="20"/>
              </w:rPr>
              <w:t>1016440660</w:t>
            </w:r>
          </w:p>
        </w:tc>
        <w:tc>
          <w:tcPr>
            <w:tcW w:w="992" w:type="dxa"/>
            <w:vAlign w:val="center"/>
          </w:tcPr>
          <w:p w:rsidR="00042BE5" w:rsidRPr="00B81895" w:rsidRDefault="00042BE5" w:rsidP="00042BE5">
            <w:pPr>
              <w:jc w:val="center"/>
              <w:rPr>
                <w:sz w:val="20"/>
                <w:szCs w:val="20"/>
              </w:rPr>
            </w:pPr>
            <w:r w:rsidRPr="00B81895">
              <w:rPr>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Субсидии бюджетным учреждениям</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08</w:t>
            </w:r>
          </w:p>
        </w:tc>
        <w:tc>
          <w:tcPr>
            <w:tcW w:w="992" w:type="dxa"/>
            <w:vAlign w:val="center"/>
          </w:tcPr>
          <w:p w:rsidR="00042BE5" w:rsidRPr="00B81895" w:rsidRDefault="00042BE5" w:rsidP="00042BE5">
            <w:pPr>
              <w:jc w:val="center"/>
              <w:rPr>
                <w:sz w:val="20"/>
                <w:szCs w:val="20"/>
              </w:rPr>
            </w:pPr>
            <w:r w:rsidRPr="00B81895">
              <w:rPr>
                <w:sz w:val="20"/>
                <w:szCs w:val="20"/>
              </w:rPr>
              <w:t>01</w:t>
            </w:r>
          </w:p>
        </w:tc>
        <w:tc>
          <w:tcPr>
            <w:tcW w:w="1276" w:type="dxa"/>
            <w:vAlign w:val="center"/>
          </w:tcPr>
          <w:p w:rsidR="00042BE5" w:rsidRPr="00B81895" w:rsidRDefault="00042BE5" w:rsidP="00042BE5">
            <w:pPr>
              <w:jc w:val="both"/>
              <w:rPr>
                <w:sz w:val="20"/>
                <w:szCs w:val="20"/>
              </w:rPr>
            </w:pPr>
            <w:r w:rsidRPr="00B81895">
              <w:rPr>
                <w:sz w:val="20"/>
                <w:szCs w:val="20"/>
              </w:rPr>
              <w:t>1016440660</w:t>
            </w:r>
          </w:p>
        </w:tc>
        <w:tc>
          <w:tcPr>
            <w:tcW w:w="992" w:type="dxa"/>
            <w:vAlign w:val="center"/>
          </w:tcPr>
          <w:p w:rsidR="00042BE5" w:rsidRPr="00B81895" w:rsidRDefault="00042BE5" w:rsidP="00042BE5">
            <w:pPr>
              <w:jc w:val="center"/>
              <w:rPr>
                <w:sz w:val="20"/>
                <w:szCs w:val="20"/>
              </w:rPr>
            </w:pPr>
            <w:r w:rsidRPr="00B81895">
              <w:rPr>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375,8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370,8</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Социальная политика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10</w:t>
            </w:r>
          </w:p>
        </w:tc>
        <w:tc>
          <w:tcPr>
            <w:tcW w:w="992" w:type="dxa"/>
            <w:vAlign w:val="center"/>
          </w:tcPr>
          <w:p w:rsidR="00042BE5" w:rsidRPr="00B81895" w:rsidRDefault="00042BE5" w:rsidP="00042BE5">
            <w:pPr>
              <w:jc w:val="center"/>
              <w:rPr>
                <w:b/>
                <w:sz w:val="20"/>
                <w:szCs w:val="20"/>
              </w:rPr>
            </w:pPr>
            <w:r w:rsidRPr="00B81895">
              <w:rPr>
                <w:b/>
                <w:sz w:val="20"/>
                <w:szCs w:val="20"/>
              </w:rPr>
              <w:t>00</w:t>
            </w:r>
          </w:p>
        </w:tc>
        <w:tc>
          <w:tcPr>
            <w:tcW w:w="1276" w:type="dxa"/>
            <w:vAlign w:val="center"/>
          </w:tcPr>
          <w:p w:rsidR="00042BE5" w:rsidRPr="00B81895" w:rsidRDefault="00042BE5" w:rsidP="00042BE5">
            <w:pPr>
              <w:jc w:val="both"/>
              <w:rPr>
                <w:b/>
                <w:sz w:val="20"/>
                <w:szCs w:val="20"/>
              </w:rPr>
            </w:pPr>
          </w:p>
        </w:tc>
        <w:tc>
          <w:tcPr>
            <w:tcW w:w="992" w:type="dxa"/>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042BE5">
        <w:tc>
          <w:tcPr>
            <w:tcW w:w="7488" w:type="dxa"/>
          </w:tcPr>
          <w:p w:rsidR="00042BE5" w:rsidRPr="00B81895" w:rsidRDefault="00042BE5" w:rsidP="00042BE5">
            <w:pPr>
              <w:jc w:val="both"/>
              <w:rPr>
                <w:b/>
                <w:i/>
                <w:sz w:val="20"/>
                <w:szCs w:val="20"/>
                <w:u w:val="single"/>
              </w:rPr>
            </w:pPr>
            <w:r w:rsidRPr="00B81895">
              <w:rPr>
                <w:b/>
                <w:i/>
                <w:sz w:val="20"/>
                <w:szCs w:val="20"/>
                <w:u w:val="single"/>
              </w:rPr>
              <w:t>Социальное обеспечение населения</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992" w:type="dxa"/>
            <w:vAlign w:val="center"/>
          </w:tcPr>
          <w:p w:rsidR="00042BE5" w:rsidRPr="00B81895" w:rsidRDefault="00042BE5" w:rsidP="00042BE5">
            <w:pPr>
              <w:jc w:val="center"/>
              <w:rPr>
                <w:b/>
                <w:i/>
                <w:sz w:val="20"/>
                <w:szCs w:val="20"/>
                <w:u w:val="single"/>
              </w:rPr>
            </w:pPr>
            <w:r w:rsidRPr="00B81895">
              <w:rPr>
                <w:b/>
                <w:i/>
                <w:sz w:val="20"/>
                <w:szCs w:val="20"/>
                <w:u w:val="single"/>
              </w:rPr>
              <w:t>03</w:t>
            </w:r>
          </w:p>
        </w:tc>
        <w:tc>
          <w:tcPr>
            <w:tcW w:w="1276" w:type="dxa"/>
            <w:vAlign w:val="center"/>
          </w:tcPr>
          <w:p w:rsidR="00042BE5" w:rsidRPr="00B81895" w:rsidRDefault="00042BE5" w:rsidP="00042BE5">
            <w:pPr>
              <w:jc w:val="both"/>
              <w:rPr>
                <w:b/>
                <w:i/>
                <w:sz w:val="20"/>
                <w:szCs w:val="20"/>
                <w:u w:val="single"/>
              </w:rPr>
            </w:pPr>
          </w:p>
        </w:tc>
        <w:tc>
          <w:tcPr>
            <w:tcW w:w="992" w:type="dxa"/>
            <w:vAlign w:val="center"/>
          </w:tcPr>
          <w:p w:rsidR="00042BE5" w:rsidRPr="00B81895" w:rsidRDefault="00042BE5" w:rsidP="00042BE5">
            <w:pPr>
              <w:jc w:val="center"/>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Государственная программа «Социальная поддержка населения Томской области»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both"/>
              <w:rPr>
                <w:sz w:val="20"/>
                <w:szCs w:val="20"/>
              </w:rPr>
            </w:pPr>
            <w:r w:rsidRPr="00B81895">
              <w:rPr>
                <w:sz w:val="20"/>
                <w:szCs w:val="20"/>
              </w:rPr>
              <w:t>1100000000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both"/>
              <w:rPr>
                <w:sz w:val="20"/>
                <w:szCs w:val="20"/>
              </w:rPr>
            </w:pPr>
            <w:r w:rsidRPr="00B81895">
              <w:rPr>
                <w:sz w:val="20"/>
                <w:szCs w:val="20"/>
              </w:rPr>
              <w:t>1110000000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both"/>
              <w:rPr>
                <w:sz w:val="20"/>
                <w:szCs w:val="20"/>
              </w:rPr>
            </w:pPr>
            <w:r w:rsidRPr="00B81895">
              <w:rPr>
                <w:sz w:val="20"/>
                <w:szCs w:val="20"/>
              </w:rPr>
              <w:t>1116000000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both"/>
              <w:rPr>
                <w:sz w:val="20"/>
                <w:szCs w:val="20"/>
                <w:lang w:val="en-US"/>
              </w:rPr>
            </w:pPr>
            <w:r w:rsidRPr="00B81895">
              <w:rPr>
                <w:sz w:val="20"/>
                <w:szCs w:val="20"/>
              </w:rPr>
              <w:t>1116040710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276" w:type="dxa"/>
            <w:vAlign w:val="center"/>
          </w:tcPr>
          <w:p w:rsidR="00042BE5" w:rsidRPr="00B81895" w:rsidRDefault="00042BE5" w:rsidP="00042BE5">
            <w:pPr>
              <w:jc w:val="both"/>
              <w:rPr>
                <w:sz w:val="20"/>
                <w:szCs w:val="20"/>
                <w:lang w:val="en-US"/>
              </w:rPr>
            </w:pPr>
            <w:r w:rsidRPr="00B81895">
              <w:rPr>
                <w:sz w:val="20"/>
                <w:szCs w:val="20"/>
              </w:rPr>
              <w:t>1116040710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3</w:t>
            </w:r>
            <w:r w:rsidRPr="00B81895">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276" w:type="dxa"/>
            <w:vAlign w:val="center"/>
          </w:tcPr>
          <w:p w:rsidR="00042BE5" w:rsidRPr="00B81895" w:rsidRDefault="00042BE5" w:rsidP="00042BE5">
            <w:pPr>
              <w:jc w:val="both"/>
              <w:rPr>
                <w:sz w:val="20"/>
                <w:szCs w:val="20"/>
                <w:lang w:val="en-US"/>
              </w:rPr>
            </w:pPr>
            <w:r w:rsidRPr="00B81895">
              <w:rPr>
                <w:sz w:val="20"/>
                <w:szCs w:val="20"/>
              </w:rPr>
              <w:t>1116040710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32</w:t>
            </w:r>
            <w:r w:rsidRPr="00B8189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Непрограммные расходы (реализация иных муниципальных функций)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both"/>
              <w:rPr>
                <w:sz w:val="20"/>
                <w:szCs w:val="20"/>
              </w:rPr>
            </w:pPr>
            <w:r w:rsidRPr="00B81895">
              <w:rPr>
                <w:sz w:val="20"/>
                <w:szCs w:val="20"/>
              </w:rPr>
              <w:t>9900000000</w:t>
            </w:r>
          </w:p>
        </w:tc>
        <w:tc>
          <w:tcPr>
            <w:tcW w:w="992" w:type="dxa"/>
            <w:vAlign w:val="center"/>
          </w:tcPr>
          <w:p w:rsidR="00042BE5" w:rsidRPr="00B81895" w:rsidRDefault="00042BE5" w:rsidP="00042BE5">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03</w:t>
            </w:r>
          </w:p>
        </w:tc>
        <w:tc>
          <w:tcPr>
            <w:tcW w:w="127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lastRenderedPageBreak/>
              <w:t>Социальное обеспечение и иные выплаты населению</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27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3</w:t>
            </w:r>
            <w:r w:rsidRPr="00B81895">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sz w:val="20"/>
                <w:szCs w:val="20"/>
              </w:rPr>
            </w:pPr>
            <w:r w:rsidRPr="00B81895">
              <w:rPr>
                <w:sz w:val="20"/>
                <w:szCs w:val="20"/>
              </w:rPr>
              <w:t>Социальные выплаты гражданам, кроме публичных нормативных социальных выплат</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lang w:val="en-US"/>
              </w:rPr>
            </w:pPr>
            <w:r w:rsidRPr="00B81895">
              <w:rPr>
                <w:sz w:val="20"/>
                <w:szCs w:val="20"/>
                <w:lang w:val="en-US"/>
              </w:rPr>
              <w:t>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03</w:t>
            </w:r>
          </w:p>
        </w:tc>
        <w:tc>
          <w:tcPr>
            <w:tcW w:w="1276" w:type="dxa"/>
            <w:vAlign w:val="center"/>
          </w:tcPr>
          <w:p w:rsidR="00042BE5" w:rsidRPr="00B81895" w:rsidRDefault="00042BE5" w:rsidP="00042BE5">
            <w:pPr>
              <w:jc w:val="both"/>
              <w:rPr>
                <w:sz w:val="20"/>
                <w:szCs w:val="20"/>
              </w:rPr>
            </w:pPr>
            <w:r w:rsidRPr="00B81895">
              <w:rPr>
                <w:sz w:val="20"/>
                <w:szCs w:val="20"/>
              </w:rPr>
              <w:t>99000</w:t>
            </w:r>
            <w:r w:rsidRPr="00B81895">
              <w:rPr>
                <w:sz w:val="20"/>
                <w:szCs w:val="20"/>
                <w:lang w:val="en-US"/>
              </w:rPr>
              <w:t>S0710</w:t>
            </w:r>
          </w:p>
        </w:tc>
        <w:tc>
          <w:tcPr>
            <w:tcW w:w="992" w:type="dxa"/>
            <w:vAlign w:val="center"/>
          </w:tcPr>
          <w:p w:rsidR="00042BE5" w:rsidRPr="00B81895" w:rsidRDefault="00042BE5" w:rsidP="00042BE5">
            <w:pPr>
              <w:jc w:val="center"/>
              <w:rPr>
                <w:sz w:val="20"/>
                <w:szCs w:val="20"/>
                <w:lang w:val="en-US"/>
              </w:rPr>
            </w:pPr>
            <w:r w:rsidRPr="00B81895">
              <w:rPr>
                <w:sz w:val="20"/>
                <w:szCs w:val="20"/>
                <w:lang w:val="en-US"/>
              </w:rPr>
              <w:t>32</w:t>
            </w:r>
            <w:r w:rsidRPr="00B8189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50,0</w:t>
            </w:r>
          </w:p>
        </w:tc>
      </w:tr>
      <w:tr w:rsidR="00042BE5" w:rsidRPr="00B81895" w:rsidTr="00042BE5">
        <w:tc>
          <w:tcPr>
            <w:tcW w:w="7488" w:type="dxa"/>
          </w:tcPr>
          <w:p w:rsidR="00042BE5" w:rsidRPr="00B81895" w:rsidRDefault="00042BE5" w:rsidP="00042BE5">
            <w:pPr>
              <w:jc w:val="both"/>
              <w:rPr>
                <w:b/>
                <w:i/>
                <w:sz w:val="20"/>
                <w:szCs w:val="20"/>
                <w:u w:val="single"/>
              </w:rPr>
            </w:pPr>
            <w:r w:rsidRPr="00B81895">
              <w:rPr>
                <w:b/>
                <w:i/>
                <w:sz w:val="20"/>
                <w:szCs w:val="20"/>
                <w:u w:val="single"/>
              </w:rPr>
              <w:t>Охрана семьи и детства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i/>
                <w:sz w:val="20"/>
                <w:szCs w:val="20"/>
                <w:u w:val="single"/>
              </w:rPr>
            </w:pPr>
            <w:r w:rsidRPr="00B81895">
              <w:rPr>
                <w:b/>
                <w:i/>
                <w:sz w:val="20"/>
                <w:szCs w:val="20"/>
                <w:u w:val="single"/>
              </w:rPr>
              <w:t>10</w:t>
            </w:r>
          </w:p>
        </w:tc>
        <w:tc>
          <w:tcPr>
            <w:tcW w:w="992" w:type="dxa"/>
            <w:vAlign w:val="center"/>
          </w:tcPr>
          <w:p w:rsidR="00042BE5" w:rsidRPr="00B81895" w:rsidRDefault="00042BE5" w:rsidP="00042BE5">
            <w:pPr>
              <w:jc w:val="center"/>
              <w:rPr>
                <w:b/>
                <w:i/>
                <w:sz w:val="20"/>
                <w:szCs w:val="20"/>
                <w:u w:val="single"/>
              </w:rPr>
            </w:pPr>
            <w:r w:rsidRPr="00B81895">
              <w:rPr>
                <w:b/>
                <w:i/>
                <w:sz w:val="20"/>
                <w:szCs w:val="20"/>
                <w:u w:val="single"/>
              </w:rPr>
              <w:t>04</w:t>
            </w:r>
          </w:p>
        </w:tc>
        <w:tc>
          <w:tcPr>
            <w:tcW w:w="1276" w:type="dxa"/>
            <w:vAlign w:val="center"/>
          </w:tcPr>
          <w:p w:rsidR="00042BE5" w:rsidRPr="00B81895" w:rsidRDefault="00042BE5" w:rsidP="00042BE5">
            <w:pPr>
              <w:jc w:val="both"/>
              <w:rPr>
                <w:b/>
                <w:i/>
                <w:sz w:val="20"/>
                <w:szCs w:val="20"/>
                <w:u w:val="single"/>
              </w:rPr>
            </w:pPr>
          </w:p>
        </w:tc>
        <w:tc>
          <w:tcPr>
            <w:tcW w:w="992" w:type="dxa"/>
            <w:vAlign w:val="center"/>
          </w:tcPr>
          <w:p w:rsidR="00042BE5" w:rsidRPr="00B81895" w:rsidRDefault="00042BE5" w:rsidP="00042BE5">
            <w:pPr>
              <w:jc w:val="center"/>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Государственная программа "Социальная поддержка населения Томской области"</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vAlign w:val="center"/>
          </w:tcPr>
          <w:p w:rsidR="00042BE5" w:rsidRPr="00B81895" w:rsidRDefault="00042BE5" w:rsidP="00042BE5">
            <w:pPr>
              <w:jc w:val="center"/>
              <w:rPr>
                <w:b/>
                <w:sz w:val="20"/>
                <w:szCs w:val="20"/>
              </w:rPr>
            </w:pPr>
            <w:r w:rsidRPr="00B81895">
              <w:rPr>
                <w:b/>
                <w:sz w:val="20"/>
                <w:szCs w:val="20"/>
              </w:rPr>
              <w:t>10</w:t>
            </w:r>
          </w:p>
        </w:tc>
        <w:tc>
          <w:tcPr>
            <w:tcW w:w="992" w:type="dxa"/>
            <w:vAlign w:val="center"/>
          </w:tcPr>
          <w:p w:rsidR="00042BE5" w:rsidRPr="00B81895" w:rsidRDefault="00042BE5" w:rsidP="00042BE5">
            <w:pPr>
              <w:jc w:val="center"/>
              <w:rPr>
                <w:b/>
                <w:sz w:val="20"/>
                <w:szCs w:val="20"/>
              </w:rPr>
            </w:pPr>
            <w:r w:rsidRPr="00B81895">
              <w:rPr>
                <w:b/>
                <w:sz w:val="20"/>
                <w:szCs w:val="20"/>
              </w:rPr>
              <w:t>04</w:t>
            </w:r>
          </w:p>
        </w:tc>
        <w:tc>
          <w:tcPr>
            <w:tcW w:w="1276" w:type="dxa"/>
            <w:vAlign w:val="center"/>
          </w:tcPr>
          <w:p w:rsidR="00042BE5" w:rsidRPr="00B81895" w:rsidRDefault="00042BE5" w:rsidP="00042BE5">
            <w:pPr>
              <w:jc w:val="both"/>
              <w:rPr>
                <w:b/>
                <w:sz w:val="20"/>
                <w:szCs w:val="20"/>
                <w:lang w:val="en-US"/>
              </w:rPr>
            </w:pPr>
            <w:r w:rsidRPr="00B81895">
              <w:rPr>
                <w:b/>
                <w:sz w:val="20"/>
                <w:szCs w:val="20"/>
              </w:rPr>
              <w:t>1100000000</w:t>
            </w:r>
          </w:p>
        </w:tc>
        <w:tc>
          <w:tcPr>
            <w:tcW w:w="992" w:type="dxa"/>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Подпрограмма "Обеспечение мер социальной поддержки отдельных категорий граждан"</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both"/>
              <w:rPr>
                <w:sz w:val="20"/>
                <w:szCs w:val="20"/>
              </w:rPr>
            </w:pPr>
            <w:r w:rsidRPr="00B81895">
              <w:rPr>
                <w:sz w:val="20"/>
                <w:szCs w:val="20"/>
              </w:rPr>
              <w:t>1110000000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both"/>
              <w:rPr>
                <w:sz w:val="20"/>
                <w:szCs w:val="20"/>
              </w:rPr>
            </w:pPr>
            <w:r w:rsidRPr="00B81895">
              <w:rPr>
                <w:sz w:val="20"/>
                <w:szCs w:val="20"/>
              </w:rPr>
              <w:t>11189000000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both"/>
              <w:rPr>
                <w:sz w:val="20"/>
                <w:szCs w:val="20"/>
              </w:rPr>
            </w:pPr>
            <w:r w:rsidRPr="00B81895">
              <w:rPr>
                <w:sz w:val="20"/>
                <w:szCs w:val="20"/>
              </w:rPr>
              <w:t>1118940820</w:t>
            </w:r>
          </w:p>
        </w:tc>
        <w:tc>
          <w:tcPr>
            <w:tcW w:w="992" w:type="dxa"/>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Капитальные вложения в объекты государственной (муниципальной) собственности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both"/>
              <w:rPr>
                <w:sz w:val="20"/>
                <w:szCs w:val="20"/>
              </w:rPr>
            </w:pPr>
            <w:r w:rsidRPr="00B81895">
              <w:rPr>
                <w:sz w:val="20"/>
                <w:szCs w:val="20"/>
              </w:rPr>
              <w:t>1118940820</w:t>
            </w:r>
          </w:p>
        </w:tc>
        <w:tc>
          <w:tcPr>
            <w:tcW w:w="992" w:type="dxa"/>
            <w:vAlign w:val="center"/>
          </w:tcPr>
          <w:p w:rsidR="00042BE5" w:rsidRPr="00B81895" w:rsidRDefault="00042BE5" w:rsidP="00042BE5">
            <w:pPr>
              <w:jc w:val="center"/>
              <w:rPr>
                <w:sz w:val="20"/>
                <w:szCs w:val="20"/>
              </w:rPr>
            </w:pPr>
            <w:r w:rsidRPr="00B81895">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Бюджетные инвестиции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vAlign w:val="center"/>
          </w:tcPr>
          <w:p w:rsidR="00042BE5" w:rsidRPr="00B81895" w:rsidRDefault="00042BE5" w:rsidP="00042BE5">
            <w:pPr>
              <w:jc w:val="center"/>
              <w:rPr>
                <w:sz w:val="20"/>
                <w:szCs w:val="20"/>
              </w:rPr>
            </w:pPr>
            <w:r w:rsidRPr="00B81895">
              <w:rPr>
                <w:sz w:val="20"/>
                <w:szCs w:val="20"/>
              </w:rPr>
              <w:t>10</w:t>
            </w:r>
          </w:p>
        </w:tc>
        <w:tc>
          <w:tcPr>
            <w:tcW w:w="992" w:type="dxa"/>
            <w:vAlign w:val="center"/>
          </w:tcPr>
          <w:p w:rsidR="00042BE5" w:rsidRPr="00B81895" w:rsidRDefault="00042BE5" w:rsidP="00042BE5">
            <w:pPr>
              <w:jc w:val="center"/>
              <w:rPr>
                <w:sz w:val="20"/>
                <w:szCs w:val="20"/>
              </w:rPr>
            </w:pPr>
            <w:r w:rsidRPr="00B81895">
              <w:rPr>
                <w:sz w:val="20"/>
                <w:szCs w:val="20"/>
              </w:rPr>
              <w:t>04</w:t>
            </w:r>
          </w:p>
        </w:tc>
        <w:tc>
          <w:tcPr>
            <w:tcW w:w="1276" w:type="dxa"/>
            <w:vAlign w:val="center"/>
          </w:tcPr>
          <w:p w:rsidR="00042BE5" w:rsidRPr="00B81895" w:rsidRDefault="00042BE5" w:rsidP="00042BE5">
            <w:pPr>
              <w:jc w:val="both"/>
              <w:rPr>
                <w:sz w:val="20"/>
                <w:szCs w:val="20"/>
              </w:rPr>
            </w:pPr>
            <w:r w:rsidRPr="00B81895">
              <w:rPr>
                <w:sz w:val="20"/>
                <w:szCs w:val="20"/>
              </w:rPr>
              <w:t>1118940820</w:t>
            </w:r>
          </w:p>
        </w:tc>
        <w:tc>
          <w:tcPr>
            <w:tcW w:w="992" w:type="dxa"/>
            <w:vAlign w:val="center"/>
          </w:tcPr>
          <w:p w:rsidR="00042BE5" w:rsidRPr="00B81895" w:rsidRDefault="00042BE5" w:rsidP="00042BE5">
            <w:pPr>
              <w:jc w:val="center"/>
              <w:rPr>
                <w:sz w:val="20"/>
                <w:szCs w:val="20"/>
              </w:rPr>
            </w:pPr>
            <w:r w:rsidRPr="00B81895">
              <w:rPr>
                <w:sz w:val="20"/>
                <w:szCs w:val="20"/>
              </w:rPr>
              <w:t>4</w:t>
            </w:r>
            <w:r w:rsidRPr="00B81895">
              <w:rPr>
                <w:sz w:val="20"/>
                <w:szCs w:val="20"/>
                <w:lang w:val="en-US"/>
              </w:rPr>
              <w:t>1</w:t>
            </w:r>
            <w:r w:rsidRPr="00B8189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860,4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 и спорт</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Физическая культура</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1632,4</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
                <w:sz w:val="20"/>
                <w:szCs w:val="20"/>
              </w:rPr>
            </w:pPr>
            <w:r w:rsidRPr="00B81895">
              <w:rPr>
                <w:b/>
                <w:sz w:val="20"/>
                <w:szCs w:val="20"/>
              </w:rPr>
              <w:t>Государственная программа «Развитие молодежное политики, физической культуры и спорта в Томской области»</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0800000000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1002,7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Проектная часть государственной программы</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w:t>
            </w:r>
            <w:r w:rsidRPr="00B81895">
              <w:rPr>
                <w:sz w:val="20"/>
                <w:szCs w:val="20"/>
              </w:rPr>
              <w:t>0000000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Региональный проект «Спорт – норма жизни»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08</w:t>
            </w:r>
            <w:r w:rsidRPr="00B81895">
              <w:rPr>
                <w:sz w:val="20"/>
                <w:szCs w:val="20"/>
                <w:lang w:val="en-US"/>
              </w:rPr>
              <w:t>WP500000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Обеспечение условий для развития физической культуры и массового спорта</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932,7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Закупка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Иные закупки товаров, работ, и услуг для обеспечения государственных (муниципальных) нужд</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lang w:val="en-US"/>
              </w:rPr>
            </w:pPr>
            <w:r w:rsidRPr="00B81895">
              <w:rPr>
                <w:sz w:val="20"/>
                <w:szCs w:val="20"/>
              </w:rPr>
              <w:t>08</w:t>
            </w:r>
            <w:r w:rsidRPr="00B81895">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70,0</w:t>
            </w:r>
          </w:p>
        </w:tc>
      </w:tr>
      <w:tr w:rsidR="00042BE5" w:rsidRPr="00B81895" w:rsidTr="00042BE5">
        <w:tc>
          <w:tcPr>
            <w:tcW w:w="7488" w:type="dxa"/>
          </w:tcPr>
          <w:p w:rsidR="00042BE5" w:rsidRPr="00B81895" w:rsidRDefault="00042BE5" w:rsidP="00042BE5">
            <w:pPr>
              <w:jc w:val="both"/>
              <w:rPr>
                <w:b/>
                <w:sz w:val="20"/>
                <w:szCs w:val="20"/>
              </w:rPr>
            </w:pPr>
            <w:r w:rsidRPr="00B81895">
              <w:rPr>
                <w:b/>
                <w:sz w:val="20"/>
                <w:szCs w:val="20"/>
              </w:rPr>
              <w:t>Ведомственные целевые программы Подгорнского сельского поселения</w:t>
            </w:r>
          </w:p>
        </w:tc>
        <w:tc>
          <w:tcPr>
            <w:tcW w:w="1551" w:type="dxa"/>
            <w:vAlign w:val="center"/>
          </w:tcPr>
          <w:p w:rsidR="00042BE5" w:rsidRPr="00B81895" w:rsidRDefault="00042BE5" w:rsidP="00042BE5">
            <w:pPr>
              <w:jc w:val="center"/>
              <w:rPr>
                <w:b/>
                <w:sz w:val="20"/>
                <w:szCs w:val="20"/>
              </w:rPr>
            </w:pPr>
            <w:r w:rsidRPr="00B81895">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b/>
                <w:sz w:val="20"/>
                <w:szCs w:val="20"/>
              </w:rPr>
            </w:pPr>
            <w:r w:rsidRPr="00B81895">
              <w:rPr>
                <w:b/>
                <w:sz w:val="20"/>
                <w:szCs w:val="20"/>
              </w:rPr>
              <w:t>6400000000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629,7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sz w:val="20"/>
                <w:szCs w:val="20"/>
              </w:rPr>
            </w:pPr>
            <w:r w:rsidRPr="00B81895">
              <w:rPr>
                <w:b/>
                <w:sz w:val="20"/>
                <w:szCs w:val="20"/>
              </w:rPr>
              <w:t>629,7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Ведомственная целевая программа «Мероприятия в области спорта и физической культуры»</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6430000000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629,7</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629,7</w:t>
            </w:r>
          </w:p>
        </w:tc>
      </w:tr>
      <w:tr w:rsidR="00042BE5" w:rsidRPr="00B81895" w:rsidTr="00042BE5">
        <w:tc>
          <w:tcPr>
            <w:tcW w:w="7488" w:type="dxa"/>
          </w:tcPr>
          <w:p w:rsidR="00042BE5" w:rsidRPr="00B81895" w:rsidRDefault="00042BE5" w:rsidP="00042BE5">
            <w:pPr>
              <w:jc w:val="both"/>
              <w:rPr>
                <w:sz w:val="20"/>
                <w:szCs w:val="20"/>
              </w:rPr>
            </w:pPr>
            <w:r w:rsidRPr="00B81895">
              <w:rPr>
                <w:sz w:val="20"/>
                <w:szCs w:val="20"/>
              </w:rPr>
              <w:t>Организация, проведение спортивных мероприятий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576,9</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576,9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 xml:space="preserve">Расходы на выплаты персоналу в целях обеспечения выполнения функций </w:t>
            </w:r>
            <w:r w:rsidRPr="00B81895">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042BE5" w:rsidRPr="00B81895" w:rsidRDefault="00042BE5" w:rsidP="00042BE5">
            <w:pPr>
              <w:jc w:val="center"/>
              <w:rPr>
                <w:sz w:val="20"/>
                <w:szCs w:val="20"/>
              </w:rPr>
            </w:pPr>
            <w:r w:rsidRPr="00B81895">
              <w:rPr>
                <w:sz w:val="20"/>
                <w:szCs w:val="20"/>
              </w:rPr>
              <w:lastRenderedPageBreak/>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lastRenderedPageBreak/>
              <w:t>Расходы на выплаты персоналу казенных учреждений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537,0</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Социальное обеспечение и иные выплаты населению</w:t>
            </w:r>
          </w:p>
        </w:tc>
        <w:tc>
          <w:tcPr>
            <w:tcW w:w="1551"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Премии и гранты</w:t>
            </w:r>
          </w:p>
        </w:tc>
        <w:tc>
          <w:tcPr>
            <w:tcW w:w="1551"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39,9</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r w:rsidR="00042BE5" w:rsidRPr="00B81895" w:rsidTr="00042BE5">
        <w:tc>
          <w:tcPr>
            <w:tcW w:w="7488"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sz w:val="20"/>
                <w:szCs w:val="20"/>
              </w:rPr>
            </w:pPr>
            <w:r w:rsidRPr="00B81895">
              <w:rPr>
                <w:sz w:val="20"/>
                <w:szCs w:val="20"/>
              </w:rPr>
              <w:t>Расходы на выплаты персоналу казенных учреждений</w:t>
            </w:r>
          </w:p>
        </w:tc>
        <w:tc>
          <w:tcPr>
            <w:tcW w:w="1551" w:type="dxa"/>
            <w:vAlign w:val="center"/>
          </w:tcPr>
          <w:p w:rsidR="00042BE5" w:rsidRPr="00B81895" w:rsidRDefault="00042BE5" w:rsidP="00042BE5">
            <w:pPr>
              <w:jc w:val="center"/>
              <w:rPr>
                <w:sz w:val="20"/>
                <w:szCs w:val="20"/>
              </w:rPr>
            </w:pPr>
            <w:r w:rsidRPr="00B81895">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both"/>
              <w:rPr>
                <w:sz w:val="20"/>
                <w:szCs w:val="20"/>
              </w:rPr>
            </w:pPr>
            <w:r w:rsidRPr="00B81895">
              <w:rPr>
                <w:sz w:val="20"/>
                <w:szCs w:val="20"/>
              </w:rPr>
              <w:t>643</w:t>
            </w:r>
            <w:r w:rsidRPr="00B81895">
              <w:rPr>
                <w:sz w:val="20"/>
                <w:szCs w:val="20"/>
                <w:lang w:val="en-US"/>
              </w:rPr>
              <w:t>P</w:t>
            </w:r>
            <w:r w:rsidRPr="00B81895">
              <w:rPr>
                <w:sz w:val="20"/>
                <w:szCs w:val="20"/>
              </w:rPr>
              <w:t>5</w:t>
            </w:r>
            <w:r w:rsidRPr="00B81895">
              <w:rPr>
                <w:sz w:val="20"/>
                <w:szCs w:val="20"/>
                <w:lang w:val="en-US"/>
              </w:rPr>
              <w:t>S000</w:t>
            </w:r>
            <w:r w:rsidRPr="00B81895">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c>
          <w:tcPr>
            <w:tcW w:w="1134"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sz w:val="20"/>
                <w:szCs w:val="20"/>
              </w:rPr>
            </w:pPr>
            <w:r w:rsidRPr="00B81895">
              <w:rPr>
                <w:sz w:val="20"/>
                <w:szCs w:val="20"/>
              </w:rPr>
              <w:t>52,8</w:t>
            </w:r>
          </w:p>
        </w:tc>
      </w:tr>
    </w:tbl>
    <w:p w:rsidR="00042BE5" w:rsidRPr="00B81895" w:rsidRDefault="00042BE5" w:rsidP="00042BE5">
      <w:pPr>
        <w:rPr>
          <w:sz w:val="20"/>
          <w:szCs w:val="20"/>
        </w:rPr>
      </w:pPr>
    </w:p>
    <w:p w:rsidR="00042BE5" w:rsidRPr="00B81895" w:rsidRDefault="00042BE5" w:rsidP="00042BE5">
      <w:pPr>
        <w:rPr>
          <w:sz w:val="20"/>
          <w:szCs w:val="20"/>
        </w:rPr>
        <w:sectPr w:rsidR="00042BE5" w:rsidRPr="00B81895" w:rsidSect="00042BE5">
          <w:pgSz w:w="16838" w:h="11906" w:orient="landscape"/>
          <w:pgMar w:top="1276" w:right="1134" w:bottom="360" w:left="1134" w:header="709" w:footer="709" w:gutter="0"/>
          <w:cols w:space="708"/>
          <w:docGrid w:linePitch="360"/>
        </w:sectPr>
      </w:pPr>
    </w:p>
    <w:p w:rsidR="00042BE5" w:rsidRPr="00B81895" w:rsidRDefault="00042BE5" w:rsidP="00042BE5">
      <w:pPr>
        <w:ind w:left="5103"/>
        <w:rPr>
          <w:sz w:val="20"/>
          <w:szCs w:val="20"/>
        </w:rPr>
      </w:pPr>
      <w:r w:rsidRPr="00B81895">
        <w:rPr>
          <w:sz w:val="20"/>
          <w:szCs w:val="20"/>
        </w:rPr>
        <w:lastRenderedPageBreak/>
        <w:t>Приложение 7</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ind w:left="5103"/>
        <w:rPr>
          <w:sz w:val="20"/>
          <w:szCs w:val="20"/>
        </w:rPr>
      </w:pPr>
    </w:p>
    <w:p w:rsidR="00042BE5" w:rsidRPr="00B81895" w:rsidRDefault="00042BE5" w:rsidP="00042BE5">
      <w:pPr>
        <w:widowControl w:val="0"/>
        <w:ind w:firstLine="900"/>
        <w:jc w:val="center"/>
        <w:rPr>
          <w:b/>
          <w:i/>
          <w:sz w:val="20"/>
          <w:szCs w:val="20"/>
        </w:rPr>
      </w:pPr>
      <w:r w:rsidRPr="00B81895">
        <w:rPr>
          <w:b/>
          <w:i/>
          <w:sz w:val="20"/>
          <w:szCs w:val="20"/>
        </w:rPr>
        <w:t>ПРОГРАММА</w:t>
      </w:r>
    </w:p>
    <w:p w:rsidR="00042BE5" w:rsidRPr="00B81895" w:rsidRDefault="00042BE5" w:rsidP="00042BE5">
      <w:pPr>
        <w:widowControl w:val="0"/>
        <w:ind w:firstLine="900"/>
        <w:jc w:val="center"/>
        <w:rPr>
          <w:b/>
          <w:i/>
          <w:sz w:val="20"/>
          <w:szCs w:val="20"/>
        </w:rPr>
      </w:pPr>
      <w:r w:rsidRPr="00B81895">
        <w:rPr>
          <w:b/>
          <w:i/>
          <w:sz w:val="20"/>
          <w:szCs w:val="20"/>
        </w:rPr>
        <w:t xml:space="preserve">муниципальных внутренних заимствований муниципального образования </w:t>
      </w:r>
    </w:p>
    <w:p w:rsidR="00042BE5" w:rsidRPr="00B81895" w:rsidRDefault="00042BE5" w:rsidP="00042BE5">
      <w:pPr>
        <w:widowControl w:val="0"/>
        <w:ind w:firstLine="900"/>
        <w:jc w:val="center"/>
        <w:rPr>
          <w:b/>
          <w:i/>
          <w:sz w:val="20"/>
          <w:szCs w:val="20"/>
        </w:rPr>
      </w:pPr>
      <w:r w:rsidRPr="00B81895">
        <w:rPr>
          <w:b/>
          <w:i/>
          <w:sz w:val="20"/>
          <w:szCs w:val="20"/>
        </w:rPr>
        <w:t xml:space="preserve">«Подгорнское сельское поселение» на 2022 год и на плановый период 2023 и 2024 годы </w:t>
      </w:r>
    </w:p>
    <w:p w:rsidR="00042BE5" w:rsidRPr="00B81895" w:rsidRDefault="00042BE5" w:rsidP="00042BE5">
      <w:pPr>
        <w:spacing w:line="276" w:lineRule="auto"/>
        <w:jc w:val="center"/>
        <w:rPr>
          <w:b/>
          <w:sz w:val="20"/>
          <w:szCs w:val="20"/>
        </w:rPr>
      </w:pPr>
    </w:p>
    <w:p w:rsidR="00042BE5" w:rsidRPr="00B81895" w:rsidRDefault="00042BE5" w:rsidP="00042BE5">
      <w:pPr>
        <w:spacing w:after="200" w:line="276" w:lineRule="auto"/>
        <w:ind w:firstLine="720"/>
        <w:jc w:val="both"/>
        <w:rPr>
          <w:sz w:val="20"/>
          <w:szCs w:val="20"/>
        </w:rPr>
      </w:pPr>
      <w:r w:rsidRPr="00B81895">
        <w:rPr>
          <w:sz w:val="20"/>
          <w:szCs w:val="20"/>
        </w:rPr>
        <w:t>Настоящая Программа муниципальных внутренних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w:t>
      </w:r>
      <w:r w:rsidRPr="00B81895">
        <w:rPr>
          <w:rFonts w:ascii="Calibri" w:eastAsia="Calibri" w:hAnsi="Calibri"/>
          <w:sz w:val="20"/>
          <w:szCs w:val="20"/>
          <w:lang w:eastAsia="en-US"/>
        </w:rPr>
        <w:t xml:space="preserve"> </w:t>
      </w:r>
      <w:r w:rsidRPr="00B81895">
        <w:rPr>
          <w:sz w:val="20"/>
          <w:szCs w:val="20"/>
        </w:rPr>
        <w:t>муниципальных внутренних заимствований муниципального образования «Подгорнское сельское поселение», направляемых в 2022-2024 годах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tbl>
      <w:tblPr>
        <w:tblW w:w="9890" w:type="dxa"/>
        <w:tblLook w:val="04A0" w:firstRow="1" w:lastRow="0" w:firstColumn="1" w:lastColumn="0" w:noHBand="0" w:noVBand="1"/>
      </w:tblPr>
      <w:tblGrid>
        <w:gridCol w:w="6062"/>
        <w:gridCol w:w="1276"/>
        <w:gridCol w:w="1276"/>
        <w:gridCol w:w="1276"/>
      </w:tblGrid>
      <w:tr w:rsidR="00042BE5" w:rsidRPr="00B81895" w:rsidTr="00042BE5">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spacing w:line="276" w:lineRule="auto"/>
              <w:jc w:val="center"/>
              <w:rPr>
                <w:b/>
                <w:bCs/>
                <w:sz w:val="20"/>
                <w:szCs w:val="20"/>
              </w:rPr>
            </w:pPr>
            <w:r w:rsidRPr="00B81895">
              <w:rPr>
                <w:b/>
                <w:bCs/>
                <w:sz w:val="20"/>
                <w:szCs w:val="20"/>
              </w:rPr>
              <w:t>Перечень</w:t>
            </w:r>
            <w:r w:rsidRPr="00B81895">
              <w:rPr>
                <w:rFonts w:ascii="Calibri" w:eastAsia="Calibri" w:hAnsi="Calibri"/>
                <w:sz w:val="20"/>
                <w:szCs w:val="20"/>
                <w:lang w:eastAsia="en-US"/>
              </w:rPr>
              <w:t xml:space="preserve"> </w:t>
            </w:r>
            <w:r w:rsidRPr="00B81895">
              <w:rPr>
                <w:b/>
                <w:bCs/>
                <w:sz w:val="20"/>
                <w:szCs w:val="20"/>
              </w:rPr>
              <w:t>муниципальных внутренних заимствований</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2022 год, тыс. руб.</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2023 год, тыс. руб.</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2024 год, тыс. руб.</w:t>
            </w:r>
          </w:p>
        </w:tc>
      </w:tr>
      <w:tr w:rsidR="00042BE5" w:rsidRPr="00B81895" w:rsidTr="00042BE5">
        <w:trPr>
          <w:trHeight w:val="914"/>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line="276" w:lineRule="auto"/>
              <w:jc w:val="both"/>
              <w:rPr>
                <w:b/>
                <w:bCs/>
                <w:sz w:val="20"/>
                <w:szCs w:val="20"/>
              </w:rPr>
            </w:pPr>
            <w:r w:rsidRPr="00B81895">
              <w:rPr>
                <w:b/>
                <w:bCs/>
                <w:sz w:val="20"/>
                <w:szCs w:val="20"/>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r>
      <w:tr w:rsidR="00042BE5" w:rsidRPr="00B81895" w:rsidTr="00042BE5">
        <w:trPr>
          <w:trHeight w:val="335"/>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line="276" w:lineRule="auto"/>
              <w:rPr>
                <w:sz w:val="20"/>
                <w:szCs w:val="20"/>
              </w:rPr>
            </w:pPr>
            <w:r w:rsidRPr="00B81895">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r w:rsidR="00042BE5" w:rsidRPr="00B81895" w:rsidTr="00042BE5">
        <w:trPr>
          <w:trHeight w:val="249"/>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line="276" w:lineRule="auto"/>
              <w:jc w:val="both"/>
              <w:rPr>
                <w:sz w:val="20"/>
                <w:szCs w:val="20"/>
              </w:rPr>
            </w:pPr>
            <w:r w:rsidRPr="00B81895">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r w:rsidR="00042BE5" w:rsidRPr="00B81895" w:rsidTr="00042BE5">
        <w:trPr>
          <w:trHeight w:val="335"/>
        </w:trPr>
        <w:tc>
          <w:tcPr>
            <w:tcW w:w="6062" w:type="dxa"/>
            <w:tcBorders>
              <w:top w:val="nil"/>
              <w:left w:val="single" w:sz="4" w:space="0" w:color="auto"/>
              <w:bottom w:val="nil"/>
              <w:right w:val="single" w:sz="4" w:space="0" w:color="auto"/>
            </w:tcBorders>
            <w:vAlign w:val="center"/>
          </w:tcPr>
          <w:p w:rsidR="00042BE5" w:rsidRPr="00B81895" w:rsidRDefault="00042BE5" w:rsidP="00042BE5">
            <w:pPr>
              <w:spacing w:after="200" w:line="276" w:lineRule="auto"/>
              <w:rPr>
                <w:b/>
                <w:bCs/>
                <w:sz w:val="20"/>
                <w:szCs w:val="20"/>
              </w:rPr>
            </w:pPr>
            <w:r w:rsidRPr="00B81895">
              <w:rPr>
                <w:b/>
                <w:bCs/>
                <w:sz w:val="20"/>
                <w:szCs w:val="20"/>
              </w:rPr>
              <w:t>Кредиты,</w:t>
            </w:r>
          </w:p>
        </w:tc>
        <w:tc>
          <w:tcPr>
            <w:tcW w:w="1276" w:type="dxa"/>
            <w:tcBorders>
              <w:top w:val="nil"/>
              <w:left w:val="nil"/>
              <w:bottom w:val="nil"/>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nil"/>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nil"/>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r>
      <w:tr w:rsidR="00042BE5" w:rsidRPr="00B81895" w:rsidTr="00042BE5">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rPr>
                <w:sz w:val="20"/>
                <w:szCs w:val="20"/>
              </w:rPr>
            </w:pPr>
            <w:r w:rsidRPr="00B81895">
              <w:rPr>
                <w:sz w:val="20"/>
                <w:szCs w:val="20"/>
              </w:rPr>
              <w:t>в том числе:</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r>
      <w:tr w:rsidR="00042BE5" w:rsidRPr="00B81895" w:rsidTr="00042BE5">
        <w:trPr>
          <w:trHeight w:val="404"/>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jc w:val="both"/>
              <w:rPr>
                <w:b/>
                <w:bCs/>
                <w:sz w:val="20"/>
                <w:szCs w:val="20"/>
              </w:rPr>
            </w:pPr>
            <w:r w:rsidRPr="00B81895">
              <w:rPr>
                <w:b/>
                <w:bCs/>
                <w:sz w:val="20"/>
                <w:szCs w:val="20"/>
              </w:rPr>
              <w:t>Кредиты, привлекаемые от кредитных организаций:</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r>
      <w:tr w:rsidR="00042BE5" w:rsidRPr="00B81895" w:rsidTr="00042BE5">
        <w:trPr>
          <w:trHeight w:val="366"/>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rPr>
                <w:sz w:val="20"/>
                <w:szCs w:val="20"/>
              </w:rPr>
            </w:pPr>
            <w:r w:rsidRPr="00B81895">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r w:rsidR="00042BE5" w:rsidRPr="00B81895" w:rsidTr="00042BE5">
        <w:trPr>
          <w:trHeight w:val="385"/>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jc w:val="both"/>
              <w:rPr>
                <w:sz w:val="20"/>
                <w:szCs w:val="20"/>
              </w:rPr>
            </w:pPr>
            <w:r w:rsidRPr="00B81895">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r w:rsidR="00042BE5" w:rsidRPr="00B81895" w:rsidTr="00042BE5">
        <w:trPr>
          <w:trHeight w:val="560"/>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jc w:val="both"/>
              <w:rPr>
                <w:b/>
                <w:bCs/>
                <w:sz w:val="20"/>
                <w:szCs w:val="20"/>
              </w:rPr>
            </w:pPr>
            <w:r w:rsidRPr="00B81895">
              <w:rPr>
                <w:b/>
                <w:bCs/>
                <w:sz w:val="20"/>
                <w:szCs w:val="20"/>
              </w:rPr>
              <w:t xml:space="preserve"> Кредиты, привлекаемые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r>
      <w:tr w:rsidR="00042BE5" w:rsidRPr="00B81895" w:rsidTr="00042BE5">
        <w:trPr>
          <w:trHeight w:val="355"/>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rPr>
                <w:sz w:val="20"/>
                <w:szCs w:val="20"/>
              </w:rPr>
            </w:pPr>
            <w:r w:rsidRPr="00B81895">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r w:rsidR="00042BE5" w:rsidRPr="00B81895" w:rsidTr="00042BE5">
        <w:trPr>
          <w:trHeight w:val="355"/>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after="200" w:line="276" w:lineRule="auto"/>
              <w:jc w:val="both"/>
              <w:rPr>
                <w:sz w:val="20"/>
                <w:szCs w:val="20"/>
              </w:rPr>
            </w:pPr>
            <w:r w:rsidRPr="00B81895">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bl>
    <w:p w:rsidR="00042BE5" w:rsidRPr="00B81895" w:rsidRDefault="00042BE5" w:rsidP="00042BE5">
      <w:pPr>
        <w:ind w:left="5103"/>
        <w:rPr>
          <w:sz w:val="20"/>
          <w:szCs w:val="20"/>
        </w:rPr>
      </w:pPr>
    </w:p>
    <w:p w:rsidR="00042BE5" w:rsidRPr="00B81895" w:rsidRDefault="00042BE5" w:rsidP="00042BE5">
      <w:pPr>
        <w:ind w:left="5103"/>
        <w:rPr>
          <w:sz w:val="20"/>
          <w:szCs w:val="20"/>
        </w:rPr>
      </w:pPr>
      <w:r w:rsidRPr="00B81895">
        <w:rPr>
          <w:sz w:val="20"/>
          <w:szCs w:val="20"/>
        </w:rPr>
        <w:br w:type="page"/>
      </w:r>
      <w:r w:rsidRPr="00B81895">
        <w:rPr>
          <w:sz w:val="20"/>
          <w:szCs w:val="20"/>
        </w:rPr>
        <w:lastRenderedPageBreak/>
        <w:t>Приложение 7.1</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ind w:left="5103"/>
        <w:rPr>
          <w:sz w:val="20"/>
          <w:szCs w:val="20"/>
        </w:rPr>
      </w:pPr>
    </w:p>
    <w:p w:rsidR="00042BE5" w:rsidRPr="00B81895" w:rsidRDefault="00042BE5" w:rsidP="00042BE5">
      <w:pPr>
        <w:widowControl w:val="0"/>
        <w:ind w:firstLine="900"/>
        <w:jc w:val="center"/>
        <w:rPr>
          <w:b/>
          <w:i/>
          <w:sz w:val="20"/>
          <w:szCs w:val="20"/>
        </w:rPr>
      </w:pPr>
      <w:r w:rsidRPr="00B81895">
        <w:rPr>
          <w:b/>
          <w:i/>
          <w:sz w:val="20"/>
          <w:szCs w:val="20"/>
        </w:rPr>
        <w:t>ПРОГРАММА</w:t>
      </w:r>
    </w:p>
    <w:p w:rsidR="00042BE5" w:rsidRPr="00B81895" w:rsidRDefault="00042BE5" w:rsidP="00042BE5">
      <w:pPr>
        <w:widowControl w:val="0"/>
        <w:ind w:firstLine="900"/>
        <w:jc w:val="center"/>
        <w:rPr>
          <w:b/>
          <w:i/>
          <w:sz w:val="20"/>
          <w:szCs w:val="20"/>
        </w:rPr>
      </w:pPr>
      <w:r w:rsidRPr="00B81895">
        <w:rPr>
          <w:b/>
          <w:i/>
          <w:sz w:val="20"/>
          <w:szCs w:val="20"/>
        </w:rPr>
        <w:t xml:space="preserve">муниципальных внешних заимствований муниципального образования </w:t>
      </w:r>
    </w:p>
    <w:p w:rsidR="00042BE5" w:rsidRPr="00B81895" w:rsidRDefault="00042BE5" w:rsidP="00042BE5">
      <w:pPr>
        <w:widowControl w:val="0"/>
        <w:ind w:firstLine="900"/>
        <w:jc w:val="center"/>
        <w:rPr>
          <w:b/>
          <w:i/>
          <w:sz w:val="20"/>
          <w:szCs w:val="20"/>
        </w:rPr>
      </w:pPr>
      <w:r w:rsidRPr="00B81895">
        <w:rPr>
          <w:b/>
          <w:i/>
          <w:sz w:val="20"/>
          <w:szCs w:val="20"/>
        </w:rPr>
        <w:t xml:space="preserve">«Подгорнское сельское поселение» на 2022 год и на плановый период 2023 и 2024 годы </w:t>
      </w:r>
    </w:p>
    <w:p w:rsidR="00042BE5" w:rsidRPr="00B81895" w:rsidRDefault="00042BE5" w:rsidP="00042BE5">
      <w:pPr>
        <w:spacing w:line="276" w:lineRule="auto"/>
        <w:jc w:val="center"/>
        <w:rPr>
          <w:b/>
          <w:sz w:val="20"/>
          <w:szCs w:val="20"/>
        </w:rPr>
      </w:pPr>
    </w:p>
    <w:p w:rsidR="00042BE5" w:rsidRPr="00B81895" w:rsidRDefault="00042BE5" w:rsidP="00042BE5">
      <w:pPr>
        <w:spacing w:after="200" w:line="276" w:lineRule="auto"/>
        <w:ind w:firstLine="720"/>
        <w:jc w:val="both"/>
        <w:rPr>
          <w:sz w:val="20"/>
          <w:szCs w:val="20"/>
        </w:rPr>
      </w:pPr>
      <w:r w:rsidRPr="00B81895">
        <w:rPr>
          <w:sz w:val="20"/>
          <w:szCs w:val="20"/>
        </w:rPr>
        <w:t>Настоящая Программа муниципальных внешних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бюджетных кредитов, привлекаемых в бюджет муниципального образования «Подгорнское сельское поселение» из федерального бюджета в иностранной валюте в рамках использования целевых иностранных кредитов и погашаемых в иностранной валюте в 2022-2024 годах.</w:t>
      </w:r>
    </w:p>
    <w:tbl>
      <w:tblPr>
        <w:tblW w:w="9890" w:type="dxa"/>
        <w:tblLook w:val="04A0" w:firstRow="1" w:lastRow="0" w:firstColumn="1" w:lastColumn="0" w:noHBand="0" w:noVBand="1"/>
      </w:tblPr>
      <w:tblGrid>
        <w:gridCol w:w="6062"/>
        <w:gridCol w:w="1276"/>
        <w:gridCol w:w="1276"/>
        <w:gridCol w:w="1276"/>
      </w:tblGrid>
      <w:tr w:rsidR="00042BE5" w:rsidRPr="00B81895" w:rsidTr="00042BE5">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spacing w:line="276" w:lineRule="auto"/>
              <w:jc w:val="center"/>
              <w:rPr>
                <w:b/>
                <w:bCs/>
                <w:sz w:val="20"/>
                <w:szCs w:val="20"/>
              </w:rPr>
            </w:pPr>
            <w:r w:rsidRPr="00B81895">
              <w:rPr>
                <w:b/>
                <w:bCs/>
                <w:sz w:val="20"/>
                <w:szCs w:val="20"/>
              </w:rPr>
              <w:t>Перечень</w:t>
            </w:r>
            <w:r w:rsidRPr="00B81895">
              <w:rPr>
                <w:rFonts w:ascii="Calibri" w:eastAsia="Calibri" w:hAnsi="Calibri"/>
                <w:sz w:val="20"/>
                <w:szCs w:val="20"/>
                <w:lang w:eastAsia="en-US"/>
              </w:rPr>
              <w:t xml:space="preserve"> </w:t>
            </w:r>
            <w:r w:rsidRPr="00B81895">
              <w:rPr>
                <w:b/>
                <w:bCs/>
                <w:sz w:val="20"/>
                <w:szCs w:val="20"/>
              </w:rPr>
              <w:t>муниципальных внешних заимствований</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2022 год, тыс. руб.</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2023 год, тыс. руб.</w:t>
            </w:r>
          </w:p>
        </w:tc>
        <w:tc>
          <w:tcPr>
            <w:tcW w:w="1276" w:type="dxa"/>
            <w:tcBorders>
              <w:top w:val="single" w:sz="4" w:space="0" w:color="auto"/>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2024 год, тыс. руб.</w:t>
            </w:r>
          </w:p>
        </w:tc>
      </w:tr>
      <w:tr w:rsidR="00042BE5" w:rsidRPr="00B81895" w:rsidTr="00042BE5">
        <w:trPr>
          <w:trHeight w:val="914"/>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line="276" w:lineRule="auto"/>
              <w:jc w:val="both"/>
              <w:rPr>
                <w:b/>
                <w:bCs/>
                <w:sz w:val="20"/>
                <w:szCs w:val="20"/>
              </w:rPr>
            </w:pPr>
            <w:r w:rsidRPr="00B81895">
              <w:rPr>
                <w:b/>
                <w:bCs/>
                <w:sz w:val="20"/>
                <w:szCs w:val="20"/>
              </w:rPr>
              <w:t>Кредиты, привлекаемые из федерального бюджета Российской Федерации в иностранной валюте:</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b/>
                <w:bCs/>
                <w:sz w:val="20"/>
                <w:szCs w:val="20"/>
              </w:rPr>
            </w:pPr>
            <w:r w:rsidRPr="00B81895">
              <w:rPr>
                <w:b/>
                <w:bCs/>
                <w:sz w:val="20"/>
                <w:szCs w:val="20"/>
              </w:rPr>
              <w:t>0,0</w:t>
            </w:r>
          </w:p>
        </w:tc>
      </w:tr>
      <w:tr w:rsidR="00042BE5" w:rsidRPr="00B81895" w:rsidTr="00042BE5">
        <w:trPr>
          <w:trHeight w:val="335"/>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line="276" w:lineRule="auto"/>
              <w:rPr>
                <w:sz w:val="20"/>
                <w:szCs w:val="20"/>
              </w:rPr>
            </w:pPr>
            <w:r w:rsidRPr="00B81895">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r w:rsidR="00042BE5" w:rsidRPr="00B81895" w:rsidTr="00042BE5">
        <w:trPr>
          <w:trHeight w:val="249"/>
        </w:trPr>
        <w:tc>
          <w:tcPr>
            <w:tcW w:w="6062" w:type="dxa"/>
            <w:tcBorders>
              <w:top w:val="nil"/>
              <w:left w:val="single" w:sz="4" w:space="0" w:color="auto"/>
              <w:bottom w:val="single" w:sz="4" w:space="0" w:color="auto"/>
              <w:right w:val="single" w:sz="4" w:space="0" w:color="auto"/>
            </w:tcBorders>
            <w:vAlign w:val="center"/>
          </w:tcPr>
          <w:p w:rsidR="00042BE5" w:rsidRPr="00B81895" w:rsidRDefault="00042BE5" w:rsidP="00042BE5">
            <w:pPr>
              <w:spacing w:line="276" w:lineRule="auto"/>
              <w:jc w:val="both"/>
              <w:rPr>
                <w:sz w:val="20"/>
                <w:szCs w:val="20"/>
              </w:rPr>
            </w:pPr>
            <w:r w:rsidRPr="00B81895">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c>
          <w:tcPr>
            <w:tcW w:w="1276" w:type="dxa"/>
            <w:tcBorders>
              <w:top w:val="nil"/>
              <w:left w:val="nil"/>
              <w:bottom w:val="single" w:sz="4" w:space="0" w:color="auto"/>
              <w:right w:val="single" w:sz="4" w:space="0" w:color="auto"/>
            </w:tcBorders>
            <w:vAlign w:val="center"/>
          </w:tcPr>
          <w:p w:rsidR="00042BE5" w:rsidRPr="00B81895" w:rsidRDefault="00042BE5" w:rsidP="00042BE5">
            <w:pPr>
              <w:spacing w:after="200" w:line="276" w:lineRule="auto"/>
              <w:jc w:val="center"/>
              <w:rPr>
                <w:sz w:val="20"/>
                <w:szCs w:val="20"/>
              </w:rPr>
            </w:pPr>
            <w:r w:rsidRPr="00B81895">
              <w:rPr>
                <w:sz w:val="20"/>
                <w:szCs w:val="20"/>
              </w:rPr>
              <w:t>0,0</w:t>
            </w:r>
          </w:p>
        </w:tc>
      </w:tr>
    </w:tbl>
    <w:p w:rsidR="00042BE5" w:rsidRPr="00B81895" w:rsidRDefault="00042BE5" w:rsidP="00042BE5">
      <w:pPr>
        <w:ind w:left="5103"/>
        <w:rPr>
          <w:sz w:val="20"/>
          <w:szCs w:val="20"/>
        </w:rPr>
      </w:pPr>
    </w:p>
    <w:p w:rsidR="00042BE5" w:rsidRPr="00B81895" w:rsidRDefault="00042BE5" w:rsidP="00042BE5">
      <w:pPr>
        <w:rPr>
          <w:sz w:val="20"/>
          <w:szCs w:val="20"/>
        </w:rPr>
      </w:pPr>
    </w:p>
    <w:p w:rsidR="00042BE5" w:rsidRPr="00B81895" w:rsidRDefault="00042BE5" w:rsidP="00042BE5">
      <w:pPr>
        <w:rPr>
          <w:sz w:val="20"/>
          <w:szCs w:val="20"/>
        </w:rPr>
        <w:sectPr w:rsidR="00042BE5" w:rsidRPr="00B81895" w:rsidSect="00042BE5">
          <w:footerReference w:type="even" r:id="rId24"/>
          <w:footerReference w:type="default" r:id="rId25"/>
          <w:pgSz w:w="11906" w:h="16838"/>
          <w:pgMar w:top="567" w:right="566" w:bottom="899" w:left="1701" w:header="709" w:footer="709" w:gutter="0"/>
          <w:cols w:space="708"/>
          <w:docGrid w:linePitch="360"/>
        </w:sectPr>
      </w:pPr>
    </w:p>
    <w:p w:rsidR="00042BE5" w:rsidRPr="00B81895" w:rsidRDefault="00042BE5" w:rsidP="00042BE5">
      <w:pPr>
        <w:ind w:left="9072"/>
        <w:rPr>
          <w:sz w:val="20"/>
          <w:szCs w:val="20"/>
        </w:rPr>
      </w:pPr>
      <w:r w:rsidRPr="00B81895">
        <w:rPr>
          <w:sz w:val="20"/>
          <w:szCs w:val="20"/>
        </w:rPr>
        <w:lastRenderedPageBreak/>
        <w:t>Приложение 8</w:t>
      </w:r>
    </w:p>
    <w:p w:rsidR="00042BE5" w:rsidRPr="00B81895" w:rsidRDefault="00042BE5" w:rsidP="00042BE5">
      <w:pPr>
        <w:ind w:left="9072"/>
        <w:rPr>
          <w:sz w:val="20"/>
          <w:szCs w:val="20"/>
        </w:rPr>
      </w:pPr>
      <w:r w:rsidRPr="00B81895">
        <w:rPr>
          <w:sz w:val="20"/>
          <w:szCs w:val="20"/>
        </w:rPr>
        <w:t xml:space="preserve">к решению Совета Подгорнского </w:t>
      </w:r>
    </w:p>
    <w:p w:rsidR="00042BE5" w:rsidRPr="00B81895" w:rsidRDefault="00042BE5" w:rsidP="00042BE5">
      <w:pPr>
        <w:ind w:left="9072"/>
        <w:rPr>
          <w:sz w:val="20"/>
          <w:szCs w:val="20"/>
        </w:rPr>
      </w:pPr>
      <w:r w:rsidRPr="00B81895">
        <w:rPr>
          <w:sz w:val="20"/>
          <w:szCs w:val="20"/>
        </w:rPr>
        <w:t>сельского поселения от 00.12.2021 № 00</w:t>
      </w:r>
    </w:p>
    <w:p w:rsidR="00042BE5" w:rsidRPr="00B81895" w:rsidRDefault="00042BE5" w:rsidP="00042BE5">
      <w:pPr>
        <w:jc w:val="center"/>
        <w:rPr>
          <w:b/>
          <w:i/>
          <w:sz w:val="20"/>
          <w:szCs w:val="20"/>
        </w:rPr>
      </w:pPr>
    </w:p>
    <w:p w:rsidR="00042BE5" w:rsidRPr="00B81895" w:rsidRDefault="00042BE5" w:rsidP="00042BE5">
      <w:pPr>
        <w:jc w:val="center"/>
        <w:rPr>
          <w:b/>
          <w:i/>
          <w:sz w:val="20"/>
          <w:szCs w:val="20"/>
        </w:rPr>
      </w:pPr>
      <w:r w:rsidRPr="00B81895">
        <w:rPr>
          <w:b/>
          <w:i/>
          <w:sz w:val="20"/>
          <w:szCs w:val="20"/>
        </w:rPr>
        <w:t>ПРОГРАММА</w:t>
      </w:r>
    </w:p>
    <w:p w:rsidR="00042BE5" w:rsidRPr="00B81895" w:rsidRDefault="00042BE5" w:rsidP="00042BE5">
      <w:pPr>
        <w:jc w:val="center"/>
        <w:rPr>
          <w:b/>
          <w:i/>
          <w:sz w:val="20"/>
          <w:szCs w:val="20"/>
        </w:rPr>
      </w:pPr>
      <w:r w:rsidRPr="00B81895">
        <w:rPr>
          <w:b/>
          <w:i/>
          <w:sz w:val="20"/>
          <w:szCs w:val="20"/>
        </w:rPr>
        <w:t xml:space="preserve">муниципальных гарантий муниципального образования «Подгорнское сельское поселение» </w:t>
      </w:r>
    </w:p>
    <w:p w:rsidR="00042BE5" w:rsidRPr="00B81895" w:rsidRDefault="00042BE5" w:rsidP="00042BE5">
      <w:pPr>
        <w:jc w:val="center"/>
        <w:rPr>
          <w:b/>
          <w:i/>
          <w:sz w:val="20"/>
          <w:szCs w:val="20"/>
        </w:rPr>
      </w:pPr>
      <w:r w:rsidRPr="00B81895">
        <w:rPr>
          <w:b/>
          <w:i/>
          <w:sz w:val="20"/>
          <w:szCs w:val="20"/>
        </w:rPr>
        <w:t>в валюте Российской Федерации на 2022 год и на плановый период 2023 и 2024 годов</w:t>
      </w:r>
    </w:p>
    <w:p w:rsidR="00042BE5" w:rsidRPr="00B81895" w:rsidRDefault="00042BE5" w:rsidP="00042BE5">
      <w:pPr>
        <w:spacing w:after="120"/>
        <w:jc w:val="center"/>
        <w:rPr>
          <w:b/>
          <w:sz w:val="20"/>
          <w:szCs w:val="20"/>
        </w:rPr>
      </w:pPr>
    </w:p>
    <w:p w:rsidR="00042BE5" w:rsidRPr="00B81895" w:rsidRDefault="00042BE5" w:rsidP="00042BE5">
      <w:pPr>
        <w:numPr>
          <w:ilvl w:val="0"/>
          <w:numId w:val="33"/>
        </w:numPr>
        <w:spacing w:after="120" w:line="276" w:lineRule="auto"/>
        <w:jc w:val="both"/>
        <w:rPr>
          <w:b/>
          <w:sz w:val="20"/>
          <w:szCs w:val="20"/>
        </w:rPr>
      </w:pPr>
      <w:r w:rsidRPr="00B81895">
        <w:rPr>
          <w:b/>
          <w:sz w:val="20"/>
          <w:szCs w:val="20"/>
        </w:rPr>
        <w:t>Перечень подлежащих предоставлению муниципальных гарантий муниципального образования «Подгорнское сельское поселение» в 2022 году и плановом периоде 2023 и 2024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042BE5" w:rsidRPr="00B81895" w:rsidTr="00042BE5">
        <w:trPr>
          <w:cantSplit/>
          <w:trHeight w:val="904"/>
        </w:trPr>
        <w:tc>
          <w:tcPr>
            <w:tcW w:w="720" w:type="dxa"/>
            <w:vMerge w:val="restart"/>
            <w:vAlign w:val="center"/>
          </w:tcPr>
          <w:p w:rsidR="00042BE5" w:rsidRPr="00B81895" w:rsidRDefault="00042BE5" w:rsidP="00042BE5">
            <w:pPr>
              <w:ind w:left="-108"/>
              <w:jc w:val="center"/>
              <w:rPr>
                <w:b/>
                <w:sz w:val="20"/>
                <w:szCs w:val="20"/>
              </w:rPr>
            </w:pPr>
            <w:r w:rsidRPr="00B81895">
              <w:rPr>
                <w:b/>
                <w:sz w:val="20"/>
                <w:szCs w:val="20"/>
              </w:rPr>
              <w:t>№ п/п</w:t>
            </w:r>
          </w:p>
        </w:tc>
        <w:tc>
          <w:tcPr>
            <w:tcW w:w="1974" w:type="dxa"/>
            <w:vMerge w:val="restart"/>
            <w:vAlign w:val="center"/>
          </w:tcPr>
          <w:p w:rsidR="00042BE5" w:rsidRPr="00B81895" w:rsidRDefault="00042BE5" w:rsidP="00042BE5">
            <w:pPr>
              <w:jc w:val="center"/>
              <w:rPr>
                <w:b/>
                <w:sz w:val="20"/>
                <w:szCs w:val="20"/>
              </w:rPr>
            </w:pPr>
            <w:r w:rsidRPr="00B81895">
              <w:rPr>
                <w:b/>
                <w:sz w:val="20"/>
                <w:szCs w:val="20"/>
              </w:rPr>
              <w:t>Цель гарантирования</w:t>
            </w:r>
          </w:p>
        </w:tc>
        <w:tc>
          <w:tcPr>
            <w:tcW w:w="1701" w:type="dxa"/>
            <w:vMerge w:val="restart"/>
            <w:vAlign w:val="center"/>
          </w:tcPr>
          <w:p w:rsidR="00042BE5" w:rsidRPr="00B81895" w:rsidRDefault="00042BE5" w:rsidP="00042BE5">
            <w:pPr>
              <w:jc w:val="center"/>
              <w:rPr>
                <w:b/>
                <w:sz w:val="20"/>
                <w:szCs w:val="20"/>
              </w:rPr>
            </w:pPr>
            <w:r w:rsidRPr="00B81895">
              <w:rPr>
                <w:b/>
                <w:sz w:val="20"/>
                <w:szCs w:val="20"/>
              </w:rPr>
              <w:t>Наименование принципала</w:t>
            </w:r>
          </w:p>
        </w:tc>
        <w:tc>
          <w:tcPr>
            <w:tcW w:w="4252" w:type="dxa"/>
            <w:gridSpan w:val="3"/>
            <w:vAlign w:val="center"/>
          </w:tcPr>
          <w:p w:rsidR="00042BE5" w:rsidRPr="00B81895" w:rsidRDefault="00042BE5" w:rsidP="00042BE5">
            <w:pPr>
              <w:jc w:val="center"/>
              <w:rPr>
                <w:b/>
                <w:sz w:val="20"/>
                <w:szCs w:val="20"/>
              </w:rPr>
            </w:pPr>
            <w:r w:rsidRPr="00B81895">
              <w:rPr>
                <w:b/>
                <w:sz w:val="20"/>
                <w:szCs w:val="20"/>
              </w:rPr>
              <w:t>Сумма гарантирования,</w:t>
            </w:r>
          </w:p>
          <w:p w:rsidR="00042BE5" w:rsidRPr="00B81895" w:rsidRDefault="00042BE5" w:rsidP="00042BE5">
            <w:pPr>
              <w:jc w:val="center"/>
              <w:rPr>
                <w:b/>
                <w:sz w:val="20"/>
                <w:szCs w:val="20"/>
              </w:rPr>
            </w:pPr>
            <w:r w:rsidRPr="00B81895">
              <w:rPr>
                <w:b/>
                <w:sz w:val="20"/>
                <w:szCs w:val="20"/>
              </w:rPr>
              <w:t>тыс. руб.</w:t>
            </w:r>
          </w:p>
        </w:tc>
        <w:tc>
          <w:tcPr>
            <w:tcW w:w="1749" w:type="dxa"/>
            <w:vMerge w:val="restart"/>
            <w:vAlign w:val="center"/>
          </w:tcPr>
          <w:p w:rsidR="00042BE5" w:rsidRPr="00B81895" w:rsidRDefault="00042BE5" w:rsidP="00042BE5">
            <w:pPr>
              <w:jc w:val="center"/>
              <w:rPr>
                <w:b/>
                <w:sz w:val="20"/>
                <w:szCs w:val="20"/>
              </w:rPr>
            </w:pPr>
            <w:r w:rsidRPr="00B81895">
              <w:rPr>
                <w:b/>
                <w:sz w:val="20"/>
                <w:szCs w:val="20"/>
              </w:rPr>
              <w:t>Размер обеспечения регрессного требования,</w:t>
            </w:r>
          </w:p>
          <w:p w:rsidR="00042BE5" w:rsidRPr="00B81895" w:rsidRDefault="00042BE5" w:rsidP="00042BE5">
            <w:pPr>
              <w:jc w:val="center"/>
              <w:rPr>
                <w:b/>
                <w:sz w:val="20"/>
                <w:szCs w:val="20"/>
              </w:rPr>
            </w:pPr>
            <w:r w:rsidRPr="00B81895">
              <w:rPr>
                <w:b/>
                <w:sz w:val="20"/>
                <w:szCs w:val="20"/>
              </w:rPr>
              <w:t>тыс. руб.</w:t>
            </w:r>
          </w:p>
        </w:tc>
        <w:tc>
          <w:tcPr>
            <w:tcW w:w="1701" w:type="dxa"/>
            <w:vMerge w:val="restart"/>
            <w:vAlign w:val="center"/>
          </w:tcPr>
          <w:p w:rsidR="00042BE5" w:rsidRPr="00B81895" w:rsidRDefault="00042BE5" w:rsidP="00042BE5">
            <w:pPr>
              <w:jc w:val="center"/>
              <w:rPr>
                <w:b/>
                <w:sz w:val="20"/>
                <w:szCs w:val="20"/>
              </w:rPr>
            </w:pPr>
            <w:r w:rsidRPr="00B81895">
              <w:rPr>
                <w:b/>
                <w:sz w:val="20"/>
                <w:szCs w:val="20"/>
              </w:rPr>
              <w:t>Проверка финансового состояния принципала</w:t>
            </w:r>
          </w:p>
        </w:tc>
        <w:tc>
          <w:tcPr>
            <w:tcW w:w="2607" w:type="dxa"/>
            <w:vMerge w:val="restart"/>
            <w:vAlign w:val="center"/>
          </w:tcPr>
          <w:p w:rsidR="00042BE5" w:rsidRPr="00B81895" w:rsidRDefault="00042BE5" w:rsidP="00042BE5">
            <w:pPr>
              <w:jc w:val="center"/>
              <w:rPr>
                <w:b/>
                <w:sz w:val="20"/>
                <w:szCs w:val="20"/>
              </w:rPr>
            </w:pPr>
            <w:r w:rsidRPr="00B81895">
              <w:rPr>
                <w:b/>
                <w:sz w:val="20"/>
                <w:szCs w:val="20"/>
              </w:rPr>
              <w:t>Иные условия предоставления муниципальных гарантий</w:t>
            </w:r>
          </w:p>
        </w:tc>
      </w:tr>
      <w:tr w:rsidR="00042BE5" w:rsidRPr="00B81895" w:rsidTr="00042BE5">
        <w:trPr>
          <w:cantSplit/>
          <w:trHeight w:val="461"/>
        </w:trPr>
        <w:tc>
          <w:tcPr>
            <w:tcW w:w="720" w:type="dxa"/>
            <w:vMerge/>
          </w:tcPr>
          <w:p w:rsidR="00042BE5" w:rsidRPr="00B81895" w:rsidRDefault="00042BE5" w:rsidP="00042BE5">
            <w:pPr>
              <w:rPr>
                <w:sz w:val="20"/>
                <w:szCs w:val="20"/>
              </w:rPr>
            </w:pPr>
          </w:p>
        </w:tc>
        <w:tc>
          <w:tcPr>
            <w:tcW w:w="1974" w:type="dxa"/>
            <w:vMerge/>
          </w:tcPr>
          <w:p w:rsidR="00042BE5" w:rsidRPr="00B81895" w:rsidRDefault="00042BE5" w:rsidP="00042BE5">
            <w:pPr>
              <w:rPr>
                <w:sz w:val="20"/>
                <w:szCs w:val="20"/>
              </w:rPr>
            </w:pPr>
          </w:p>
        </w:tc>
        <w:tc>
          <w:tcPr>
            <w:tcW w:w="1701" w:type="dxa"/>
            <w:vMerge/>
          </w:tcPr>
          <w:p w:rsidR="00042BE5" w:rsidRPr="00B81895" w:rsidRDefault="00042BE5" w:rsidP="00042BE5">
            <w:pPr>
              <w:rPr>
                <w:sz w:val="20"/>
                <w:szCs w:val="20"/>
              </w:rPr>
            </w:pPr>
          </w:p>
        </w:tc>
        <w:tc>
          <w:tcPr>
            <w:tcW w:w="1275" w:type="dxa"/>
            <w:vAlign w:val="center"/>
          </w:tcPr>
          <w:p w:rsidR="00042BE5" w:rsidRPr="00B81895" w:rsidRDefault="00042BE5" w:rsidP="00042BE5">
            <w:pPr>
              <w:jc w:val="center"/>
              <w:rPr>
                <w:b/>
                <w:sz w:val="20"/>
                <w:szCs w:val="20"/>
              </w:rPr>
            </w:pPr>
            <w:r w:rsidRPr="00B81895">
              <w:rPr>
                <w:b/>
                <w:sz w:val="20"/>
                <w:szCs w:val="20"/>
              </w:rPr>
              <w:t>2022 год</w:t>
            </w:r>
          </w:p>
        </w:tc>
        <w:tc>
          <w:tcPr>
            <w:tcW w:w="1418" w:type="dxa"/>
            <w:vAlign w:val="center"/>
          </w:tcPr>
          <w:p w:rsidR="00042BE5" w:rsidRPr="00B81895" w:rsidRDefault="00042BE5" w:rsidP="00042BE5">
            <w:pPr>
              <w:jc w:val="center"/>
              <w:rPr>
                <w:b/>
                <w:sz w:val="20"/>
                <w:szCs w:val="20"/>
              </w:rPr>
            </w:pPr>
            <w:r w:rsidRPr="00B81895">
              <w:rPr>
                <w:b/>
                <w:sz w:val="20"/>
                <w:szCs w:val="20"/>
              </w:rPr>
              <w:t>2023 год</w:t>
            </w:r>
          </w:p>
        </w:tc>
        <w:tc>
          <w:tcPr>
            <w:tcW w:w="1559" w:type="dxa"/>
            <w:vAlign w:val="center"/>
          </w:tcPr>
          <w:p w:rsidR="00042BE5" w:rsidRPr="00B81895" w:rsidRDefault="00042BE5" w:rsidP="00042BE5">
            <w:pPr>
              <w:jc w:val="center"/>
              <w:rPr>
                <w:b/>
                <w:sz w:val="20"/>
                <w:szCs w:val="20"/>
              </w:rPr>
            </w:pPr>
            <w:r w:rsidRPr="00B81895">
              <w:rPr>
                <w:b/>
                <w:sz w:val="20"/>
                <w:szCs w:val="20"/>
              </w:rPr>
              <w:t>2024 год</w:t>
            </w:r>
          </w:p>
        </w:tc>
        <w:tc>
          <w:tcPr>
            <w:tcW w:w="1749" w:type="dxa"/>
            <w:vMerge/>
            <w:vAlign w:val="center"/>
          </w:tcPr>
          <w:p w:rsidR="00042BE5" w:rsidRPr="00B81895" w:rsidRDefault="00042BE5" w:rsidP="00042BE5">
            <w:pPr>
              <w:jc w:val="center"/>
              <w:rPr>
                <w:sz w:val="20"/>
                <w:szCs w:val="20"/>
              </w:rPr>
            </w:pPr>
          </w:p>
        </w:tc>
        <w:tc>
          <w:tcPr>
            <w:tcW w:w="1701" w:type="dxa"/>
            <w:vMerge/>
          </w:tcPr>
          <w:p w:rsidR="00042BE5" w:rsidRPr="00B81895" w:rsidRDefault="00042BE5" w:rsidP="00042BE5">
            <w:pPr>
              <w:rPr>
                <w:sz w:val="20"/>
                <w:szCs w:val="20"/>
              </w:rPr>
            </w:pPr>
          </w:p>
        </w:tc>
        <w:tc>
          <w:tcPr>
            <w:tcW w:w="2607" w:type="dxa"/>
            <w:vMerge/>
          </w:tcPr>
          <w:p w:rsidR="00042BE5" w:rsidRPr="00B81895" w:rsidRDefault="00042BE5" w:rsidP="00042BE5">
            <w:pPr>
              <w:rPr>
                <w:sz w:val="20"/>
                <w:szCs w:val="20"/>
              </w:rPr>
            </w:pPr>
          </w:p>
        </w:tc>
      </w:tr>
      <w:tr w:rsidR="00042BE5" w:rsidRPr="00B81895" w:rsidTr="00042BE5">
        <w:trPr>
          <w:cantSplit/>
        </w:trPr>
        <w:tc>
          <w:tcPr>
            <w:tcW w:w="720" w:type="dxa"/>
          </w:tcPr>
          <w:p w:rsidR="00042BE5" w:rsidRPr="00B81895" w:rsidRDefault="00042BE5" w:rsidP="00042BE5">
            <w:pPr>
              <w:rPr>
                <w:sz w:val="20"/>
                <w:szCs w:val="20"/>
              </w:rPr>
            </w:pPr>
            <w:r w:rsidRPr="00B81895">
              <w:rPr>
                <w:sz w:val="20"/>
                <w:szCs w:val="20"/>
              </w:rPr>
              <w:t>1.</w:t>
            </w:r>
          </w:p>
        </w:tc>
        <w:tc>
          <w:tcPr>
            <w:tcW w:w="1974" w:type="dxa"/>
          </w:tcPr>
          <w:p w:rsidR="00042BE5" w:rsidRPr="00B81895" w:rsidRDefault="00042BE5" w:rsidP="00042BE5">
            <w:pPr>
              <w:rPr>
                <w:sz w:val="20"/>
                <w:szCs w:val="20"/>
              </w:rPr>
            </w:pPr>
          </w:p>
        </w:tc>
        <w:tc>
          <w:tcPr>
            <w:tcW w:w="1701" w:type="dxa"/>
          </w:tcPr>
          <w:p w:rsidR="00042BE5" w:rsidRPr="00B81895" w:rsidRDefault="00042BE5" w:rsidP="00042BE5">
            <w:pPr>
              <w:jc w:val="center"/>
              <w:rPr>
                <w:sz w:val="20"/>
                <w:szCs w:val="20"/>
              </w:rPr>
            </w:pPr>
          </w:p>
        </w:tc>
        <w:tc>
          <w:tcPr>
            <w:tcW w:w="1275" w:type="dxa"/>
          </w:tcPr>
          <w:p w:rsidR="00042BE5" w:rsidRPr="00B81895" w:rsidRDefault="00042BE5" w:rsidP="00042BE5">
            <w:pPr>
              <w:jc w:val="center"/>
              <w:rPr>
                <w:sz w:val="20"/>
                <w:szCs w:val="20"/>
              </w:rPr>
            </w:pPr>
          </w:p>
        </w:tc>
        <w:tc>
          <w:tcPr>
            <w:tcW w:w="1418" w:type="dxa"/>
          </w:tcPr>
          <w:p w:rsidR="00042BE5" w:rsidRPr="00B81895" w:rsidRDefault="00042BE5" w:rsidP="00042BE5">
            <w:pPr>
              <w:ind w:left="-60" w:right="-156"/>
              <w:jc w:val="center"/>
              <w:rPr>
                <w:sz w:val="20"/>
                <w:szCs w:val="20"/>
              </w:rPr>
            </w:pPr>
          </w:p>
        </w:tc>
        <w:tc>
          <w:tcPr>
            <w:tcW w:w="1559" w:type="dxa"/>
          </w:tcPr>
          <w:p w:rsidR="00042BE5" w:rsidRPr="00B81895" w:rsidRDefault="00042BE5" w:rsidP="00042BE5">
            <w:pPr>
              <w:ind w:left="-60" w:right="-156"/>
              <w:jc w:val="center"/>
              <w:rPr>
                <w:sz w:val="20"/>
                <w:szCs w:val="20"/>
              </w:rPr>
            </w:pPr>
          </w:p>
        </w:tc>
        <w:tc>
          <w:tcPr>
            <w:tcW w:w="1749" w:type="dxa"/>
            <w:tcBorders>
              <w:bottom w:val="single" w:sz="4" w:space="0" w:color="auto"/>
            </w:tcBorders>
          </w:tcPr>
          <w:p w:rsidR="00042BE5" w:rsidRPr="00B81895" w:rsidRDefault="00042BE5" w:rsidP="00042BE5">
            <w:pPr>
              <w:ind w:left="-60" w:right="-156"/>
              <w:jc w:val="center"/>
              <w:rPr>
                <w:sz w:val="20"/>
                <w:szCs w:val="20"/>
              </w:rPr>
            </w:pPr>
          </w:p>
        </w:tc>
        <w:tc>
          <w:tcPr>
            <w:tcW w:w="1701" w:type="dxa"/>
          </w:tcPr>
          <w:p w:rsidR="00042BE5" w:rsidRPr="00B81895" w:rsidRDefault="00042BE5" w:rsidP="00042BE5">
            <w:pPr>
              <w:jc w:val="center"/>
              <w:rPr>
                <w:sz w:val="20"/>
                <w:szCs w:val="20"/>
              </w:rPr>
            </w:pPr>
          </w:p>
        </w:tc>
        <w:tc>
          <w:tcPr>
            <w:tcW w:w="2607" w:type="dxa"/>
          </w:tcPr>
          <w:p w:rsidR="00042BE5" w:rsidRPr="00B81895" w:rsidRDefault="00042BE5" w:rsidP="00042BE5">
            <w:pPr>
              <w:spacing w:after="200" w:line="276" w:lineRule="auto"/>
              <w:jc w:val="both"/>
              <w:rPr>
                <w:rFonts w:ascii="Calibri" w:hAnsi="Calibri"/>
                <w:sz w:val="20"/>
                <w:szCs w:val="20"/>
              </w:rPr>
            </w:pPr>
          </w:p>
        </w:tc>
      </w:tr>
      <w:tr w:rsidR="00042BE5" w:rsidRPr="00B81895" w:rsidTr="00042BE5">
        <w:trPr>
          <w:cantSplit/>
        </w:trPr>
        <w:tc>
          <w:tcPr>
            <w:tcW w:w="720" w:type="dxa"/>
          </w:tcPr>
          <w:p w:rsidR="00042BE5" w:rsidRPr="00B81895" w:rsidRDefault="00042BE5" w:rsidP="00042BE5">
            <w:pPr>
              <w:rPr>
                <w:sz w:val="20"/>
                <w:szCs w:val="20"/>
              </w:rPr>
            </w:pPr>
            <w:r w:rsidRPr="00B81895">
              <w:rPr>
                <w:sz w:val="20"/>
                <w:szCs w:val="20"/>
              </w:rPr>
              <w:t>2.</w:t>
            </w:r>
          </w:p>
        </w:tc>
        <w:tc>
          <w:tcPr>
            <w:tcW w:w="1974" w:type="dxa"/>
          </w:tcPr>
          <w:p w:rsidR="00042BE5" w:rsidRPr="00B81895" w:rsidRDefault="00042BE5" w:rsidP="00042BE5">
            <w:pPr>
              <w:rPr>
                <w:sz w:val="20"/>
                <w:szCs w:val="20"/>
              </w:rPr>
            </w:pPr>
          </w:p>
        </w:tc>
        <w:tc>
          <w:tcPr>
            <w:tcW w:w="1701" w:type="dxa"/>
          </w:tcPr>
          <w:p w:rsidR="00042BE5" w:rsidRPr="00B81895" w:rsidRDefault="00042BE5" w:rsidP="00042BE5">
            <w:pPr>
              <w:jc w:val="center"/>
              <w:rPr>
                <w:sz w:val="20"/>
                <w:szCs w:val="20"/>
              </w:rPr>
            </w:pPr>
          </w:p>
        </w:tc>
        <w:tc>
          <w:tcPr>
            <w:tcW w:w="1275" w:type="dxa"/>
          </w:tcPr>
          <w:p w:rsidR="00042BE5" w:rsidRPr="00B81895" w:rsidRDefault="00042BE5" w:rsidP="00042BE5">
            <w:pPr>
              <w:jc w:val="center"/>
              <w:rPr>
                <w:sz w:val="20"/>
                <w:szCs w:val="20"/>
              </w:rPr>
            </w:pPr>
          </w:p>
        </w:tc>
        <w:tc>
          <w:tcPr>
            <w:tcW w:w="1418" w:type="dxa"/>
          </w:tcPr>
          <w:p w:rsidR="00042BE5" w:rsidRPr="00B81895" w:rsidRDefault="00042BE5" w:rsidP="00042BE5">
            <w:pPr>
              <w:ind w:left="-60" w:right="-156"/>
              <w:jc w:val="center"/>
              <w:rPr>
                <w:sz w:val="20"/>
                <w:szCs w:val="20"/>
              </w:rPr>
            </w:pPr>
          </w:p>
        </w:tc>
        <w:tc>
          <w:tcPr>
            <w:tcW w:w="1559" w:type="dxa"/>
          </w:tcPr>
          <w:p w:rsidR="00042BE5" w:rsidRPr="00B81895" w:rsidRDefault="00042BE5" w:rsidP="00042BE5">
            <w:pPr>
              <w:ind w:left="-60" w:right="-156"/>
              <w:jc w:val="center"/>
              <w:rPr>
                <w:sz w:val="20"/>
                <w:szCs w:val="20"/>
              </w:rPr>
            </w:pPr>
          </w:p>
        </w:tc>
        <w:tc>
          <w:tcPr>
            <w:tcW w:w="1749" w:type="dxa"/>
            <w:tcBorders>
              <w:bottom w:val="single" w:sz="4" w:space="0" w:color="auto"/>
            </w:tcBorders>
          </w:tcPr>
          <w:p w:rsidR="00042BE5" w:rsidRPr="00B81895" w:rsidRDefault="00042BE5" w:rsidP="00042BE5">
            <w:pPr>
              <w:ind w:left="-60" w:right="-156"/>
              <w:jc w:val="center"/>
              <w:rPr>
                <w:sz w:val="20"/>
                <w:szCs w:val="20"/>
              </w:rPr>
            </w:pPr>
          </w:p>
        </w:tc>
        <w:tc>
          <w:tcPr>
            <w:tcW w:w="1701" w:type="dxa"/>
          </w:tcPr>
          <w:p w:rsidR="00042BE5" w:rsidRPr="00B81895" w:rsidRDefault="00042BE5" w:rsidP="00042BE5">
            <w:pPr>
              <w:jc w:val="center"/>
              <w:rPr>
                <w:sz w:val="20"/>
                <w:szCs w:val="20"/>
              </w:rPr>
            </w:pPr>
          </w:p>
        </w:tc>
        <w:tc>
          <w:tcPr>
            <w:tcW w:w="2607" w:type="dxa"/>
          </w:tcPr>
          <w:p w:rsidR="00042BE5" w:rsidRPr="00B81895" w:rsidRDefault="00042BE5" w:rsidP="00042BE5">
            <w:pPr>
              <w:spacing w:after="200" w:line="276" w:lineRule="auto"/>
              <w:jc w:val="both"/>
              <w:rPr>
                <w:rFonts w:ascii="Calibri" w:hAnsi="Calibri"/>
                <w:sz w:val="20"/>
                <w:szCs w:val="20"/>
              </w:rPr>
            </w:pPr>
          </w:p>
        </w:tc>
      </w:tr>
      <w:tr w:rsidR="00042BE5" w:rsidRPr="00B81895" w:rsidTr="00042BE5">
        <w:trPr>
          <w:cantSplit/>
          <w:trHeight w:val="343"/>
        </w:trPr>
        <w:tc>
          <w:tcPr>
            <w:tcW w:w="720" w:type="dxa"/>
          </w:tcPr>
          <w:p w:rsidR="00042BE5" w:rsidRPr="00B81895" w:rsidRDefault="00042BE5" w:rsidP="00042BE5">
            <w:pPr>
              <w:rPr>
                <w:b/>
                <w:sz w:val="20"/>
                <w:szCs w:val="20"/>
              </w:rPr>
            </w:pPr>
          </w:p>
        </w:tc>
        <w:tc>
          <w:tcPr>
            <w:tcW w:w="1974" w:type="dxa"/>
          </w:tcPr>
          <w:p w:rsidR="00042BE5" w:rsidRPr="00B81895" w:rsidRDefault="00042BE5" w:rsidP="00042BE5">
            <w:pPr>
              <w:rPr>
                <w:b/>
                <w:sz w:val="20"/>
                <w:szCs w:val="20"/>
              </w:rPr>
            </w:pPr>
            <w:r w:rsidRPr="00B81895">
              <w:rPr>
                <w:b/>
                <w:sz w:val="20"/>
                <w:szCs w:val="20"/>
              </w:rPr>
              <w:t>Итого:</w:t>
            </w:r>
          </w:p>
        </w:tc>
        <w:tc>
          <w:tcPr>
            <w:tcW w:w="1701" w:type="dxa"/>
          </w:tcPr>
          <w:p w:rsidR="00042BE5" w:rsidRPr="00B81895" w:rsidRDefault="00042BE5" w:rsidP="00042BE5">
            <w:pPr>
              <w:jc w:val="center"/>
              <w:rPr>
                <w:b/>
                <w:sz w:val="20"/>
                <w:szCs w:val="20"/>
              </w:rPr>
            </w:pPr>
          </w:p>
        </w:tc>
        <w:tc>
          <w:tcPr>
            <w:tcW w:w="1275" w:type="dxa"/>
          </w:tcPr>
          <w:p w:rsidR="00042BE5" w:rsidRPr="00B81895" w:rsidRDefault="00042BE5" w:rsidP="00042BE5">
            <w:pPr>
              <w:jc w:val="center"/>
              <w:rPr>
                <w:b/>
                <w:sz w:val="20"/>
                <w:szCs w:val="20"/>
              </w:rPr>
            </w:pPr>
            <w:r w:rsidRPr="00B81895">
              <w:rPr>
                <w:b/>
                <w:sz w:val="20"/>
                <w:szCs w:val="20"/>
              </w:rPr>
              <w:t xml:space="preserve">0,0 </w:t>
            </w:r>
          </w:p>
        </w:tc>
        <w:tc>
          <w:tcPr>
            <w:tcW w:w="1418" w:type="dxa"/>
          </w:tcPr>
          <w:p w:rsidR="00042BE5" w:rsidRPr="00B81895" w:rsidRDefault="00042BE5" w:rsidP="00042BE5">
            <w:pPr>
              <w:ind w:left="-60" w:right="-156"/>
              <w:jc w:val="center"/>
              <w:rPr>
                <w:b/>
                <w:sz w:val="20"/>
                <w:szCs w:val="20"/>
              </w:rPr>
            </w:pPr>
            <w:r w:rsidRPr="00B81895">
              <w:rPr>
                <w:b/>
                <w:sz w:val="20"/>
                <w:szCs w:val="20"/>
              </w:rPr>
              <w:t>0,0</w:t>
            </w:r>
          </w:p>
        </w:tc>
        <w:tc>
          <w:tcPr>
            <w:tcW w:w="1559" w:type="dxa"/>
          </w:tcPr>
          <w:p w:rsidR="00042BE5" w:rsidRPr="00B81895" w:rsidRDefault="00042BE5" w:rsidP="00042BE5">
            <w:pPr>
              <w:ind w:left="-60" w:right="-156"/>
              <w:jc w:val="center"/>
              <w:rPr>
                <w:b/>
                <w:sz w:val="20"/>
                <w:szCs w:val="20"/>
              </w:rPr>
            </w:pPr>
            <w:r w:rsidRPr="00B81895">
              <w:rPr>
                <w:b/>
                <w:sz w:val="20"/>
                <w:szCs w:val="20"/>
              </w:rPr>
              <w:t>0,0</w:t>
            </w:r>
          </w:p>
        </w:tc>
        <w:tc>
          <w:tcPr>
            <w:tcW w:w="1749" w:type="dxa"/>
          </w:tcPr>
          <w:p w:rsidR="00042BE5" w:rsidRPr="00B81895" w:rsidRDefault="00042BE5" w:rsidP="00042BE5">
            <w:pPr>
              <w:ind w:left="-60" w:right="-156"/>
              <w:jc w:val="center"/>
              <w:rPr>
                <w:b/>
                <w:sz w:val="20"/>
                <w:szCs w:val="20"/>
              </w:rPr>
            </w:pPr>
            <w:r w:rsidRPr="00B81895">
              <w:rPr>
                <w:b/>
                <w:sz w:val="20"/>
                <w:szCs w:val="20"/>
                <w:lang w:val="en-US"/>
              </w:rPr>
              <w:t>0</w:t>
            </w:r>
            <w:r w:rsidRPr="00B81895">
              <w:rPr>
                <w:b/>
                <w:sz w:val="20"/>
                <w:szCs w:val="20"/>
              </w:rPr>
              <w:t>,0</w:t>
            </w:r>
          </w:p>
        </w:tc>
        <w:tc>
          <w:tcPr>
            <w:tcW w:w="1701" w:type="dxa"/>
          </w:tcPr>
          <w:p w:rsidR="00042BE5" w:rsidRPr="00B81895" w:rsidRDefault="00042BE5" w:rsidP="00042BE5">
            <w:pPr>
              <w:jc w:val="center"/>
              <w:rPr>
                <w:b/>
                <w:sz w:val="20"/>
                <w:szCs w:val="20"/>
              </w:rPr>
            </w:pPr>
          </w:p>
        </w:tc>
        <w:tc>
          <w:tcPr>
            <w:tcW w:w="2607" w:type="dxa"/>
          </w:tcPr>
          <w:p w:rsidR="00042BE5" w:rsidRPr="00B81895" w:rsidRDefault="00042BE5" w:rsidP="00042BE5">
            <w:pPr>
              <w:spacing w:after="200" w:line="276" w:lineRule="auto"/>
              <w:jc w:val="both"/>
              <w:rPr>
                <w:rFonts w:ascii="Calibri" w:hAnsi="Calibri"/>
                <w:b/>
                <w:sz w:val="20"/>
                <w:szCs w:val="20"/>
              </w:rPr>
            </w:pPr>
          </w:p>
        </w:tc>
      </w:tr>
    </w:tbl>
    <w:p w:rsidR="00042BE5" w:rsidRPr="00B81895" w:rsidRDefault="00042BE5" w:rsidP="00042BE5">
      <w:pPr>
        <w:rPr>
          <w:b/>
          <w:sz w:val="20"/>
          <w:szCs w:val="20"/>
        </w:rPr>
      </w:pPr>
    </w:p>
    <w:p w:rsidR="00042BE5" w:rsidRPr="00B81895" w:rsidRDefault="00042BE5" w:rsidP="00042BE5">
      <w:pPr>
        <w:numPr>
          <w:ilvl w:val="0"/>
          <w:numId w:val="33"/>
        </w:numPr>
        <w:spacing w:after="120" w:line="276" w:lineRule="auto"/>
        <w:rPr>
          <w:b/>
          <w:bCs/>
          <w:sz w:val="20"/>
          <w:szCs w:val="20"/>
        </w:rPr>
      </w:pPr>
      <w:r w:rsidRPr="00B81895">
        <w:rPr>
          <w:b/>
          <w:bCs/>
          <w:sz w:val="20"/>
          <w:szCs w:val="20"/>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2022 году и в плановом периоде 2023 и 2024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042BE5" w:rsidRPr="00B81895" w:rsidTr="00042BE5">
        <w:trPr>
          <w:trHeight w:val="255"/>
        </w:trPr>
        <w:tc>
          <w:tcPr>
            <w:tcW w:w="8222" w:type="dxa"/>
            <w:vMerge w:val="restart"/>
            <w:vAlign w:val="center"/>
          </w:tcPr>
          <w:p w:rsidR="00042BE5" w:rsidRPr="00B81895" w:rsidRDefault="00042BE5" w:rsidP="00042BE5">
            <w:pPr>
              <w:jc w:val="center"/>
              <w:rPr>
                <w:b/>
                <w:sz w:val="20"/>
                <w:szCs w:val="20"/>
              </w:rPr>
            </w:pPr>
            <w:r w:rsidRPr="00B81895">
              <w:rPr>
                <w:b/>
                <w:sz w:val="20"/>
                <w:szCs w:val="20"/>
              </w:rPr>
              <w:t>Исполнение муниципальных гарантий муниципального образования «Подгорнское сельское поселение»</w:t>
            </w:r>
          </w:p>
        </w:tc>
        <w:tc>
          <w:tcPr>
            <w:tcW w:w="6378" w:type="dxa"/>
            <w:gridSpan w:val="3"/>
            <w:vAlign w:val="center"/>
          </w:tcPr>
          <w:p w:rsidR="00042BE5" w:rsidRPr="00B81895" w:rsidRDefault="00042BE5" w:rsidP="00042BE5">
            <w:pPr>
              <w:jc w:val="center"/>
              <w:rPr>
                <w:b/>
                <w:sz w:val="20"/>
                <w:szCs w:val="20"/>
              </w:rPr>
            </w:pPr>
            <w:r w:rsidRPr="00B81895">
              <w:rPr>
                <w:b/>
                <w:sz w:val="20"/>
                <w:szCs w:val="20"/>
              </w:rPr>
              <w:t>Объем бюджетных ассигнований на исполнение муниципальных гарантий по возможным гарантийным случаям, тыс. руб.</w:t>
            </w:r>
          </w:p>
        </w:tc>
      </w:tr>
      <w:tr w:rsidR="00042BE5" w:rsidRPr="00B81895" w:rsidTr="00042BE5">
        <w:trPr>
          <w:trHeight w:val="255"/>
        </w:trPr>
        <w:tc>
          <w:tcPr>
            <w:tcW w:w="8222" w:type="dxa"/>
            <w:vMerge/>
            <w:vAlign w:val="center"/>
          </w:tcPr>
          <w:p w:rsidR="00042BE5" w:rsidRPr="00B81895" w:rsidRDefault="00042BE5" w:rsidP="00042BE5">
            <w:pPr>
              <w:jc w:val="center"/>
              <w:rPr>
                <w:b/>
                <w:sz w:val="20"/>
                <w:szCs w:val="20"/>
              </w:rPr>
            </w:pPr>
          </w:p>
        </w:tc>
        <w:tc>
          <w:tcPr>
            <w:tcW w:w="2126" w:type="dxa"/>
            <w:vAlign w:val="center"/>
          </w:tcPr>
          <w:p w:rsidR="00042BE5" w:rsidRPr="00B81895" w:rsidRDefault="00042BE5" w:rsidP="00042BE5">
            <w:pPr>
              <w:jc w:val="center"/>
              <w:rPr>
                <w:b/>
                <w:sz w:val="20"/>
                <w:szCs w:val="20"/>
              </w:rPr>
            </w:pPr>
            <w:r w:rsidRPr="00B81895">
              <w:rPr>
                <w:b/>
                <w:sz w:val="20"/>
                <w:szCs w:val="20"/>
              </w:rPr>
              <w:t>2022 год</w:t>
            </w:r>
          </w:p>
        </w:tc>
        <w:tc>
          <w:tcPr>
            <w:tcW w:w="2126" w:type="dxa"/>
            <w:vAlign w:val="center"/>
          </w:tcPr>
          <w:p w:rsidR="00042BE5" w:rsidRPr="00B81895" w:rsidRDefault="00042BE5" w:rsidP="00042BE5">
            <w:pPr>
              <w:jc w:val="center"/>
              <w:rPr>
                <w:b/>
                <w:sz w:val="20"/>
                <w:szCs w:val="20"/>
              </w:rPr>
            </w:pPr>
            <w:r w:rsidRPr="00B81895">
              <w:rPr>
                <w:b/>
                <w:sz w:val="20"/>
                <w:szCs w:val="20"/>
              </w:rPr>
              <w:t>2023 год</w:t>
            </w:r>
          </w:p>
        </w:tc>
        <w:tc>
          <w:tcPr>
            <w:tcW w:w="2126" w:type="dxa"/>
            <w:vAlign w:val="center"/>
          </w:tcPr>
          <w:p w:rsidR="00042BE5" w:rsidRPr="00B81895" w:rsidRDefault="00042BE5" w:rsidP="00042BE5">
            <w:pPr>
              <w:jc w:val="center"/>
              <w:rPr>
                <w:b/>
                <w:sz w:val="20"/>
                <w:szCs w:val="20"/>
              </w:rPr>
            </w:pPr>
            <w:r w:rsidRPr="00B81895">
              <w:rPr>
                <w:b/>
                <w:sz w:val="20"/>
                <w:szCs w:val="20"/>
              </w:rPr>
              <w:t>2024 год</w:t>
            </w:r>
          </w:p>
        </w:tc>
      </w:tr>
      <w:tr w:rsidR="00042BE5" w:rsidRPr="00B81895" w:rsidTr="00042BE5">
        <w:tc>
          <w:tcPr>
            <w:tcW w:w="8222" w:type="dxa"/>
          </w:tcPr>
          <w:p w:rsidR="00042BE5" w:rsidRPr="00B81895" w:rsidRDefault="00042BE5" w:rsidP="00042BE5">
            <w:pPr>
              <w:rPr>
                <w:sz w:val="20"/>
                <w:szCs w:val="20"/>
              </w:rPr>
            </w:pPr>
            <w:r w:rsidRPr="00B81895">
              <w:rPr>
                <w:sz w:val="20"/>
                <w:szCs w:val="20"/>
              </w:rPr>
              <w:t>За счет источников финансирования дефицита бюджета</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r>
      <w:tr w:rsidR="00042BE5" w:rsidRPr="00B81895" w:rsidTr="00042BE5">
        <w:tc>
          <w:tcPr>
            <w:tcW w:w="8222" w:type="dxa"/>
          </w:tcPr>
          <w:p w:rsidR="00042BE5" w:rsidRPr="00B81895" w:rsidRDefault="00042BE5" w:rsidP="00042BE5">
            <w:pPr>
              <w:rPr>
                <w:sz w:val="20"/>
                <w:szCs w:val="20"/>
              </w:rPr>
            </w:pPr>
            <w:r w:rsidRPr="00B81895">
              <w:rPr>
                <w:sz w:val="20"/>
                <w:szCs w:val="20"/>
              </w:rPr>
              <w:t>За счет расходов бюджета</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r>
      <w:tr w:rsidR="00042BE5" w:rsidRPr="00B81895" w:rsidTr="00042BE5">
        <w:tc>
          <w:tcPr>
            <w:tcW w:w="8222" w:type="dxa"/>
          </w:tcPr>
          <w:p w:rsidR="00042BE5" w:rsidRPr="00B81895" w:rsidRDefault="00042BE5" w:rsidP="00042BE5">
            <w:pPr>
              <w:rPr>
                <w:b/>
                <w:sz w:val="20"/>
                <w:szCs w:val="20"/>
              </w:rPr>
            </w:pPr>
            <w:r w:rsidRPr="00B81895">
              <w:rPr>
                <w:b/>
                <w:sz w:val="20"/>
                <w:szCs w:val="20"/>
              </w:rPr>
              <w:t>Итого:</w:t>
            </w:r>
          </w:p>
        </w:tc>
        <w:tc>
          <w:tcPr>
            <w:tcW w:w="2126" w:type="dxa"/>
            <w:vAlign w:val="center"/>
          </w:tcPr>
          <w:p w:rsidR="00042BE5" w:rsidRPr="00B81895" w:rsidRDefault="00042BE5" w:rsidP="00042BE5">
            <w:pPr>
              <w:jc w:val="center"/>
              <w:rPr>
                <w:b/>
                <w:sz w:val="20"/>
                <w:szCs w:val="20"/>
              </w:rPr>
            </w:pPr>
            <w:r w:rsidRPr="00B81895">
              <w:rPr>
                <w:b/>
                <w:sz w:val="20"/>
                <w:szCs w:val="20"/>
              </w:rPr>
              <w:t>0,0</w:t>
            </w:r>
          </w:p>
        </w:tc>
        <w:tc>
          <w:tcPr>
            <w:tcW w:w="2126" w:type="dxa"/>
            <w:vAlign w:val="center"/>
          </w:tcPr>
          <w:p w:rsidR="00042BE5" w:rsidRPr="00B81895" w:rsidRDefault="00042BE5" w:rsidP="00042BE5">
            <w:pPr>
              <w:jc w:val="center"/>
              <w:rPr>
                <w:b/>
                <w:sz w:val="20"/>
                <w:szCs w:val="20"/>
              </w:rPr>
            </w:pPr>
            <w:r w:rsidRPr="00B81895">
              <w:rPr>
                <w:b/>
                <w:sz w:val="20"/>
                <w:szCs w:val="20"/>
              </w:rPr>
              <w:t>0,0</w:t>
            </w:r>
          </w:p>
        </w:tc>
        <w:tc>
          <w:tcPr>
            <w:tcW w:w="2126" w:type="dxa"/>
            <w:vAlign w:val="center"/>
          </w:tcPr>
          <w:p w:rsidR="00042BE5" w:rsidRPr="00B81895" w:rsidRDefault="00042BE5" w:rsidP="00042BE5">
            <w:pPr>
              <w:jc w:val="center"/>
              <w:rPr>
                <w:b/>
                <w:sz w:val="20"/>
                <w:szCs w:val="20"/>
              </w:rPr>
            </w:pPr>
            <w:r w:rsidRPr="00B81895">
              <w:rPr>
                <w:b/>
                <w:sz w:val="20"/>
                <w:szCs w:val="20"/>
              </w:rPr>
              <w:t>0,0</w:t>
            </w:r>
          </w:p>
        </w:tc>
      </w:tr>
    </w:tbl>
    <w:p w:rsidR="00042BE5" w:rsidRPr="00B81895" w:rsidRDefault="00042BE5" w:rsidP="00042BE5">
      <w:pPr>
        <w:ind w:left="9072"/>
        <w:rPr>
          <w:sz w:val="20"/>
          <w:szCs w:val="20"/>
        </w:rPr>
      </w:pPr>
      <w:r w:rsidRPr="00B81895">
        <w:rPr>
          <w:b/>
          <w:i/>
          <w:sz w:val="20"/>
          <w:szCs w:val="20"/>
        </w:rPr>
        <w:br w:type="page"/>
      </w:r>
      <w:r w:rsidRPr="00B81895">
        <w:rPr>
          <w:sz w:val="20"/>
          <w:szCs w:val="20"/>
        </w:rPr>
        <w:lastRenderedPageBreak/>
        <w:t>Приложение 8.1</w:t>
      </w:r>
    </w:p>
    <w:p w:rsidR="00042BE5" w:rsidRPr="00B81895" w:rsidRDefault="00042BE5" w:rsidP="00042BE5">
      <w:pPr>
        <w:ind w:left="9072"/>
        <w:rPr>
          <w:sz w:val="20"/>
          <w:szCs w:val="20"/>
        </w:rPr>
      </w:pPr>
      <w:r w:rsidRPr="00B81895">
        <w:rPr>
          <w:sz w:val="20"/>
          <w:szCs w:val="20"/>
        </w:rPr>
        <w:t xml:space="preserve">к решению Совета Подгорнского </w:t>
      </w:r>
    </w:p>
    <w:p w:rsidR="00042BE5" w:rsidRPr="00B81895" w:rsidRDefault="00042BE5" w:rsidP="00042BE5">
      <w:pPr>
        <w:ind w:left="9072"/>
        <w:rPr>
          <w:sz w:val="20"/>
          <w:szCs w:val="20"/>
        </w:rPr>
      </w:pPr>
      <w:r w:rsidRPr="00B81895">
        <w:rPr>
          <w:sz w:val="20"/>
          <w:szCs w:val="20"/>
        </w:rPr>
        <w:t>сельского поселения от 00.12.2021 № 00</w:t>
      </w:r>
    </w:p>
    <w:p w:rsidR="00042BE5" w:rsidRPr="00B81895" w:rsidRDefault="00042BE5" w:rsidP="00042BE5">
      <w:pPr>
        <w:jc w:val="center"/>
        <w:rPr>
          <w:b/>
          <w:i/>
          <w:sz w:val="20"/>
          <w:szCs w:val="20"/>
        </w:rPr>
      </w:pPr>
    </w:p>
    <w:p w:rsidR="00042BE5" w:rsidRPr="00B81895" w:rsidRDefault="00042BE5" w:rsidP="00042BE5">
      <w:pPr>
        <w:jc w:val="center"/>
        <w:rPr>
          <w:b/>
          <w:i/>
          <w:sz w:val="20"/>
          <w:szCs w:val="20"/>
        </w:rPr>
      </w:pPr>
      <w:r w:rsidRPr="00B81895">
        <w:rPr>
          <w:b/>
          <w:i/>
          <w:sz w:val="20"/>
          <w:szCs w:val="20"/>
        </w:rPr>
        <w:t>ПРОГРАММА</w:t>
      </w:r>
    </w:p>
    <w:p w:rsidR="00042BE5" w:rsidRPr="00B81895" w:rsidRDefault="00042BE5" w:rsidP="00042BE5">
      <w:pPr>
        <w:jc w:val="center"/>
        <w:rPr>
          <w:b/>
          <w:i/>
          <w:sz w:val="20"/>
          <w:szCs w:val="20"/>
        </w:rPr>
      </w:pPr>
      <w:r w:rsidRPr="00B81895">
        <w:rPr>
          <w:b/>
          <w:i/>
          <w:sz w:val="20"/>
          <w:szCs w:val="20"/>
        </w:rPr>
        <w:t xml:space="preserve">муниципальных гарантий муниципального образования «Подгорнское сельское поселение» </w:t>
      </w:r>
    </w:p>
    <w:p w:rsidR="00042BE5" w:rsidRPr="00B81895" w:rsidRDefault="00042BE5" w:rsidP="00042BE5">
      <w:pPr>
        <w:jc w:val="center"/>
        <w:rPr>
          <w:b/>
          <w:i/>
          <w:sz w:val="20"/>
          <w:szCs w:val="20"/>
        </w:rPr>
      </w:pPr>
      <w:r w:rsidRPr="00B81895">
        <w:rPr>
          <w:b/>
          <w:i/>
          <w:sz w:val="20"/>
          <w:szCs w:val="20"/>
        </w:rPr>
        <w:t>в иностранной валюте на 2022 год и на плановый период 2023 и 2024 годов</w:t>
      </w:r>
    </w:p>
    <w:p w:rsidR="00042BE5" w:rsidRPr="00B81895" w:rsidRDefault="00042BE5" w:rsidP="00042BE5">
      <w:pPr>
        <w:spacing w:after="120"/>
        <w:jc w:val="center"/>
        <w:rPr>
          <w:b/>
          <w:sz w:val="20"/>
          <w:szCs w:val="20"/>
        </w:rPr>
      </w:pPr>
    </w:p>
    <w:p w:rsidR="00042BE5" w:rsidRPr="00B81895" w:rsidRDefault="00042BE5" w:rsidP="00042BE5">
      <w:pPr>
        <w:numPr>
          <w:ilvl w:val="0"/>
          <w:numId w:val="37"/>
        </w:numPr>
        <w:spacing w:after="120" w:line="276" w:lineRule="auto"/>
        <w:jc w:val="both"/>
        <w:rPr>
          <w:b/>
          <w:sz w:val="20"/>
          <w:szCs w:val="20"/>
        </w:rPr>
      </w:pPr>
      <w:r w:rsidRPr="00B81895">
        <w:rPr>
          <w:b/>
          <w:sz w:val="20"/>
          <w:szCs w:val="20"/>
        </w:rPr>
        <w:t>Перечень подлежащих предоставлению муниципальных гарантий муниципального образования «Подгорнское сельское поселение» в 2022 году и плановом периоде 2023 и 2024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042BE5" w:rsidRPr="00B81895" w:rsidTr="00042BE5">
        <w:trPr>
          <w:cantSplit/>
          <w:trHeight w:val="904"/>
        </w:trPr>
        <w:tc>
          <w:tcPr>
            <w:tcW w:w="720" w:type="dxa"/>
            <w:vMerge w:val="restart"/>
            <w:vAlign w:val="center"/>
          </w:tcPr>
          <w:p w:rsidR="00042BE5" w:rsidRPr="00B81895" w:rsidRDefault="00042BE5" w:rsidP="00042BE5">
            <w:pPr>
              <w:ind w:left="-108"/>
              <w:jc w:val="center"/>
              <w:rPr>
                <w:b/>
                <w:sz w:val="20"/>
                <w:szCs w:val="20"/>
              </w:rPr>
            </w:pPr>
            <w:r w:rsidRPr="00B81895">
              <w:rPr>
                <w:b/>
                <w:sz w:val="20"/>
                <w:szCs w:val="20"/>
              </w:rPr>
              <w:t>№ п/п</w:t>
            </w:r>
          </w:p>
        </w:tc>
        <w:tc>
          <w:tcPr>
            <w:tcW w:w="1974" w:type="dxa"/>
            <w:vMerge w:val="restart"/>
            <w:vAlign w:val="center"/>
          </w:tcPr>
          <w:p w:rsidR="00042BE5" w:rsidRPr="00B81895" w:rsidRDefault="00042BE5" w:rsidP="00042BE5">
            <w:pPr>
              <w:jc w:val="center"/>
              <w:rPr>
                <w:b/>
                <w:sz w:val="20"/>
                <w:szCs w:val="20"/>
              </w:rPr>
            </w:pPr>
            <w:r w:rsidRPr="00B81895">
              <w:rPr>
                <w:b/>
                <w:sz w:val="20"/>
                <w:szCs w:val="20"/>
              </w:rPr>
              <w:t>Цель гарантирования</w:t>
            </w:r>
          </w:p>
        </w:tc>
        <w:tc>
          <w:tcPr>
            <w:tcW w:w="1701" w:type="dxa"/>
            <w:vMerge w:val="restart"/>
            <w:vAlign w:val="center"/>
          </w:tcPr>
          <w:p w:rsidR="00042BE5" w:rsidRPr="00B81895" w:rsidRDefault="00042BE5" w:rsidP="00042BE5">
            <w:pPr>
              <w:jc w:val="center"/>
              <w:rPr>
                <w:b/>
                <w:sz w:val="20"/>
                <w:szCs w:val="20"/>
              </w:rPr>
            </w:pPr>
            <w:r w:rsidRPr="00B81895">
              <w:rPr>
                <w:b/>
                <w:sz w:val="20"/>
                <w:szCs w:val="20"/>
              </w:rPr>
              <w:t>Наименование принципала</w:t>
            </w:r>
          </w:p>
        </w:tc>
        <w:tc>
          <w:tcPr>
            <w:tcW w:w="4252" w:type="dxa"/>
            <w:gridSpan w:val="3"/>
            <w:vAlign w:val="center"/>
          </w:tcPr>
          <w:p w:rsidR="00042BE5" w:rsidRPr="00B81895" w:rsidRDefault="00042BE5" w:rsidP="00042BE5">
            <w:pPr>
              <w:jc w:val="center"/>
              <w:rPr>
                <w:b/>
                <w:sz w:val="20"/>
                <w:szCs w:val="20"/>
              </w:rPr>
            </w:pPr>
            <w:r w:rsidRPr="00B81895">
              <w:rPr>
                <w:b/>
                <w:sz w:val="20"/>
                <w:szCs w:val="20"/>
              </w:rPr>
              <w:t>Общий объем предоставления гарантии, тыс. долларов США</w:t>
            </w:r>
          </w:p>
        </w:tc>
        <w:tc>
          <w:tcPr>
            <w:tcW w:w="1749" w:type="dxa"/>
            <w:vMerge w:val="restart"/>
            <w:vAlign w:val="center"/>
          </w:tcPr>
          <w:p w:rsidR="00042BE5" w:rsidRPr="00B81895" w:rsidRDefault="00042BE5" w:rsidP="00042BE5">
            <w:pPr>
              <w:jc w:val="center"/>
              <w:rPr>
                <w:b/>
                <w:sz w:val="20"/>
                <w:szCs w:val="20"/>
              </w:rPr>
            </w:pPr>
            <w:r w:rsidRPr="00B81895">
              <w:rPr>
                <w:b/>
                <w:sz w:val="20"/>
                <w:szCs w:val="20"/>
              </w:rPr>
              <w:t>Размер обеспечения регрессного требования,</w:t>
            </w:r>
          </w:p>
          <w:p w:rsidR="00042BE5" w:rsidRPr="00B81895" w:rsidRDefault="00042BE5" w:rsidP="00042BE5">
            <w:pPr>
              <w:jc w:val="center"/>
              <w:rPr>
                <w:b/>
                <w:sz w:val="20"/>
                <w:szCs w:val="20"/>
              </w:rPr>
            </w:pPr>
            <w:r w:rsidRPr="00B81895">
              <w:rPr>
                <w:b/>
                <w:sz w:val="20"/>
                <w:szCs w:val="20"/>
              </w:rPr>
              <w:t>тыс. руб.</w:t>
            </w:r>
          </w:p>
        </w:tc>
        <w:tc>
          <w:tcPr>
            <w:tcW w:w="1701" w:type="dxa"/>
            <w:vMerge w:val="restart"/>
            <w:vAlign w:val="center"/>
          </w:tcPr>
          <w:p w:rsidR="00042BE5" w:rsidRPr="00B81895" w:rsidRDefault="00042BE5" w:rsidP="00042BE5">
            <w:pPr>
              <w:jc w:val="center"/>
              <w:rPr>
                <w:b/>
                <w:sz w:val="20"/>
                <w:szCs w:val="20"/>
              </w:rPr>
            </w:pPr>
            <w:r w:rsidRPr="00B81895">
              <w:rPr>
                <w:b/>
                <w:sz w:val="20"/>
                <w:szCs w:val="20"/>
              </w:rPr>
              <w:t>Проверка финансового состояния принципала</w:t>
            </w:r>
          </w:p>
        </w:tc>
        <w:tc>
          <w:tcPr>
            <w:tcW w:w="2607" w:type="dxa"/>
            <w:vMerge w:val="restart"/>
            <w:vAlign w:val="center"/>
          </w:tcPr>
          <w:p w:rsidR="00042BE5" w:rsidRPr="00B81895" w:rsidRDefault="00042BE5" w:rsidP="00042BE5">
            <w:pPr>
              <w:jc w:val="center"/>
              <w:rPr>
                <w:b/>
                <w:sz w:val="20"/>
                <w:szCs w:val="20"/>
              </w:rPr>
            </w:pPr>
            <w:r w:rsidRPr="00B81895">
              <w:rPr>
                <w:b/>
                <w:sz w:val="20"/>
                <w:szCs w:val="20"/>
              </w:rPr>
              <w:t>Иные условия предоставления муниципальных гарантий</w:t>
            </w:r>
          </w:p>
        </w:tc>
      </w:tr>
      <w:tr w:rsidR="00042BE5" w:rsidRPr="00B81895" w:rsidTr="00042BE5">
        <w:trPr>
          <w:cantSplit/>
          <w:trHeight w:val="461"/>
        </w:trPr>
        <w:tc>
          <w:tcPr>
            <w:tcW w:w="720" w:type="dxa"/>
            <w:vMerge/>
          </w:tcPr>
          <w:p w:rsidR="00042BE5" w:rsidRPr="00B81895" w:rsidRDefault="00042BE5" w:rsidP="00042BE5">
            <w:pPr>
              <w:rPr>
                <w:sz w:val="20"/>
                <w:szCs w:val="20"/>
              </w:rPr>
            </w:pPr>
          </w:p>
        </w:tc>
        <w:tc>
          <w:tcPr>
            <w:tcW w:w="1974" w:type="dxa"/>
            <w:vMerge/>
          </w:tcPr>
          <w:p w:rsidR="00042BE5" w:rsidRPr="00B81895" w:rsidRDefault="00042BE5" w:rsidP="00042BE5">
            <w:pPr>
              <w:rPr>
                <w:sz w:val="20"/>
                <w:szCs w:val="20"/>
              </w:rPr>
            </w:pPr>
          </w:p>
        </w:tc>
        <w:tc>
          <w:tcPr>
            <w:tcW w:w="1701" w:type="dxa"/>
            <w:vMerge/>
          </w:tcPr>
          <w:p w:rsidR="00042BE5" w:rsidRPr="00B81895" w:rsidRDefault="00042BE5" w:rsidP="00042BE5">
            <w:pPr>
              <w:rPr>
                <w:sz w:val="20"/>
                <w:szCs w:val="20"/>
              </w:rPr>
            </w:pPr>
          </w:p>
        </w:tc>
        <w:tc>
          <w:tcPr>
            <w:tcW w:w="1275" w:type="dxa"/>
            <w:vAlign w:val="center"/>
          </w:tcPr>
          <w:p w:rsidR="00042BE5" w:rsidRPr="00B81895" w:rsidRDefault="00042BE5" w:rsidP="00042BE5">
            <w:pPr>
              <w:jc w:val="center"/>
              <w:rPr>
                <w:b/>
                <w:sz w:val="20"/>
                <w:szCs w:val="20"/>
              </w:rPr>
            </w:pPr>
            <w:r w:rsidRPr="00B81895">
              <w:rPr>
                <w:b/>
                <w:sz w:val="20"/>
                <w:szCs w:val="20"/>
              </w:rPr>
              <w:t>2022 год</w:t>
            </w:r>
          </w:p>
        </w:tc>
        <w:tc>
          <w:tcPr>
            <w:tcW w:w="1418" w:type="dxa"/>
            <w:vAlign w:val="center"/>
          </w:tcPr>
          <w:p w:rsidR="00042BE5" w:rsidRPr="00B81895" w:rsidRDefault="00042BE5" w:rsidP="00042BE5">
            <w:pPr>
              <w:jc w:val="center"/>
              <w:rPr>
                <w:b/>
                <w:sz w:val="20"/>
                <w:szCs w:val="20"/>
              </w:rPr>
            </w:pPr>
            <w:r w:rsidRPr="00B81895">
              <w:rPr>
                <w:b/>
                <w:sz w:val="20"/>
                <w:szCs w:val="20"/>
              </w:rPr>
              <w:t>2023 год</w:t>
            </w:r>
          </w:p>
        </w:tc>
        <w:tc>
          <w:tcPr>
            <w:tcW w:w="1559" w:type="dxa"/>
            <w:vAlign w:val="center"/>
          </w:tcPr>
          <w:p w:rsidR="00042BE5" w:rsidRPr="00B81895" w:rsidRDefault="00042BE5" w:rsidP="00042BE5">
            <w:pPr>
              <w:jc w:val="center"/>
              <w:rPr>
                <w:b/>
                <w:sz w:val="20"/>
                <w:szCs w:val="20"/>
              </w:rPr>
            </w:pPr>
            <w:r w:rsidRPr="00B81895">
              <w:rPr>
                <w:b/>
                <w:sz w:val="20"/>
                <w:szCs w:val="20"/>
              </w:rPr>
              <w:t>2024 год</w:t>
            </w:r>
          </w:p>
        </w:tc>
        <w:tc>
          <w:tcPr>
            <w:tcW w:w="1749" w:type="dxa"/>
            <w:vMerge/>
            <w:vAlign w:val="center"/>
          </w:tcPr>
          <w:p w:rsidR="00042BE5" w:rsidRPr="00B81895" w:rsidRDefault="00042BE5" w:rsidP="00042BE5">
            <w:pPr>
              <w:jc w:val="center"/>
              <w:rPr>
                <w:sz w:val="20"/>
                <w:szCs w:val="20"/>
              </w:rPr>
            </w:pPr>
          </w:p>
        </w:tc>
        <w:tc>
          <w:tcPr>
            <w:tcW w:w="1701" w:type="dxa"/>
            <w:vMerge/>
          </w:tcPr>
          <w:p w:rsidR="00042BE5" w:rsidRPr="00B81895" w:rsidRDefault="00042BE5" w:rsidP="00042BE5">
            <w:pPr>
              <w:rPr>
                <w:sz w:val="20"/>
                <w:szCs w:val="20"/>
              </w:rPr>
            </w:pPr>
          </w:p>
        </w:tc>
        <w:tc>
          <w:tcPr>
            <w:tcW w:w="2607" w:type="dxa"/>
            <w:vMerge/>
          </w:tcPr>
          <w:p w:rsidR="00042BE5" w:rsidRPr="00B81895" w:rsidRDefault="00042BE5" w:rsidP="00042BE5">
            <w:pPr>
              <w:rPr>
                <w:sz w:val="20"/>
                <w:szCs w:val="20"/>
              </w:rPr>
            </w:pPr>
          </w:p>
        </w:tc>
      </w:tr>
      <w:tr w:rsidR="00042BE5" w:rsidRPr="00B81895" w:rsidTr="00042BE5">
        <w:trPr>
          <w:cantSplit/>
        </w:trPr>
        <w:tc>
          <w:tcPr>
            <w:tcW w:w="720" w:type="dxa"/>
          </w:tcPr>
          <w:p w:rsidR="00042BE5" w:rsidRPr="00B81895" w:rsidRDefault="00042BE5" w:rsidP="00042BE5">
            <w:pPr>
              <w:rPr>
                <w:sz w:val="20"/>
                <w:szCs w:val="20"/>
              </w:rPr>
            </w:pPr>
            <w:r w:rsidRPr="00B81895">
              <w:rPr>
                <w:sz w:val="20"/>
                <w:szCs w:val="20"/>
              </w:rPr>
              <w:t>1.</w:t>
            </w:r>
          </w:p>
        </w:tc>
        <w:tc>
          <w:tcPr>
            <w:tcW w:w="1974" w:type="dxa"/>
          </w:tcPr>
          <w:p w:rsidR="00042BE5" w:rsidRPr="00B81895" w:rsidRDefault="00042BE5" w:rsidP="00042BE5">
            <w:pPr>
              <w:rPr>
                <w:sz w:val="20"/>
                <w:szCs w:val="20"/>
              </w:rPr>
            </w:pPr>
          </w:p>
        </w:tc>
        <w:tc>
          <w:tcPr>
            <w:tcW w:w="1701" w:type="dxa"/>
          </w:tcPr>
          <w:p w:rsidR="00042BE5" w:rsidRPr="00B81895" w:rsidRDefault="00042BE5" w:rsidP="00042BE5">
            <w:pPr>
              <w:jc w:val="center"/>
              <w:rPr>
                <w:sz w:val="20"/>
                <w:szCs w:val="20"/>
              </w:rPr>
            </w:pPr>
          </w:p>
        </w:tc>
        <w:tc>
          <w:tcPr>
            <w:tcW w:w="1275" w:type="dxa"/>
          </w:tcPr>
          <w:p w:rsidR="00042BE5" w:rsidRPr="00B81895" w:rsidRDefault="00042BE5" w:rsidP="00042BE5">
            <w:pPr>
              <w:jc w:val="center"/>
              <w:rPr>
                <w:sz w:val="20"/>
                <w:szCs w:val="20"/>
              </w:rPr>
            </w:pPr>
          </w:p>
        </w:tc>
        <w:tc>
          <w:tcPr>
            <w:tcW w:w="1418" w:type="dxa"/>
          </w:tcPr>
          <w:p w:rsidR="00042BE5" w:rsidRPr="00B81895" w:rsidRDefault="00042BE5" w:rsidP="00042BE5">
            <w:pPr>
              <w:ind w:left="-60" w:right="-156"/>
              <w:jc w:val="center"/>
              <w:rPr>
                <w:sz w:val="20"/>
                <w:szCs w:val="20"/>
              </w:rPr>
            </w:pPr>
          </w:p>
        </w:tc>
        <w:tc>
          <w:tcPr>
            <w:tcW w:w="1559" w:type="dxa"/>
          </w:tcPr>
          <w:p w:rsidR="00042BE5" w:rsidRPr="00B81895" w:rsidRDefault="00042BE5" w:rsidP="00042BE5">
            <w:pPr>
              <w:ind w:left="-60" w:right="-156"/>
              <w:jc w:val="center"/>
              <w:rPr>
                <w:sz w:val="20"/>
                <w:szCs w:val="20"/>
              </w:rPr>
            </w:pPr>
          </w:p>
        </w:tc>
        <w:tc>
          <w:tcPr>
            <w:tcW w:w="1749" w:type="dxa"/>
            <w:tcBorders>
              <w:bottom w:val="single" w:sz="4" w:space="0" w:color="auto"/>
            </w:tcBorders>
          </w:tcPr>
          <w:p w:rsidR="00042BE5" w:rsidRPr="00B81895" w:rsidRDefault="00042BE5" w:rsidP="00042BE5">
            <w:pPr>
              <w:ind w:left="-60" w:right="-156"/>
              <w:jc w:val="center"/>
              <w:rPr>
                <w:sz w:val="20"/>
                <w:szCs w:val="20"/>
              </w:rPr>
            </w:pPr>
          </w:p>
        </w:tc>
        <w:tc>
          <w:tcPr>
            <w:tcW w:w="1701" w:type="dxa"/>
          </w:tcPr>
          <w:p w:rsidR="00042BE5" w:rsidRPr="00B81895" w:rsidRDefault="00042BE5" w:rsidP="00042BE5">
            <w:pPr>
              <w:jc w:val="center"/>
              <w:rPr>
                <w:sz w:val="20"/>
                <w:szCs w:val="20"/>
              </w:rPr>
            </w:pPr>
          </w:p>
        </w:tc>
        <w:tc>
          <w:tcPr>
            <w:tcW w:w="2607" w:type="dxa"/>
          </w:tcPr>
          <w:p w:rsidR="00042BE5" w:rsidRPr="00B81895" w:rsidRDefault="00042BE5" w:rsidP="00042BE5">
            <w:pPr>
              <w:spacing w:after="200" w:line="276" w:lineRule="auto"/>
              <w:jc w:val="both"/>
              <w:rPr>
                <w:rFonts w:ascii="Calibri" w:hAnsi="Calibri"/>
                <w:sz w:val="20"/>
                <w:szCs w:val="20"/>
              </w:rPr>
            </w:pPr>
          </w:p>
        </w:tc>
      </w:tr>
      <w:tr w:rsidR="00042BE5" w:rsidRPr="00B81895" w:rsidTr="00042BE5">
        <w:trPr>
          <w:cantSplit/>
        </w:trPr>
        <w:tc>
          <w:tcPr>
            <w:tcW w:w="720" w:type="dxa"/>
          </w:tcPr>
          <w:p w:rsidR="00042BE5" w:rsidRPr="00B81895" w:rsidRDefault="00042BE5" w:rsidP="00042BE5">
            <w:pPr>
              <w:rPr>
                <w:sz w:val="20"/>
                <w:szCs w:val="20"/>
              </w:rPr>
            </w:pPr>
            <w:r w:rsidRPr="00B81895">
              <w:rPr>
                <w:sz w:val="20"/>
                <w:szCs w:val="20"/>
              </w:rPr>
              <w:t>2.</w:t>
            </w:r>
          </w:p>
        </w:tc>
        <w:tc>
          <w:tcPr>
            <w:tcW w:w="1974" w:type="dxa"/>
          </w:tcPr>
          <w:p w:rsidR="00042BE5" w:rsidRPr="00B81895" w:rsidRDefault="00042BE5" w:rsidP="00042BE5">
            <w:pPr>
              <w:rPr>
                <w:sz w:val="20"/>
                <w:szCs w:val="20"/>
              </w:rPr>
            </w:pPr>
          </w:p>
        </w:tc>
        <w:tc>
          <w:tcPr>
            <w:tcW w:w="1701" w:type="dxa"/>
          </w:tcPr>
          <w:p w:rsidR="00042BE5" w:rsidRPr="00B81895" w:rsidRDefault="00042BE5" w:rsidP="00042BE5">
            <w:pPr>
              <w:jc w:val="center"/>
              <w:rPr>
                <w:sz w:val="20"/>
                <w:szCs w:val="20"/>
              </w:rPr>
            </w:pPr>
          </w:p>
        </w:tc>
        <w:tc>
          <w:tcPr>
            <w:tcW w:w="1275" w:type="dxa"/>
          </w:tcPr>
          <w:p w:rsidR="00042BE5" w:rsidRPr="00B81895" w:rsidRDefault="00042BE5" w:rsidP="00042BE5">
            <w:pPr>
              <w:jc w:val="center"/>
              <w:rPr>
                <w:sz w:val="20"/>
                <w:szCs w:val="20"/>
              </w:rPr>
            </w:pPr>
          </w:p>
        </w:tc>
        <w:tc>
          <w:tcPr>
            <w:tcW w:w="1418" w:type="dxa"/>
          </w:tcPr>
          <w:p w:rsidR="00042BE5" w:rsidRPr="00B81895" w:rsidRDefault="00042BE5" w:rsidP="00042BE5">
            <w:pPr>
              <w:ind w:left="-60" w:right="-156"/>
              <w:jc w:val="center"/>
              <w:rPr>
                <w:sz w:val="20"/>
                <w:szCs w:val="20"/>
              </w:rPr>
            </w:pPr>
          </w:p>
        </w:tc>
        <w:tc>
          <w:tcPr>
            <w:tcW w:w="1559" w:type="dxa"/>
          </w:tcPr>
          <w:p w:rsidR="00042BE5" w:rsidRPr="00B81895" w:rsidRDefault="00042BE5" w:rsidP="00042BE5">
            <w:pPr>
              <w:ind w:left="-60" w:right="-156"/>
              <w:jc w:val="center"/>
              <w:rPr>
                <w:sz w:val="20"/>
                <w:szCs w:val="20"/>
              </w:rPr>
            </w:pPr>
          </w:p>
        </w:tc>
        <w:tc>
          <w:tcPr>
            <w:tcW w:w="1749" w:type="dxa"/>
            <w:tcBorders>
              <w:bottom w:val="single" w:sz="4" w:space="0" w:color="auto"/>
            </w:tcBorders>
          </w:tcPr>
          <w:p w:rsidR="00042BE5" w:rsidRPr="00B81895" w:rsidRDefault="00042BE5" w:rsidP="00042BE5">
            <w:pPr>
              <w:ind w:left="-60" w:right="-156"/>
              <w:jc w:val="center"/>
              <w:rPr>
                <w:sz w:val="20"/>
                <w:szCs w:val="20"/>
              </w:rPr>
            </w:pPr>
          </w:p>
        </w:tc>
        <w:tc>
          <w:tcPr>
            <w:tcW w:w="1701" w:type="dxa"/>
          </w:tcPr>
          <w:p w:rsidR="00042BE5" w:rsidRPr="00B81895" w:rsidRDefault="00042BE5" w:rsidP="00042BE5">
            <w:pPr>
              <w:jc w:val="center"/>
              <w:rPr>
                <w:sz w:val="20"/>
                <w:szCs w:val="20"/>
              </w:rPr>
            </w:pPr>
          </w:p>
        </w:tc>
        <w:tc>
          <w:tcPr>
            <w:tcW w:w="2607" w:type="dxa"/>
          </w:tcPr>
          <w:p w:rsidR="00042BE5" w:rsidRPr="00B81895" w:rsidRDefault="00042BE5" w:rsidP="00042BE5">
            <w:pPr>
              <w:spacing w:after="200" w:line="276" w:lineRule="auto"/>
              <w:jc w:val="both"/>
              <w:rPr>
                <w:rFonts w:ascii="Calibri" w:hAnsi="Calibri"/>
                <w:sz w:val="20"/>
                <w:szCs w:val="20"/>
              </w:rPr>
            </w:pPr>
          </w:p>
        </w:tc>
      </w:tr>
      <w:tr w:rsidR="00042BE5" w:rsidRPr="00B81895" w:rsidTr="00042BE5">
        <w:trPr>
          <w:cantSplit/>
          <w:trHeight w:val="343"/>
        </w:trPr>
        <w:tc>
          <w:tcPr>
            <w:tcW w:w="720" w:type="dxa"/>
          </w:tcPr>
          <w:p w:rsidR="00042BE5" w:rsidRPr="00B81895" w:rsidRDefault="00042BE5" w:rsidP="00042BE5">
            <w:pPr>
              <w:rPr>
                <w:b/>
                <w:sz w:val="20"/>
                <w:szCs w:val="20"/>
              </w:rPr>
            </w:pPr>
          </w:p>
        </w:tc>
        <w:tc>
          <w:tcPr>
            <w:tcW w:w="1974" w:type="dxa"/>
          </w:tcPr>
          <w:p w:rsidR="00042BE5" w:rsidRPr="00B81895" w:rsidRDefault="00042BE5" w:rsidP="00042BE5">
            <w:pPr>
              <w:rPr>
                <w:b/>
                <w:sz w:val="20"/>
                <w:szCs w:val="20"/>
              </w:rPr>
            </w:pPr>
            <w:r w:rsidRPr="00B81895">
              <w:rPr>
                <w:b/>
                <w:sz w:val="20"/>
                <w:szCs w:val="20"/>
              </w:rPr>
              <w:t>Итого:</w:t>
            </w:r>
          </w:p>
        </w:tc>
        <w:tc>
          <w:tcPr>
            <w:tcW w:w="1701" w:type="dxa"/>
          </w:tcPr>
          <w:p w:rsidR="00042BE5" w:rsidRPr="00B81895" w:rsidRDefault="00042BE5" w:rsidP="00042BE5">
            <w:pPr>
              <w:jc w:val="center"/>
              <w:rPr>
                <w:b/>
                <w:sz w:val="20"/>
                <w:szCs w:val="20"/>
              </w:rPr>
            </w:pPr>
          </w:p>
        </w:tc>
        <w:tc>
          <w:tcPr>
            <w:tcW w:w="1275" w:type="dxa"/>
          </w:tcPr>
          <w:p w:rsidR="00042BE5" w:rsidRPr="00B81895" w:rsidRDefault="00042BE5" w:rsidP="00042BE5">
            <w:pPr>
              <w:jc w:val="center"/>
              <w:rPr>
                <w:b/>
                <w:sz w:val="20"/>
                <w:szCs w:val="20"/>
              </w:rPr>
            </w:pPr>
            <w:r w:rsidRPr="00B81895">
              <w:rPr>
                <w:b/>
                <w:sz w:val="20"/>
                <w:szCs w:val="20"/>
              </w:rPr>
              <w:t xml:space="preserve">0,0 </w:t>
            </w:r>
          </w:p>
        </w:tc>
        <w:tc>
          <w:tcPr>
            <w:tcW w:w="1418" w:type="dxa"/>
          </w:tcPr>
          <w:p w:rsidR="00042BE5" w:rsidRPr="00B81895" w:rsidRDefault="00042BE5" w:rsidP="00042BE5">
            <w:pPr>
              <w:ind w:left="-60" w:right="-156"/>
              <w:jc w:val="center"/>
              <w:rPr>
                <w:b/>
                <w:sz w:val="20"/>
                <w:szCs w:val="20"/>
              </w:rPr>
            </w:pPr>
            <w:r w:rsidRPr="00B81895">
              <w:rPr>
                <w:b/>
                <w:sz w:val="20"/>
                <w:szCs w:val="20"/>
              </w:rPr>
              <w:t>0,0</w:t>
            </w:r>
          </w:p>
        </w:tc>
        <w:tc>
          <w:tcPr>
            <w:tcW w:w="1559" w:type="dxa"/>
          </w:tcPr>
          <w:p w:rsidR="00042BE5" w:rsidRPr="00B81895" w:rsidRDefault="00042BE5" w:rsidP="00042BE5">
            <w:pPr>
              <w:ind w:left="-60" w:right="-156"/>
              <w:jc w:val="center"/>
              <w:rPr>
                <w:b/>
                <w:sz w:val="20"/>
                <w:szCs w:val="20"/>
              </w:rPr>
            </w:pPr>
            <w:r w:rsidRPr="00B81895">
              <w:rPr>
                <w:b/>
                <w:sz w:val="20"/>
                <w:szCs w:val="20"/>
              </w:rPr>
              <w:t>0,0</w:t>
            </w:r>
          </w:p>
        </w:tc>
        <w:tc>
          <w:tcPr>
            <w:tcW w:w="1749" w:type="dxa"/>
          </w:tcPr>
          <w:p w:rsidR="00042BE5" w:rsidRPr="00B81895" w:rsidRDefault="00042BE5" w:rsidP="00042BE5">
            <w:pPr>
              <w:ind w:left="-60" w:right="-156"/>
              <w:jc w:val="center"/>
              <w:rPr>
                <w:b/>
                <w:sz w:val="20"/>
                <w:szCs w:val="20"/>
              </w:rPr>
            </w:pPr>
            <w:r w:rsidRPr="00B81895">
              <w:rPr>
                <w:b/>
                <w:sz w:val="20"/>
                <w:szCs w:val="20"/>
                <w:lang w:val="en-US"/>
              </w:rPr>
              <w:t>0</w:t>
            </w:r>
            <w:r w:rsidRPr="00B81895">
              <w:rPr>
                <w:b/>
                <w:sz w:val="20"/>
                <w:szCs w:val="20"/>
              </w:rPr>
              <w:t>,0</w:t>
            </w:r>
          </w:p>
        </w:tc>
        <w:tc>
          <w:tcPr>
            <w:tcW w:w="1701" w:type="dxa"/>
          </w:tcPr>
          <w:p w:rsidR="00042BE5" w:rsidRPr="00B81895" w:rsidRDefault="00042BE5" w:rsidP="00042BE5">
            <w:pPr>
              <w:jc w:val="center"/>
              <w:rPr>
                <w:b/>
                <w:sz w:val="20"/>
                <w:szCs w:val="20"/>
              </w:rPr>
            </w:pPr>
          </w:p>
        </w:tc>
        <w:tc>
          <w:tcPr>
            <w:tcW w:w="2607" w:type="dxa"/>
          </w:tcPr>
          <w:p w:rsidR="00042BE5" w:rsidRPr="00B81895" w:rsidRDefault="00042BE5" w:rsidP="00042BE5">
            <w:pPr>
              <w:spacing w:after="200" w:line="276" w:lineRule="auto"/>
              <w:jc w:val="both"/>
              <w:rPr>
                <w:rFonts w:ascii="Calibri" w:hAnsi="Calibri"/>
                <w:b/>
                <w:sz w:val="20"/>
                <w:szCs w:val="20"/>
              </w:rPr>
            </w:pPr>
          </w:p>
        </w:tc>
      </w:tr>
    </w:tbl>
    <w:p w:rsidR="00042BE5" w:rsidRPr="00B81895" w:rsidRDefault="00042BE5" w:rsidP="00042BE5">
      <w:pPr>
        <w:rPr>
          <w:b/>
          <w:sz w:val="20"/>
          <w:szCs w:val="20"/>
        </w:rPr>
      </w:pPr>
    </w:p>
    <w:p w:rsidR="00042BE5" w:rsidRPr="00B81895" w:rsidRDefault="00042BE5" w:rsidP="00042BE5">
      <w:pPr>
        <w:numPr>
          <w:ilvl w:val="0"/>
          <w:numId w:val="37"/>
        </w:numPr>
        <w:spacing w:after="120" w:line="276" w:lineRule="auto"/>
        <w:rPr>
          <w:b/>
          <w:bCs/>
          <w:sz w:val="20"/>
          <w:szCs w:val="20"/>
        </w:rPr>
      </w:pPr>
      <w:r w:rsidRPr="00B81895">
        <w:rPr>
          <w:b/>
          <w:bCs/>
          <w:sz w:val="20"/>
          <w:szCs w:val="20"/>
        </w:rPr>
        <w:t>Общий объем бюджетных ассигнований, предусмотренных на исполнение муниципальных гарантий муниципального образования «Подгорнское сельское поселение» в валюте Российской Федерации по возможным гарантийным случаям, в 2022 году и в плановом периоде 2023 и 2024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042BE5" w:rsidRPr="00B81895" w:rsidTr="00042BE5">
        <w:trPr>
          <w:trHeight w:val="255"/>
        </w:trPr>
        <w:tc>
          <w:tcPr>
            <w:tcW w:w="8222" w:type="dxa"/>
            <w:vMerge w:val="restart"/>
            <w:vAlign w:val="center"/>
          </w:tcPr>
          <w:p w:rsidR="00042BE5" w:rsidRPr="00B81895" w:rsidRDefault="00042BE5" w:rsidP="00042BE5">
            <w:pPr>
              <w:jc w:val="center"/>
              <w:rPr>
                <w:b/>
                <w:sz w:val="20"/>
                <w:szCs w:val="20"/>
              </w:rPr>
            </w:pPr>
            <w:r w:rsidRPr="00B81895">
              <w:rPr>
                <w:b/>
                <w:sz w:val="20"/>
                <w:szCs w:val="20"/>
              </w:rPr>
              <w:t>Исполнение муниципальных гарантий муниципального образования «Подгорнское сельское поселение»</w:t>
            </w:r>
          </w:p>
        </w:tc>
        <w:tc>
          <w:tcPr>
            <w:tcW w:w="6378" w:type="dxa"/>
            <w:gridSpan w:val="3"/>
            <w:vAlign w:val="center"/>
          </w:tcPr>
          <w:p w:rsidR="00042BE5" w:rsidRPr="00B81895" w:rsidRDefault="00042BE5" w:rsidP="00042BE5">
            <w:pPr>
              <w:jc w:val="center"/>
              <w:rPr>
                <w:b/>
                <w:sz w:val="20"/>
                <w:szCs w:val="20"/>
              </w:rPr>
            </w:pPr>
            <w:r w:rsidRPr="00B81895">
              <w:rPr>
                <w:b/>
                <w:sz w:val="20"/>
                <w:szCs w:val="20"/>
              </w:rPr>
              <w:t>Объем бюджетных ассигнований на исполнение муниципальных гарантий по возможным гарантийным случаям, тыс. долларов США</w:t>
            </w:r>
          </w:p>
        </w:tc>
      </w:tr>
      <w:tr w:rsidR="00042BE5" w:rsidRPr="00B81895" w:rsidTr="00042BE5">
        <w:trPr>
          <w:trHeight w:val="255"/>
        </w:trPr>
        <w:tc>
          <w:tcPr>
            <w:tcW w:w="8222" w:type="dxa"/>
            <w:vMerge/>
            <w:vAlign w:val="center"/>
          </w:tcPr>
          <w:p w:rsidR="00042BE5" w:rsidRPr="00B81895" w:rsidRDefault="00042BE5" w:rsidP="00042BE5">
            <w:pPr>
              <w:jc w:val="center"/>
              <w:rPr>
                <w:b/>
                <w:sz w:val="20"/>
                <w:szCs w:val="20"/>
              </w:rPr>
            </w:pPr>
          </w:p>
        </w:tc>
        <w:tc>
          <w:tcPr>
            <w:tcW w:w="2126" w:type="dxa"/>
            <w:vAlign w:val="center"/>
          </w:tcPr>
          <w:p w:rsidR="00042BE5" w:rsidRPr="00B81895" w:rsidRDefault="00042BE5" w:rsidP="00042BE5">
            <w:pPr>
              <w:jc w:val="center"/>
              <w:rPr>
                <w:b/>
                <w:sz w:val="20"/>
                <w:szCs w:val="20"/>
              </w:rPr>
            </w:pPr>
            <w:r w:rsidRPr="00B81895">
              <w:rPr>
                <w:b/>
                <w:sz w:val="20"/>
                <w:szCs w:val="20"/>
              </w:rPr>
              <w:t>2022 год</w:t>
            </w:r>
          </w:p>
        </w:tc>
        <w:tc>
          <w:tcPr>
            <w:tcW w:w="2126" w:type="dxa"/>
            <w:vAlign w:val="center"/>
          </w:tcPr>
          <w:p w:rsidR="00042BE5" w:rsidRPr="00B81895" w:rsidRDefault="00042BE5" w:rsidP="00042BE5">
            <w:pPr>
              <w:jc w:val="center"/>
              <w:rPr>
                <w:b/>
                <w:sz w:val="20"/>
                <w:szCs w:val="20"/>
              </w:rPr>
            </w:pPr>
            <w:r w:rsidRPr="00B81895">
              <w:rPr>
                <w:b/>
                <w:sz w:val="20"/>
                <w:szCs w:val="20"/>
              </w:rPr>
              <w:t>2023 год</w:t>
            </w:r>
          </w:p>
        </w:tc>
        <w:tc>
          <w:tcPr>
            <w:tcW w:w="2126" w:type="dxa"/>
            <w:vAlign w:val="center"/>
          </w:tcPr>
          <w:p w:rsidR="00042BE5" w:rsidRPr="00B81895" w:rsidRDefault="00042BE5" w:rsidP="00042BE5">
            <w:pPr>
              <w:jc w:val="center"/>
              <w:rPr>
                <w:b/>
                <w:sz w:val="20"/>
                <w:szCs w:val="20"/>
              </w:rPr>
            </w:pPr>
            <w:r w:rsidRPr="00B81895">
              <w:rPr>
                <w:b/>
                <w:sz w:val="20"/>
                <w:szCs w:val="20"/>
              </w:rPr>
              <w:t>2024 год</w:t>
            </w:r>
          </w:p>
        </w:tc>
      </w:tr>
      <w:tr w:rsidR="00042BE5" w:rsidRPr="00B81895" w:rsidTr="00042BE5">
        <w:tc>
          <w:tcPr>
            <w:tcW w:w="8222" w:type="dxa"/>
          </w:tcPr>
          <w:p w:rsidR="00042BE5" w:rsidRPr="00B81895" w:rsidRDefault="00042BE5" w:rsidP="00042BE5">
            <w:pPr>
              <w:rPr>
                <w:sz w:val="20"/>
                <w:szCs w:val="20"/>
              </w:rPr>
            </w:pPr>
            <w:r w:rsidRPr="00B81895">
              <w:rPr>
                <w:sz w:val="20"/>
                <w:szCs w:val="20"/>
              </w:rPr>
              <w:t>За счет источников финансирования дефицита бюджета</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r>
      <w:tr w:rsidR="00042BE5" w:rsidRPr="00B81895" w:rsidTr="00042BE5">
        <w:tc>
          <w:tcPr>
            <w:tcW w:w="8222" w:type="dxa"/>
          </w:tcPr>
          <w:p w:rsidR="00042BE5" w:rsidRPr="00B81895" w:rsidRDefault="00042BE5" w:rsidP="00042BE5">
            <w:pPr>
              <w:rPr>
                <w:sz w:val="20"/>
                <w:szCs w:val="20"/>
              </w:rPr>
            </w:pPr>
            <w:r w:rsidRPr="00B81895">
              <w:rPr>
                <w:sz w:val="20"/>
                <w:szCs w:val="20"/>
              </w:rPr>
              <w:t>За счет расходов бюджета</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c>
          <w:tcPr>
            <w:tcW w:w="2126" w:type="dxa"/>
            <w:vAlign w:val="center"/>
          </w:tcPr>
          <w:p w:rsidR="00042BE5" w:rsidRPr="00B81895" w:rsidRDefault="00042BE5" w:rsidP="00042BE5">
            <w:pPr>
              <w:jc w:val="center"/>
              <w:rPr>
                <w:sz w:val="20"/>
                <w:szCs w:val="20"/>
              </w:rPr>
            </w:pPr>
            <w:r w:rsidRPr="00B81895">
              <w:rPr>
                <w:sz w:val="20"/>
                <w:szCs w:val="20"/>
              </w:rPr>
              <w:t>0,0</w:t>
            </w:r>
          </w:p>
        </w:tc>
      </w:tr>
      <w:tr w:rsidR="00042BE5" w:rsidRPr="00B81895" w:rsidTr="00042BE5">
        <w:tc>
          <w:tcPr>
            <w:tcW w:w="8222" w:type="dxa"/>
          </w:tcPr>
          <w:p w:rsidR="00042BE5" w:rsidRPr="00B81895" w:rsidRDefault="00042BE5" w:rsidP="00042BE5">
            <w:pPr>
              <w:rPr>
                <w:b/>
                <w:sz w:val="20"/>
                <w:szCs w:val="20"/>
              </w:rPr>
            </w:pPr>
            <w:r w:rsidRPr="00B81895">
              <w:rPr>
                <w:b/>
                <w:sz w:val="20"/>
                <w:szCs w:val="20"/>
              </w:rPr>
              <w:t>Итого:</w:t>
            </w:r>
          </w:p>
        </w:tc>
        <w:tc>
          <w:tcPr>
            <w:tcW w:w="2126" w:type="dxa"/>
            <w:vAlign w:val="center"/>
          </w:tcPr>
          <w:p w:rsidR="00042BE5" w:rsidRPr="00B81895" w:rsidRDefault="00042BE5" w:rsidP="00042BE5">
            <w:pPr>
              <w:jc w:val="center"/>
              <w:rPr>
                <w:b/>
                <w:sz w:val="20"/>
                <w:szCs w:val="20"/>
              </w:rPr>
            </w:pPr>
            <w:r w:rsidRPr="00B81895">
              <w:rPr>
                <w:b/>
                <w:sz w:val="20"/>
                <w:szCs w:val="20"/>
              </w:rPr>
              <w:t>0,0</w:t>
            </w:r>
          </w:p>
        </w:tc>
        <w:tc>
          <w:tcPr>
            <w:tcW w:w="2126" w:type="dxa"/>
            <w:vAlign w:val="center"/>
          </w:tcPr>
          <w:p w:rsidR="00042BE5" w:rsidRPr="00B81895" w:rsidRDefault="00042BE5" w:rsidP="00042BE5">
            <w:pPr>
              <w:jc w:val="center"/>
              <w:rPr>
                <w:b/>
                <w:sz w:val="20"/>
                <w:szCs w:val="20"/>
              </w:rPr>
            </w:pPr>
            <w:r w:rsidRPr="00B81895">
              <w:rPr>
                <w:b/>
                <w:sz w:val="20"/>
                <w:szCs w:val="20"/>
              </w:rPr>
              <w:t>0,0</w:t>
            </w:r>
          </w:p>
        </w:tc>
        <w:tc>
          <w:tcPr>
            <w:tcW w:w="2126" w:type="dxa"/>
            <w:vAlign w:val="center"/>
          </w:tcPr>
          <w:p w:rsidR="00042BE5" w:rsidRPr="00B81895" w:rsidRDefault="00042BE5" w:rsidP="00042BE5">
            <w:pPr>
              <w:jc w:val="center"/>
              <w:rPr>
                <w:b/>
                <w:sz w:val="20"/>
                <w:szCs w:val="20"/>
              </w:rPr>
            </w:pPr>
            <w:r w:rsidRPr="00B81895">
              <w:rPr>
                <w:b/>
                <w:sz w:val="20"/>
                <w:szCs w:val="20"/>
              </w:rPr>
              <w:t>0,0</w:t>
            </w:r>
          </w:p>
        </w:tc>
      </w:tr>
    </w:tbl>
    <w:p w:rsidR="00042BE5" w:rsidRPr="00B81895" w:rsidRDefault="00042BE5" w:rsidP="00042BE5">
      <w:pPr>
        <w:rPr>
          <w:sz w:val="20"/>
          <w:szCs w:val="20"/>
        </w:rPr>
      </w:pPr>
    </w:p>
    <w:p w:rsidR="00042BE5" w:rsidRPr="00B81895" w:rsidRDefault="00042BE5" w:rsidP="00042BE5">
      <w:pPr>
        <w:rPr>
          <w:sz w:val="20"/>
          <w:szCs w:val="20"/>
        </w:rPr>
        <w:sectPr w:rsidR="00042BE5" w:rsidRPr="00B81895" w:rsidSect="00042BE5">
          <w:footerReference w:type="even" r:id="rId26"/>
          <w:footerReference w:type="default" r:id="rId27"/>
          <w:pgSz w:w="16838" w:h="11906" w:orient="landscape"/>
          <w:pgMar w:top="1701" w:right="567" w:bottom="566" w:left="899" w:header="709" w:footer="709" w:gutter="0"/>
          <w:cols w:space="708"/>
          <w:docGrid w:linePitch="360"/>
        </w:sectPr>
      </w:pPr>
    </w:p>
    <w:p w:rsidR="00042BE5" w:rsidRPr="00B81895" w:rsidRDefault="00042BE5" w:rsidP="00042BE5">
      <w:pPr>
        <w:ind w:left="5103"/>
        <w:rPr>
          <w:sz w:val="20"/>
          <w:szCs w:val="20"/>
        </w:rPr>
      </w:pPr>
      <w:r w:rsidRPr="00B81895">
        <w:rPr>
          <w:sz w:val="20"/>
          <w:szCs w:val="20"/>
        </w:rPr>
        <w:lastRenderedPageBreak/>
        <w:t>Приложение 9</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widowControl w:val="0"/>
        <w:ind w:firstLine="900"/>
        <w:jc w:val="center"/>
        <w:rPr>
          <w:b/>
          <w:i/>
          <w:sz w:val="20"/>
          <w:szCs w:val="20"/>
        </w:rPr>
      </w:pPr>
    </w:p>
    <w:p w:rsidR="00042BE5" w:rsidRPr="00B81895" w:rsidRDefault="00042BE5" w:rsidP="00042BE5">
      <w:pPr>
        <w:widowControl w:val="0"/>
        <w:ind w:firstLine="900"/>
        <w:jc w:val="center"/>
        <w:rPr>
          <w:b/>
          <w:i/>
          <w:sz w:val="20"/>
          <w:szCs w:val="20"/>
        </w:rPr>
      </w:pPr>
      <w:r w:rsidRPr="00B81895">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2022 год </w:t>
      </w:r>
    </w:p>
    <w:p w:rsidR="00042BE5" w:rsidRPr="00B81895" w:rsidRDefault="00042BE5" w:rsidP="00042BE5">
      <w:pPr>
        <w:widowControl w:val="0"/>
        <w:ind w:firstLine="900"/>
        <w:jc w:val="center"/>
        <w:rPr>
          <w:b/>
          <w:i/>
          <w:sz w:val="20"/>
          <w:szCs w:val="20"/>
        </w:rPr>
      </w:pPr>
      <w:r w:rsidRPr="00B81895">
        <w:rPr>
          <w:b/>
          <w:i/>
          <w:sz w:val="20"/>
          <w:szCs w:val="20"/>
        </w:rPr>
        <w:t>и на плановый период 2023 и 2024 годов</w:t>
      </w:r>
    </w:p>
    <w:p w:rsidR="00042BE5" w:rsidRPr="00B81895" w:rsidRDefault="00042BE5" w:rsidP="00042BE5">
      <w:pPr>
        <w:widowControl w:val="0"/>
        <w:ind w:firstLine="900"/>
        <w:jc w:val="center"/>
        <w:rPr>
          <w:b/>
          <w:i/>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533"/>
        <w:gridCol w:w="510"/>
        <w:gridCol w:w="1378"/>
        <w:gridCol w:w="657"/>
        <w:gridCol w:w="986"/>
        <w:gridCol w:w="986"/>
        <w:gridCol w:w="986"/>
      </w:tblGrid>
      <w:tr w:rsidR="00042BE5" w:rsidRPr="00B81895" w:rsidTr="00042BE5">
        <w:trPr>
          <w:trHeight w:val="57"/>
          <w:jc w:val="center"/>
        </w:trPr>
        <w:tc>
          <w:tcPr>
            <w:tcW w:w="3516" w:type="dxa"/>
            <w:vMerge w:val="restart"/>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Наименование</w:t>
            </w:r>
          </w:p>
        </w:tc>
        <w:tc>
          <w:tcPr>
            <w:tcW w:w="3078" w:type="dxa"/>
            <w:gridSpan w:val="4"/>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Коды бюджетной классификации</w:t>
            </w:r>
          </w:p>
        </w:tc>
        <w:tc>
          <w:tcPr>
            <w:tcW w:w="2958" w:type="dxa"/>
            <w:gridSpan w:val="3"/>
            <w:tcBorders>
              <w:top w:val="single" w:sz="4" w:space="0" w:color="auto"/>
              <w:left w:val="single" w:sz="4" w:space="0" w:color="auto"/>
              <w:bottom w:val="single" w:sz="4" w:space="0" w:color="auto"/>
              <w:right w:val="single" w:sz="4" w:space="0" w:color="auto"/>
            </w:tcBorders>
            <w:noWrap/>
            <w:vAlign w:val="center"/>
          </w:tcPr>
          <w:p w:rsidR="00042BE5" w:rsidRPr="00B81895" w:rsidRDefault="00042BE5" w:rsidP="00042BE5">
            <w:pPr>
              <w:jc w:val="center"/>
              <w:rPr>
                <w:b/>
                <w:bCs/>
                <w:sz w:val="20"/>
                <w:szCs w:val="20"/>
              </w:rPr>
            </w:pPr>
            <w:r w:rsidRPr="00B81895">
              <w:rPr>
                <w:b/>
                <w:bCs/>
                <w:sz w:val="20"/>
                <w:szCs w:val="20"/>
              </w:rPr>
              <w:t>Сумма, тыс. руб.</w:t>
            </w:r>
          </w:p>
        </w:tc>
      </w:tr>
      <w:tr w:rsidR="00042BE5" w:rsidRPr="00B81895" w:rsidTr="00042BE5">
        <w:trPr>
          <w:trHeight w:val="57"/>
          <w:jc w:val="center"/>
        </w:trPr>
        <w:tc>
          <w:tcPr>
            <w:tcW w:w="3516" w:type="dxa"/>
            <w:vMerge/>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rPr>
                <w:b/>
                <w:bCs/>
                <w:sz w:val="20"/>
                <w:szCs w:val="20"/>
              </w:rPr>
            </w:pP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Рз</w:t>
            </w: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Пр</w:t>
            </w: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КЦСР</w:t>
            </w: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КВР</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2022 год</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2023 год</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2024 год</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rPr>
                <w:b/>
                <w:bCs/>
                <w:sz w:val="20"/>
                <w:szCs w:val="20"/>
              </w:rPr>
            </w:pPr>
            <w:r w:rsidRPr="00B81895">
              <w:rPr>
                <w:b/>
                <w:bCs/>
                <w:sz w:val="20"/>
                <w:szCs w:val="20"/>
              </w:rPr>
              <w:t>ИТОГО:</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860,4</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792,0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860,4</w:t>
            </w:r>
          </w:p>
        </w:tc>
      </w:tr>
      <w:tr w:rsidR="00042BE5" w:rsidRPr="00B81895" w:rsidTr="00042BE5">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i/>
                <w:sz w:val="20"/>
                <w:szCs w:val="20"/>
              </w:rPr>
            </w:pPr>
            <w:r w:rsidRPr="00B81895">
              <w:rPr>
                <w:b/>
                <w:bCs/>
                <w:i/>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rPr>
                <w:b/>
                <w:bCs/>
                <w:sz w:val="20"/>
                <w:szCs w:val="20"/>
              </w:rPr>
            </w:pPr>
            <w:r w:rsidRPr="00B81895">
              <w:rPr>
                <w:b/>
                <w:bCs/>
                <w:sz w:val="20"/>
                <w:szCs w:val="20"/>
              </w:rPr>
              <w:t>Всего по разделу 1:</w:t>
            </w:r>
          </w:p>
        </w:tc>
        <w:tc>
          <w:tcPr>
            <w:tcW w:w="533"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rPr>
                <w:b/>
                <w:bCs/>
                <w:sz w:val="20"/>
                <w:szCs w:val="20"/>
              </w:rPr>
            </w:pPr>
            <w:r w:rsidRPr="00B81895">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r w:rsidRPr="00B81895">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r w:rsidRPr="00B81895">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r w:rsidRPr="00B81895">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0,0</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Cs/>
                <w:iCs/>
                <w:sz w:val="20"/>
                <w:szCs w:val="20"/>
              </w:rPr>
            </w:pPr>
            <w:r w:rsidRPr="00B81895">
              <w:rPr>
                <w:bCs/>
                <w:iCs/>
                <w:sz w:val="20"/>
                <w:szCs w:val="20"/>
              </w:rPr>
              <w:t>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1"/>
              <w:rPr>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1"/>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1"/>
              <w:rPr>
                <w:b/>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iCs/>
                <w:sz w:val="20"/>
                <w:szCs w:val="20"/>
              </w:rPr>
            </w:pP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Cs/>
                <w:iCs/>
                <w:sz w:val="20"/>
                <w:szCs w:val="20"/>
              </w:rPr>
            </w:pPr>
            <w:r w:rsidRPr="00B81895">
              <w:rPr>
                <w:bCs/>
                <w:iCs/>
                <w:sz w:val="20"/>
                <w:szCs w:val="20"/>
              </w:rPr>
              <w:t>за счет средств областного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4"/>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r w:rsidRPr="00B81895">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0,0</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Cs/>
                <w:iCs/>
                <w:sz w:val="20"/>
                <w:szCs w:val="20"/>
              </w:rPr>
            </w:pPr>
            <w:r w:rsidRPr="00B81895">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r w:rsidRPr="00B81895">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0,0</w:t>
            </w:r>
          </w:p>
        </w:tc>
      </w:tr>
      <w:tr w:rsidR="00042BE5" w:rsidRPr="00B81895" w:rsidTr="00042BE5">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center"/>
              <w:rPr>
                <w:iCs/>
                <w:sz w:val="20"/>
                <w:szCs w:val="20"/>
              </w:rPr>
            </w:pPr>
            <w:r w:rsidRPr="00B81895">
              <w:rPr>
                <w:b/>
                <w:bCs/>
                <w:i/>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rPr>
                <w:b/>
                <w:bCs/>
                <w:sz w:val="20"/>
                <w:szCs w:val="20"/>
              </w:rPr>
            </w:pPr>
            <w:r w:rsidRPr="00B81895">
              <w:rPr>
                <w:b/>
                <w:bCs/>
                <w:sz w:val="20"/>
                <w:szCs w:val="20"/>
              </w:rPr>
              <w:t>Всего по разделу 2:</w:t>
            </w:r>
          </w:p>
        </w:tc>
        <w:tc>
          <w:tcPr>
            <w:tcW w:w="533"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rPr>
                <w:b/>
                <w:bCs/>
                <w:sz w:val="20"/>
                <w:szCs w:val="20"/>
              </w:rPr>
            </w:pPr>
            <w:r w:rsidRPr="00B81895">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r w:rsidRPr="00B81895">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r w:rsidRPr="00B81895">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r w:rsidRPr="00B81895">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860,4</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792,0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860,4</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rPr>
                <w:bCs/>
                <w:sz w:val="20"/>
                <w:szCs w:val="20"/>
              </w:rPr>
            </w:pPr>
            <w:r w:rsidRPr="00B81895">
              <w:rPr>
                <w:bCs/>
                <w:sz w:val="20"/>
                <w:szCs w:val="20"/>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rPr>
                <w:b/>
                <w:bCs/>
                <w:sz w:val="20"/>
                <w:szCs w:val="20"/>
              </w:rPr>
            </w:pPr>
            <w:r w:rsidRPr="00B81895">
              <w:rPr>
                <w:b/>
                <w:b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bottom"/>
          </w:tcPr>
          <w:p w:rsidR="00042BE5" w:rsidRPr="00B81895" w:rsidRDefault="00042BE5" w:rsidP="00042BE5">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860,4</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792,0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
                <w:bCs/>
                <w:sz w:val="20"/>
                <w:szCs w:val="20"/>
              </w:rPr>
            </w:pPr>
            <w:r w:rsidRPr="00B81895">
              <w:rPr>
                <w:b/>
                <w:bCs/>
                <w:sz w:val="20"/>
                <w:szCs w:val="20"/>
              </w:rPr>
              <w:t>860,4</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042BE5" w:rsidRPr="00B81895" w:rsidRDefault="00042BE5" w:rsidP="00042BE5">
            <w:pPr>
              <w:jc w:val="both"/>
              <w:rPr>
                <w:bCs/>
                <w:iCs/>
                <w:sz w:val="20"/>
                <w:szCs w:val="20"/>
              </w:rPr>
            </w:pPr>
            <w:r w:rsidRPr="00B81895">
              <w:rPr>
                <w:bCs/>
                <w:iCs/>
                <w:sz w:val="20"/>
                <w:szCs w:val="20"/>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r w:rsidRPr="00B81895">
              <w:rPr>
                <w:sz w:val="20"/>
                <w:szCs w:val="20"/>
              </w:rPr>
              <w:t>1118940820</w:t>
            </w: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r w:rsidRPr="00B81895">
              <w:rPr>
                <w:sz w:val="20"/>
                <w:szCs w:val="20"/>
              </w:rPr>
              <w:t>410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Cs/>
                <w:sz w:val="20"/>
                <w:szCs w:val="20"/>
              </w:rPr>
            </w:pPr>
            <w:r w:rsidRPr="00B81895">
              <w:rPr>
                <w:bCs/>
                <w:sz w:val="20"/>
                <w:szCs w:val="20"/>
              </w:rPr>
              <w:t>860,4</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Cs/>
                <w:sz w:val="20"/>
                <w:szCs w:val="20"/>
              </w:rPr>
            </w:pPr>
            <w:r w:rsidRPr="00B81895">
              <w:rPr>
                <w:bCs/>
                <w:sz w:val="20"/>
                <w:szCs w:val="20"/>
              </w:rPr>
              <w:t>792,0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bCs/>
                <w:sz w:val="20"/>
                <w:szCs w:val="20"/>
              </w:rPr>
            </w:pPr>
            <w:r w:rsidRPr="00B81895">
              <w:rPr>
                <w:bCs/>
                <w:sz w:val="20"/>
                <w:szCs w:val="20"/>
              </w:rPr>
              <w:t>860,4</w:t>
            </w:r>
          </w:p>
        </w:tc>
      </w:tr>
      <w:tr w:rsidR="00042BE5" w:rsidRPr="00B81895" w:rsidTr="00042BE5">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042BE5" w:rsidRPr="00B81895" w:rsidRDefault="00042BE5" w:rsidP="00042BE5">
            <w:pPr>
              <w:jc w:val="both"/>
              <w:rPr>
                <w:bCs/>
                <w:iCs/>
                <w:sz w:val="20"/>
                <w:szCs w:val="20"/>
              </w:rPr>
            </w:pPr>
            <w:r w:rsidRPr="00B81895">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outlineLvl w:val="6"/>
              <w:rPr>
                <w:sz w:val="20"/>
                <w:szCs w:val="20"/>
              </w:rPr>
            </w:pPr>
            <w:r w:rsidRPr="00B81895">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jc w:val="center"/>
              <w:rPr>
                <w:iCs/>
                <w:sz w:val="20"/>
                <w:szCs w:val="20"/>
              </w:rPr>
            </w:pPr>
            <w:r w:rsidRPr="00B81895">
              <w:rPr>
                <w:iCs/>
                <w:sz w:val="20"/>
                <w:szCs w:val="20"/>
              </w:rPr>
              <w:t>0,0</w:t>
            </w:r>
          </w:p>
        </w:tc>
      </w:tr>
    </w:tbl>
    <w:p w:rsidR="00042BE5" w:rsidRPr="00B81895" w:rsidRDefault="00042BE5" w:rsidP="00042BE5">
      <w:pPr>
        <w:widowControl w:val="0"/>
        <w:ind w:firstLine="900"/>
        <w:jc w:val="center"/>
        <w:rPr>
          <w:b/>
          <w:i/>
          <w:sz w:val="20"/>
          <w:szCs w:val="20"/>
        </w:rPr>
      </w:pPr>
    </w:p>
    <w:p w:rsidR="00042BE5" w:rsidRPr="00B81895" w:rsidRDefault="00042BE5" w:rsidP="00042BE5">
      <w:pPr>
        <w:ind w:left="5103"/>
        <w:rPr>
          <w:sz w:val="20"/>
          <w:szCs w:val="20"/>
        </w:rPr>
      </w:pPr>
      <w:r w:rsidRPr="00B81895">
        <w:rPr>
          <w:b/>
          <w:i/>
          <w:sz w:val="20"/>
          <w:szCs w:val="20"/>
        </w:rPr>
        <w:br w:type="page"/>
      </w:r>
      <w:r w:rsidRPr="00B81895">
        <w:rPr>
          <w:sz w:val="20"/>
          <w:szCs w:val="20"/>
        </w:rPr>
        <w:lastRenderedPageBreak/>
        <w:t>Приложение 10</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widowControl w:val="0"/>
        <w:ind w:left="5103" w:firstLine="900"/>
        <w:jc w:val="right"/>
        <w:rPr>
          <w:sz w:val="20"/>
          <w:szCs w:val="20"/>
        </w:rPr>
      </w:pPr>
    </w:p>
    <w:p w:rsidR="00042BE5" w:rsidRPr="00B81895" w:rsidRDefault="00042BE5" w:rsidP="00042BE5">
      <w:pPr>
        <w:jc w:val="center"/>
        <w:rPr>
          <w:b/>
          <w:i/>
          <w:sz w:val="20"/>
          <w:szCs w:val="20"/>
        </w:rPr>
      </w:pPr>
      <w:r w:rsidRPr="00B81895">
        <w:rPr>
          <w:b/>
          <w:i/>
          <w:sz w:val="20"/>
          <w:szCs w:val="20"/>
        </w:rPr>
        <w:t xml:space="preserve">Программа приватизации (продажи) имущества муниципального образования </w:t>
      </w:r>
    </w:p>
    <w:p w:rsidR="00042BE5" w:rsidRPr="00B81895" w:rsidRDefault="00042BE5" w:rsidP="00042BE5">
      <w:pPr>
        <w:jc w:val="center"/>
        <w:rPr>
          <w:b/>
          <w:i/>
          <w:sz w:val="20"/>
          <w:szCs w:val="20"/>
        </w:rPr>
      </w:pPr>
      <w:r w:rsidRPr="00B81895">
        <w:rPr>
          <w:b/>
          <w:i/>
          <w:sz w:val="20"/>
          <w:szCs w:val="20"/>
        </w:rPr>
        <w:t>«Подгорнское сельское поселение» на 2022 год</w:t>
      </w:r>
    </w:p>
    <w:p w:rsidR="00042BE5" w:rsidRPr="00B81895" w:rsidRDefault="00042BE5" w:rsidP="00042BE5">
      <w:pPr>
        <w:jc w:val="center"/>
        <w:rPr>
          <w:b/>
          <w:i/>
          <w:sz w:val="20"/>
          <w:szCs w:val="20"/>
        </w:rPr>
      </w:pPr>
    </w:p>
    <w:p w:rsidR="00042BE5" w:rsidRPr="00B81895" w:rsidRDefault="00042BE5" w:rsidP="00042BE5">
      <w:pPr>
        <w:numPr>
          <w:ilvl w:val="0"/>
          <w:numId w:val="35"/>
        </w:numPr>
        <w:autoSpaceDE w:val="0"/>
        <w:autoSpaceDN w:val="0"/>
        <w:adjustRightInd w:val="0"/>
        <w:spacing w:after="160" w:line="259" w:lineRule="auto"/>
        <w:jc w:val="both"/>
        <w:rPr>
          <w:b/>
          <w:i/>
          <w:sz w:val="20"/>
          <w:szCs w:val="20"/>
        </w:rPr>
      </w:pPr>
      <w:r w:rsidRPr="00B81895">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042BE5" w:rsidRPr="00B81895" w:rsidRDefault="00042BE5" w:rsidP="00042BE5">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062"/>
        <w:gridCol w:w="2170"/>
        <w:gridCol w:w="2474"/>
      </w:tblGrid>
      <w:tr w:rsidR="00042BE5" w:rsidRPr="00B81895" w:rsidTr="00042BE5">
        <w:trPr>
          <w:trHeight w:val="747"/>
        </w:trPr>
        <w:tc>
          <w:tcPr>
            <w:tcW w:w="334" w:type="pct"/>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w:t>
            </w:r>
          </w:p>
          <w:p w:rsidR="00042BE5" w:rsidRPr="00B81895" w:rsidRDefault="00042BE5" w:rsidP="00042BE5">
            <w:pPr>
              <w:autoSpaceDE w:val="0"/>
              <w:autoSpaceDN w:val="0"/>
              <w:adjustRightInd w:val="0"/>
              <w:jc w:val="center"/>
              <w:rPr>
                <w:b/>
                <w:i/>
                <w:sz w:val="20"/>
                <w:szCs w:val="20"/>
              </w:rPr>
            </w:pPr>
            <w:r w:rsidRPr="00B81895">
              <w:rPr>
                <w:b/>
                <w:i/>
                <w:sz w:val="20"/>
                <w:szCs w:val="20"/>
              </w:rPr>
              <w:t>п/п</w:t>
            </w:r>
          </w:p>
        </w:tc>
        <w:tc>
          <w:tcPr>
            <w:tcW w:w="2177" w:type="pct"/>
            <w:vAlign w:val="center"/>
          </w:tcPr>
          <w:p w:rsidR="00042BE5" w:rsidRPr="00B81895" w:rsidRDefault="00042BE5" w:rsidP="00042BE5">
            <w:pPr>
              <w:jc w:val="center"/>
              <w:rPr>
                <w:b/>
                <w:i/>
                <w:sz w:val="20"/>
                <w:szCs w:val="20"/>
              </w:rPr>
            </w:pPr>
            <w:r w:rsidRPr="00B81895">
              <w:rPr>
                <w:b/>
                <w:i/>
                <w:sz w:val="20"/>
                <w:szCs w:val="20"/>
              </w:rPr>
              <w:t>Наименование</w:t>
            </w:r>
          </w:p>
          <w:p w:rsidR="00042BE5" w:rsidRPr="00B81895" w:rsidRDefault="00042BE5" w:rsidP="00042BE5">
            <w:pPr>
              <w:autoSpaceDE w:val="0"/>
              <w:autoSpaceDN w:val="0"/>
              <w:adjustRightInd w:val="0"/>
              <w:jc w:val="center"/>
              <w:rPr>
                <w:b/>
                <w:i/>
                <w:sz w:val="20"/>
                <w:szCs w:val="20"/>
              </w:rPr>
            </w:pPr>
            <w:r w:rsidRPr="00B81895">
              <w:rPr>
                <w:b/>
                <w:i/>
                <w:sz w:val="20"/>
                <w:szCs w:val="20"/>
              </w:rPr>
              <w:t>объекта, адрес</w:t>
            </w:r>
          </w:p>
        </w:tc>
        <w:tc>
          <w:tcPr>
            <w:tcW w:w="1163" w:type="pct"/>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Планируемый доход, тыс. руб.</w:t>
            </w:r>
          </w:p>
          <w:p w:rsidR="00042BE5" w:rsidRPr="00B81895" w:rsidRDefault="00042BE5" w:rsidP="00042BE5">
            <w:pPr>
              <w:autoSpaceDE w:val="0"/>
              <w:autoSpaceDN w:val="0"/>
              <w:adjustRightInd w:val="0"/>
              <w:jc w:val="center"/>
              <w:rPr>
                <w:b/>
                <w:i/>
                <w:sz w:val="20"/>
                <w:szCs w:val="20"/>
              </w:rPr>
            </w:pPr>
            <w:r w:rsidRPr="00B81895">
              <w:rPr>
                <w:b/>
                <w:i/>
                <w:sz w:val="20"/>
                <w:szCs w:val="20"/>
              </w:rPr>
              <w:t>без НДС</w:t>
            </w:r>
          </w:p>
        </w:tc>
        <w:tc>
          <w:tcPr>
            <w:tcW w:w="1326" w:type="pct"/>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Балансодержатель</w:t>
            </w:r>
          </w:p>
        </w:tc>
      </w:tr>
      <w:tr w:rsidR="00042BE5" w:rsidRPr="00B81895" w:rsidTr="00042BE5">
        <w:trPr>
          <w:trHeight w:val="374"/>
        </w:trPr>
        <w:tc>
          <w:tcPr>
            <w:tcW w:w="5000" w:type="pct"/>
            <w:gridSpan w:val="4"/>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2022 год</w:t>
            </w:r>
          </w:p>
        </w:tc>
      </w:tr>
      <w:tr w:rsidR="00042BE5" w:rsidRPr="00B81895" w:rsidTr="00042BE5">
        <w:trPr>
          <w:trHeight w:val="1030"/>
        </w:trPr>
        <w:tc>
          <w:tcPr>
            <w:tcW w:w="334" w:type="pct"/>
            <w:vAlign w:val="center"/>
          </w:tcPr>
          <w:p w:rsidR="00042BE5" w:rsidRPr="00B81895" w:rsidRDefault="00042BE5" w:rsidP="00042BE5">
            <w:pPr>
              <w:autoSpaceDE w:val="0"/>
              <w:autoSpaceDN w:val="0"/>
              <w:adjustRightInd w:val="0"/>
              <w:jc w:val="center"/>
              <w:rPr>
                <w:sz w:val="20"/>
                <w:szCs w:val="20"/>
              </w:rPr>
            </w:pPr>
            <w:r w:rsidRPr="00B81895">
              <w:rPr>
                <w:sz w:val="20"/>
                <w:szCs w:val="20"/>
              </w:rPr>
              <w:t>1</w:t>
            </w:r>
          </w:p>
        </w:tc>
        <w:tc>
          <w:tcPr>
            <w:tcW w:w="2177" w:type="pct"/>
            <w:vAlign w:val="center"/>
          </w:tcPr>
          <w:p w:rsidR="00042BE5" w:rsidRPr="00B81895" w:rsidRDefault="00042BE5" w:rsidP="00042BE5">
            <w:pPr>
              <w:jc w:val="both"/>
              <w:rPr>
                <w:sz w:val="20"/>
                <w:szCs w:val="20"/>
              </w:rPr>
            </w:pPr>
          </w:p>
        </w:tc>
        <w:tc>
          <w:tcPr>
            <w:tcW w:w="1163" w:type="pct"/>
            <w:vAlign w:val="center"/>
          </w:tcPr>
          <w:p w:rsidR="00042BE5" w:rsidRPr="00B81895" w:rsidRDefault="00042BE5" w:rsidP="00042BE5">
            <w:pPr>
              <w:autoSpaceDE w:val="0"/>
              <w:autoSpaceDN w:val="0"/>
              <w:adjustRightInd w:val="0"/>
              <w:jc w:val="center"/>
              <w:rPr>
                <w:sz w:val="20"/>
                <w:szCs w:val="20"/>
              </w:rPr>
            </w:pPr>
            <w:r w:rsidRPr="00B81895">
              <w:rPr>
                <w:sz w:val="20"/>
                <w:szCs w:val="20"/>
              </w:rPr>
              <w:t>0,0</w:t>
            </w:r>
          </w:p>
        </w:tc>
        <w:tc>
          <w:tcPr>
            <w:tcW w:w="1326" w:type="pct"/>
            <w:vAlign w:val="center"/>
          </w:tcPr>
          <w:p w:rsidR="00042BE5" w:rsidRPr="00B81895" w:rsidRDefault="00042BE5" w:rsidP="00042BE5">
            <w:pPr>
              <w:autoSpaceDE w:val="0"/>
              <w:autoSpaceDN w:val="0"/>
              <w:adjustRightInd w:val="0"/>
              <w:jc w:val="center"/>
              <w:rPr>
                <w:sz w:val="20"/>
                <w:szCs w:val="20"/>
              </w:rPr>
            </w:pPr>
          </w:p>
        </w:tc>
      </w:tr>
      <w:tr w:rsidR="00042BE5" w:rsidRPr="00B81895" w:rsidTr="00042BE5">
        <w:trPr>
          <w:trHeight w:val="375"/>
        </w:trPr>
        <w:tc>
          <w:tcPr>
            <w:tcW w:w="334" w:type="pct"/>
            <w:vAlign w:val="center"/>
          </w:tcPr>
          <w:p w:rsidR="00042BE5" w:rsidRPr="00B81895" w:rsidRDefault="00042BE5" w:rsidP="00042BE5">
            <w:pPr>
              <w:autoSpaceDE w:val="0"/>
              <w:autoSpaceDN w:val="0"/>
              <w:adjustRightInd w:val="0"/>
              <w:jc w:val="center"/>
              <w:rPr>
                <w:sz w:val="20"/>
                <w:szCs w:val="20"/>
              </w:rPr>
            </w:pPr>
          </w:p>
        </w:tc>
        <w:tc>
          <w:tcPr>
            <w:tcW w:w="2177" w:type="pct"/>
            <w:vAlign w:val="center"/>
          </w:tcPr>
          <w:p w:rsidR="00042BE5" w:rsidRPr="00B81895" w:rsidRDefault="00042BE5" w:rsidP="00042BE5">
            <w:pPr>
              <w:jc w:val="center"/>
              <w:rPr>
                <w:b/>
                <w:sz w:val="20"/>
                <w:szCs w:val="20"/>
              </w:rPr>
            </w:pPr>
            <w:r w:rsidRPr="00B81895">
              <w:rPr>
                <w:b/>
                <w:sz w:val="20"/>
                <w:szCs w:val="20"/>
              </w:rPr>
              <w:t>ИТОГО:</w:t>
            </w:r>
          </w:p>
        </w:tc>
        <w:tc>
          <w:tcPr>
            <w:tcW w:w="1163" w:type="pct"/>
            <w:vAlign w:val="center"/>
          </w:tcPr>
          <w:p w:rsidR="00042BE5" w:rsidRPr="00B81895" w:rsidRDefault="00042BE5" w:rsidP="00042BE5">
            <w:pPr>
              <w:autoSpaceDE w:val="0"/>
              <w:autoSpaceDN w:val="0"/>
              <w:adjustRightInd w:val="0"/>
              <w:jc w:val="center"/>
              <w:rPr>
                <w:b/>
                <w:sz w:val="20"/>
                <w:szCs w:val="20"/>
              </w:rPr>
            </w:pPr>
            <w:r w:rsidRPr="00B81895">
              <w:rPr>
                <w:b/>
                <w:sz w:val="20"/>
                <w:szCs w:val="20"/>
              </w:rPr>
              <w:t>0,0</w:t>
            </w:r>
          </w:p>
        </w:tc>
        <w:tc>
          <w:tcPr>
            <w:tcW w:w="1326" w:type="pct"/>
            <w:vAlign w:val="center"/>
          </w:tcPr>
          <w:p w:rsidR="00042BE5" w:rsidRPr="00B81895" w:rsidRDefault="00042BE5" w:rsidP="00042BE5">
            <w:pPr>
              <w:autoSpaceDE w:val="0"/>
              <w:autoSpaceDN w:val="0"/>
              <w:adjustRightInd w:val="0"/>
              <w:jc w:val="center"/>
              <w:rPr>
                <w:sz w:val="20"/>
                <w:szCs w:val="20"/>
              </w:rPr>
            </w:pPr>
          </w:p>
        </w:tc>
      </w:tr>
    </w:tbl>
    <w:p w:rsidR="00042BE5" w:rsidRPr="00B81895" w:rsidRDefault="00042BE5" w:rsidP="00042BE5">
      <w:pPr>
        <w:ind w:left="5103"/>
        <w:rPr>
          <w:sz w:val="20"/>
          <w:szCs w:val="20"/>
        </w:rPr>
      </w:pPr>
    </w:p>
    <w:p w:rsidR="00042BE5" w:rsidRPr="00B81895" w:rsidRDefault="00042BE5" w:rsidP="00042BE5">
      <w:pPr>
        <w:ind w:left="5103"/>
        <w:rPr>
          <w:sz w:val="20"/>
          <w:szCs w:val="20"/>
        </w:rPr>
      </w:pPr>
    </w:p>
    <w:p w:rsidR="00042BE5" w:rsidRPr="00B81895" w:rsidRDefault="00042BE5" w:rsidP="00042BE5">
      <w:pPr>
        <w:ind w:left="5103"/>
        <w:rPr>
          <w:sz w:val="20"/>
          <w:szCs w:val="20"/>
        </w:rPr>
      </w:pPr>
    </w:p>
    <w:p w:rsidR="00042BE5" w:rsidRPr="00B81895" w:rsidRDefault="00042BE5" w:rsidP="00042BE5">
      <w:pPr>
        <w:ind w:left="5103"/>
        <w:rPr>
          <w:sz w:val="20"/>
          <w:szCs w:val="20"/>
        </w:rPr>
      </w:pPr>
      <w:r w:rsidRPr="00B81895">
        <w:rPr>
          <w:sz w:val="20"/>
          <w:szCs w:val="20"/>
        </w:rPr>
        <w:t>Приложение 10.1</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widowControl w:val="0"/>
        <w:ind w:left="5103" w:firstLine="900"/>
        <w:jc w:val="right"/>
        <w:rPr>
          <w:sz w:val="20"/>
          <w:szCs w:val="20"/>
        </w:rPr>
      </w:pPr>
    </w:p>
    <w:p w:rsidR="00042BE5" w:rsidRPr="00B81895" w:rsidRDefault="00042BE5" w:rsidP="00042BE5">
      <w:pPr>
        <w:jc w:val="center"/>
        <w:rPr>
          <w:b/>
          <w:i/>
          <w:sz w:val="20"/>
          <w:szCs w:val="20"/>
        </w:rPr>
      </w:pPr>
      <w:r w:rsidRPr="00B81895">
        <w:rPr>
          <w:b/>
          <w:i/>
          <w:sz w:val="20"/>
          <w:szCs w:val="20"/>
        </w:rPr>
        <w:t xml:space="preserve">Программа приватизации (продажи) имущества муниципального образования </w:t>
      </w:r>
    </w:p>
    <w:p w:rsidR="00042BE5" w:rsidRPr="00B81895" w:rsidRDefault="00042BE5" w:rsidP="00042BE5">
      <w:pPr>
        <w:jc w:val="center"/>
        <w:rPr>
          <w:b/>
          <w:i/>
          <w:sz w:val="20"/>
          <w:szCs w:val="20"/>
        </w:rPr>
      </w:pPr>
      <w:r w:rsidRPr="00B81895">
        <w:rPr>
          <w:b/>
          <w:i/>
          <w:sz w:val="20"/>
          <w:szCs w:val="20"/>
        </w:rPr>
        <w:t>«Подгорнское сельское поселение» на плановый период 2023 и 2024 годов</w:t>
      </w:r>
    </w:p>
    <w:p w:rsidR="00042BE5" w:rsidRPr="00B81895" w:rsidRDefault="00042BE5" w:rsidP="00042BE5">
      <w:pPr>
        <w:jc w:val="center"/>
        <w:rPr>
          <w:b/>
          <w:i/>
          <w:sz w:val="20"/>
          <w:szCs w:val="20"/>
        </w:rPr>
      </w:pPr>
    </w:p>
    <w:p w:rsidR="00042BE5" w:rsidRPr="00B81895" w:rsidRDefault="00042BE5" w:rsidP="00042BE5">
      <w:pPr>
        <w:numPr>
          <w:ilvl w:val="0"/>
          <w:numId w:val="36"/>
        </w:numPr>
        <w:autoSpaceDE w:val="0"/>
        <w:autoSpaceDN w:val="0"/>
        <w:adjustRightInd w:val="0"/>
        <w:spacing w:after="160" w:line="259" w:lineRule="auto"/>
        <w:jc w:val="both"/>
        <w:rPr>
          <w:b/>
          <w:i/>
          <w:sz w:val="20"/>
          <w:szCs w:val="20"/>
        </w:rPr>
      </w:pPr>
      <w:r w:rsidRPr="00B81895">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042BE5" w:rsidRPr="00B81895" w:rsidRDefault="00042BE5" w:rsidP="00042BE5">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062"/>
        <w:gridCol w:w="2170"/>
        <w:gridCol w:w="2474"/>
      </w:tblGrid>
      <w:tr w:rsidR="00042BE5" w:rsidRPr="00B81895" w:rsidTr="00042BE5">
        <w:trPr>
          <w:trHeight w:val="747"/>
        </w:trPr>
        <w:tc>
          <w:tcPr>
            <w:tcW w:w="334" w:type="pct"/>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w:t>
            </w:r>
          </w:p>
          <w:p w:rsidR="00042BE5" w:rsidRPr="00B81895" w:rsidRDefault="00042BE5" w:rsidP="00042BE5">
            <w:pPr>
              <w:autoSpaceDE w:val="0"/>
              <w:autoSpaceDN w:val="0"/>
              <w:adjustRightInd w:val="0"/>
              <w:jc w:val="center"/>
              <w:rPr>
                <w:b/>
                <w:i/>
                <w:sz w:val="20"/>
                <w:szCs w:val="20"/>
              </w:rPr>
            </w:pPr>
            <w:r w:rsidRPr="00B81895">
              <w:rPr>
                <w:b/>
                <w:i/>
                <w:sz w:val="20"/>
                <w:szCs w:val="20"/>
              </w:rPr>
              <w:t>п/п</w:t>
            </w:r>
          </w:p>
        </w:tc>
        <w:tc>
          <w:tcPr>
            <w:tcW w:w="2177" w:type="pct"/>
            <w:vAlign w:val="center"/>
          </w:tcPr>
          <w:p w:rsidR="00042BE5" w:rsidRPr="00B81895" w:rsidRDefault="00042BE5" w:rsidP="00042BE5">
            <w:pPr>
              <w:jc w:val="center"/>
              <w:rPr>
                <w:b/>
                <w:i/>
                <w:sz w:val="20"/>
                <w:szCs w:val="20"/>
              </w:rPr>
            </w:pPr>
            <w:r w:rsidRPr="00B81895">
              <w:rPr>
                <w:b/>
                <w:i/>
                <w:sz w:val="20"/>
                <w:szCs w:val="20"/>
              </w:rPr>
              <w:t>Наименование</w:t>
            </w:r>
          </w:p>
          <w:p w:rsidR="00042BE5" w:rsidRPr="00B81895" w:rsidRDefault="00042BE5" w:rsidP="00042BE5">
            <w:pPr>
              <w:autoSpaceDE w:val="0"/>
              <w:autoSpaceDN w:val="0"/>
              <w:adjustRightInd w:val="0"/>
              <w:jc w:val="center"/>
              <w:rPr>
                <w:b/>
                <w:i/>
                <w:sz w:val="20"/>
                <w:szCs w:val="20"/>
              </w:rPr>
            </w:pPr>
            <w:r w:rsidRPr="00B81895">
              <w:rPr>
                <w:b/>
                <w:i/>
                <w:sz w:val="20"/>
                <w:szCs w:val="20"/>
              </w:rPr>
              <w:t>объекта, адрес</w:t>
            </w:r>
          </w:p>
        </w:tc>
        <w:tc>
          <w:tcPr>
            <w:tcW w:w="1163" w:type="pct"/>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Планируемый доход, тыс. руб.</w:t>
            </w:r>
          </w:p>
          <w:p w:rsidR="00042BE5" w:rsidRPr="00B81895" w:rsidRDefault="00042BE5" w:rsidP="00042BE5">
            <w:pPr>
              <w:autoSpaceDE w:val="0"/>
              <w:autoSpaceDN w:val="0"/>
              <w:adjustRightInd w:val="0"/>
              <w:jc w:val="center"/>
              <w:rPr>
                <w:b/>
                <w:i/>
                <w:sz w:val="20"/>
                <w:szCs w:val="20"/>
              </w:rPr>
            </w:pPr>
            <w:r w:rsidRPr="00B81895">
              <w:rPr>
                <w:b/>
                <w:i/>
                <w:sz w:val="20"/>
                <w:szCs w:val="20"/>
              </w:rPr>
              <w:t>без НДС</w:t>
            </w:r>
          </w:p>
        </w:tc>
        <w:tc>
          <w:tcPr>
            <w:tcW w:w="1326" w:type="pct"/>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Балансодержатель</w:t>
            </w:r>
          </w:p>
        </w:tc>
      </w:tr>
      <w:tr w:rsidR="00042BE5" w:rsidRPr="00B81895" w:rsidTr="00042BE5">
        <w:trPr>
          <w:trHeight w:val="374"/>
        </w:trPr>
        <w:tc>
          <w:tcPr>
            <w:tcW w:w="5000" w:type="pct"/>
            <w:gridSpan w:val="4"/>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2023 год</w:t>
            </w:r>
          </w:p>
        </w:tc>
      </w:tr>
      <w:tr w:rsidR="00042BE5" w:rsidRPr="00B81895" w:rsidTr="00042BE5">
        <w:trPr>
          <w:trHeight w:val="1030"/>
        </w:trPr>
        <w:tc>
          <w:tcPr>
            <w:tcW w:w="334" w:type="pct"/>
            <w:vAlign w:val="center"/>
          </w:tcPr>
          <w:p w:rsidR="00042BE5" w:rsidRPr="00B81895" w:rsidRDefault="00042BE5" w:rsidP="00042BE5">
            <w:pPr>
              <w:autoSpaceDE w:val="0"/>
              <w:autoSpaceDN w:val="0"/>
              <w:adjustRightInd w:val="0"/>
              <w:jc w:val="center"/>
              <w:rPr>
                <w:sz w:val="20"/>
                <w:szCs w:val="20"/>
              </w:rPr>
            </w:pPr>
            <w:r w:rsidRPr="00B81895">
              <w:rPr>
                <w:sz w:val="20"/>
                <w:szCs w:val="20"/>
              </w:rPr>
              <w:t>1</w:t>
            </w:r>
          </w:p>
        </w:tc>
        <w:tc>
          <w:tcPr>
            <w:tcW w:w="2177" w:type="pct"/>
            <w:vAlign w:val="center"/>
          </w:tcPr>
          <w:p w:rsidR="00042BE5" w:rsidRPr="00B81895" w:rsidRDefault="00042BE5" w:rsidP="00042BE5">
            <w:pPr>
              <w:jc w:val="both"/>
              <w:rPr>
                <w:sz w:val="20"/>
                <w:szCs w:val="20"/>
              </w:rPr>
            </w:pPr>
          </w:p>
        </w:tc>
        <w:tc>
          <w:tcPr>
            <w:tcW w:w="1163" w:type="pct"/>
            <w:vAlign w:val="center"/>
          </w:tcPr>
          <w:p w:rsidR="00042BE5" w:rsidRPr="00B81895" w:rsidRDefault="00042BE5" w:rsidP="00042BE5">
            <w:pPr>
              <w:autoSpaceDE w:val="0"/>
              <w:autoSpaceDN w:val="0"/>
              <w:adjustRightInd w:val="0"/>
              <w:jc w:val="center"/>
              <w:rPr>
                <w:sz w:val="20"/>
                <w:szCs w:val="20"/>
              </w:rPr>
            </w:pPr>
            <w:r w:rsidRPr="00B81895">
              <w:rPr>
                <w:sz w:val="20"/>
                <w:szCs w:val="20"/>
              </w:rPr>
              <w:t>0,0</w:t>
            </w:r>
          </w:p>
        </w:tc>
        <w:tc>
          <w:tcPr>
            <w:tcW w:w="1326" w:type="pct"/>
            <w:vAlign w:val="center"/>
          </w:tcPr>
          <w:p w:rsidR="00042BE5" w:rsidRPr="00B81895" w:rsidRDefault="00042BE5" w:rsidP="00042BE5">
            <w:pPr>
              <w:autoSpaceDE w:val="0"/>
              <w:autoSpaceDN w:val="0"/>
              <w:adjustRightInd w:val="0"/>
              <w:jc w:val="center"/>
              <w:rPr>
                <w:sz w:val="20"/>
                <w:szCs w:val="20"/>
              </w:rPr>
            </w:pPr>
          </w:p>
        </w:tc>
      </w:tr>
      <w:tr w:rsidR="00042BE5" w:rsidRPr="00B81895" w:rsidTr="00042BE5">
        <w:trPr>
          <w:trHeight w:val="375"/>
        </w:trPr>
        <w:tc>
          <w:tcPr>
            <w:tcW w:w="334" w:type="pct"/>
            <w:vAlign w:val="center"/>
          </w:tcPr>
          <w:p w:rsidR="00042BE5" w:rsidRPr="00B81895" w:rsidRDefault="00042BE5" w:rsidP="00042BE5">
            <w:pPr>
              <w:autoSpaceDE w:val="0"/>
              <w:autoSpaceDN w:val="0"/>
              <w:adjustRightInd w:val="0"/>
              <w:jc w:val="center"/>
              <w:rPr>
                <w:sz w:val="20"/>
                <w:szCs w:val="20"/>
              </w:rPr>
            </w:pPr>
          </w:p>
        </w:tc>
        <w:tc>
          <w:tcPr>
            <w:tcW w:w="2177" w:type="pct"/>
            <w:vAlign w:val="center"/>
          </w:tcPr>
          <w:p w:rsidR="00042BE5" w:rsidRPr="00B81895" w:rsidRDefault="00042BE5" w:rsidP="00042BE5">
            <w:pPr>
              <w:jc w:val="center"/>
              <w:rPr>
                <w:b/>
                <w:sz w:val="20"/>
                <w:szCs w:val="20"/>
              </w:rPr>
            </w:pPr>
            <w:r w:rsidRPr="00B81895">
              <w:rPr>
                <w:b/>
                <w:sz w:val="20"/>
                <w:szCs w:val="20"/>
              </w:rPr>
              <w:t>ИТОГО:</w:t>
            </w:r>
          </w:p>
        </w:tc>
        <w:tc>
          <w:tcPr>
            <w:tcW w:w="1163" w:type="pct"/>
            <w:vAlign w:val="center"/>
          </w:tcPr>
          <w:p w:rsidR="00042BE5" w:rsidRPr="00B81895" w:rsidRDefault="00042BE5" w:rsidP="00042BE5">
            <w:pPr>
              <w:autoSpaceDE w:val="0"/>
              <w:autoSpaceDN w:val="0"/>
              <w:adjustRightInd w:val="0"/>
              <w:jc w:val="center"/>
              <w:rPr>
                <w:b/>
                <w:sz w:val="20"/>
                <w:szCs w:val="20"/>
              </w:rPr>
            </w:pPr>
            <w:r w:rsidRPr="00B81895">
              <w:rPr>
                <w:b/>
                <w:sz w:val="20"/>
                <w:szCs w:val="20"/>
              </w:rPr>
              <w:t>0,0</w:t>
            </w:r>
          </w:p>
        </w:tc>
        <w:tc>
          <w:tcPr>
            <w:tcW w:w="1326" w:type="pct"/>
            <w:vAlign w:val="center"/>
          </w:tcPr>
          <w:p w:rsidR="00042BE5" w:rsidRPr="00B81895" w:rsidRDefault="00042BE5" w:rsidP="00042BE5">
            <w:pPr>
              <w:autoSpaceDE w:val="0"/>
              <w:autoSpaceDN w:val="0"/>
              <w:adjustRightInd w:val="0"/>
              <w:jc w:val="center"/>
              <w:rPr>
                <w:sz w:val="20"/>
                <w:szCs w:val="20"/>
              </w:rPr>
            </w:pPr>
          </w:p>
        </w:tc>
      </w:tr>
      <w:tr w:rsidR="00042BE5" w:rsidRPr="00B81895" w:rsidTr="00042BE5">
        <w:trPr>
          <w:trHeight w:val="374"/>
        </w:trPr>
        <w:tc>
          <w:tcPr>
            <w:tcW w:w="5000" w:type="pct"/>
            <w:gridSpan w:val="4"/>
            <w:vAlign w:val="center"/>
          </w:tcPr>
          <w:p w:rsidR="00042BE5" w:rsidRPr="00B81895" w:rsidRDefault="00042BE5" w:rsidP="00042BE5">
            <w:pPr>
              <w:autoSpaceDE w:val="0"/>
              <w:autoSpaceDN w:val="0"/>
              <w:adjustRightInd w:val="0"/>
              <w:jc w:val="center"/>
              <w:rPr>
                <w:b/>
                <w:i/>
                <w:sz w:val="20"/>
                <w:szCs w:val="20"/>
              </w:rPr>
            </w:pPr>
            <w:r w:rsidRPr="00B81895">
              <w:rPr>
                <w:b/>
                <w:i/>
                <w:sz w:val="20"/>
                <w:szCs w:val="20"/>
              </w:rPr>
              <w:t>2024 год</w:t>
            </w:r>
          </w:p>
        </w:tc>
      </w:tr>
      <w:tr w:rsidR="00042BE5" w:rsidRPr="00B81895" w:rsidTr="00042BE5">
        <w:trPr>
          <w:trHeight w:val="1030"/>
        </w:trPr>
        <w:tc>
          <w:tcPr>
            <w:tcW w:w="334" w:type="pct"/>
            <w:vAlign w:val="center"/>
          </w:tcPr>
          <w:p w:rsidR="00042BE5" w:rsidRPr="00B81895" w:rsidRDefault="00042BE5" w:rsidP="00042BE5">
            <w:pPr>
              <w:autoSpaceDE w:val="0"/>
              <w:autoSpaceDN w:val="0"/>
              <w:adjustRightInd w:val="0"/>
              <w:jc w:val="center"/>
              <w:rPr>
                <w:sz w:val="20"/>
                <w:szCs w:val="20"/>
              </w:rPr>
            </w:pPr>
            <w:r w:rsidRPr="00B81895">
              <w:rPr>
                <w:sz w:val="20"/>
                <w:szCs w:val="20"/>
              </w:rPr>
              <w:t>1</w:t>
            </w:r>
          </w:p>
        </w:tc>
        <w:tc>
          <w:tcPr>
            <w:tcW w:w="2177" w:type="pct"/>
            <w:vAlign w:val="center"/>
          </w:tcPr>
          <w:p w:rsidR="00042BE5" w:rsidRPr="00B81895" w:rsidRDefault="00042BE5" w:rsidP="00042BE5">
            <w:pPr>
              <w:jc w:val="both"/>
              <w:rPr>
                <w:sz w:val="20"/>
                <w:szCs w:val="20"/>
              </w:rPr>
            </w:pPr>
          </w:p>
        </w:tc>
        <w:tc>
          <w:tcPr>
            <w:tcW w:w="1163" w:type="pct"/>
            <w:vAlign w:val="center"/>
          </w:tcPr>
          <w:p w:rsidR="00042BE5" w:rsidRPr="00B81895" w:rsidRDefault="00042BE5" w:rsidP="00042BE5">
            <w:pPr>
              <w:autoSpaceDE w:val="0"/>
              <w:autoSpaceDN w:val="0"/>
              <w:adjustRightInd w:val="0"/>
              <w:jc w:val="center"/>
              <w:rPr>
                <w:sz w:val="20"/>
                <w:szCs w:val="20"/>
              </w:rPr>
            </w:pPr>
            <w:r w:rsidRPr="00B81895">
              <w:rPr>
                <w:sz w:val="20"/>
                <w:szCs w:val="20"/>
              </w:rPr>
              <w:t>0,0</w:t>
            </w:r>
          </w:p>
        </w:tc>
        <w:tc>
          <w:tcPr>
            <w:tcW w:w="1326" w:type="pct"/>
            <w:vAlign w:val="center"/>
          </w:tcPr>
          <w:p w:rsidR="00042BE5" w:rsidRPr="00B81895" w:rsidRDefault="00042BE5" w:rsidP="00042BE5">
            <w:pPr>
              <w:autoSpaceDE w:val="0"/>
              <w:autoSpaceDN w:val="0"/>
              <w:adjustRightInd w:val="0"/>
              <w:jc w:val="center"/>
              <w:rPr>
                <w:sz w:val="20"/>
                <w:szCs w:val="20"/>
              </w:rPr>
            </w:pPr>
          </w:p>
        </w:tc>
      </w:tr>
      <w:tr w:rsidR="00042BE5" w:rsidRPr="00B81895" w:rsidTr="00042BE5">
        <w:trPr>
          <w:trHeight w:val="375"/>
        </w:trPr>
        <w:tc>
          <w:tcPr>
            <w:tcW w:w="334" w:type="pct"/>
            <w:vAlign w:val="center"/>
          </w:tcPr>
          <w:p w:rsidR="00042BE5" w:rsidRPr="00B81895" w:rsidRDefault="00042BE5" w:rsidP="00042BE5">
            <w:pPr>
              <w:autoSpaceDE w:val="0"/>
              <w:autoSpaceDN w:val="0"/>
              <w:adjustRightInd w:val="0"/>
              <w:jc w:val="center"/>
              <w:rPr>
                <w:sz w:val="20"/>
                <w:szCs w:val="20"/>
              </w:rPr>
            </w:pPr>
          </w:p>
        </w:tc>
        <w:tc>
          <w:tcPr>
            <w:tcW w:w="2177" w:type="pct"/>
            <w:vAlign w:val="center"/>
          </w:tcPr>
          <w:p w:rsidR="00042BE5" w:rsidRPr="00B81895" w:rsidRDefault="00042BE5" w:rsidP="00042BE5">
            <w:pPr>
              <w:jc w:val="center"/>
              <w:rPr>
                <w:b/>
                <w:sz w:val="20"/>
                <w:szCs w:val="20"/>
              </w:rPr>
            </w:pPr>
            <w:r w:rsidRPr="00B81895">
              <w:rPr>
                <w:b/>
                <w:sz w:val="20"/>
                <w:szCs w:val="20"/>
              </w:rPr>
              <w:t>ИТОГО:</w:t>
            </w:r>
          </w:p>
        </w:tc>
        <w:tc>
          <w:tcPr>
            <w:tcW w:w="1163" w:type="pct"/>
            <w:vAlign w:val="center"/>
          </w:tcPr>
          <w:p w:rsidR="00042BE5" w:rsidRPr="00B81895" w:rsidRDefault="00042BE5" w:rsidP="00042BE5">
            <w:pPr>
              <w:autoSpaceDE w:val="0"/>
              <w:autoSpaceDN w:val="0"/>
              <w:adjustRightInd w:val="0"/>
              <w:jc w:val="center"/>
              <w:rPr>
                <w:b/>
                <w:sz w:val="20"/>
                <w:szCs w:val="20"/>
              </w:rPr>
            </w:pPr>
            <w:r w:rsidRPr="00B81895">
              <w:rPr>
                <w:b/>
                <w:sz w:val="20"/>
                <w:szCs w:val="20"/>
              </w:rPr>
              <w:t>0,0</w:t>
            </w:r>
          </w:p>
        </w:tc>
        <w:tc>
          <w:tcPr>
            <w:tcW w:w="1326" w:type="pct"/>
            <w:vAlign w:val="center"/>
          </w:tcPr>
          <w:p w:rsidR="00042BE5" w:rsidRPr="00B81895" w:rsidRDefault="00042BE5" w:rsidP="00042BE5">
            <w:pPr>
              <w:autoSpaceDE w:val="0"/>
              <w:autoSpaceDN w:val="0"/>
              <w:adjustRightInd w:val="0"/>
              <w:jc w:val="center"/>
              <w:rPr>
                <w:sz w:val="20"/>
                <w:szCs w:val="20"/>
              </w:rPr>
            </w:pPr>
          </w:p>
        </w:tc>
      </w:tr>
    </w:tbl>
    <w:p w:rsidR="00042BE5" w:rsidRPr="00B81895" w:rsidRDefault="00042BE5" w:rsidP="00042BE5">
      <w:pPr>
        <w:ind w:left="5103"/>
        <w:rPr>
          <w:sz w:val="20"/>
          <w:szCs w:val="20"/>
        </w:rPr>
      </w:pPr>
    </w:p>
    <w:p w:rsidR="00042BE5" w:rsidRPr="00B81895" w:rsidRDefault="00042BE5" w:rsidP="00042BE5">
      <w:pPr>
        <w:ind w:left="5103"/>
        <w:rPr>
          <w:sz w:val="20"/>
          <w:szCs w:val="20"/>
        </w:rPr>
      </w:pPr>
    </w:p>
    <w:p w:rsidR="00042BE5" w:rsidRPr="00B81895" w:rsidRDefault="00042BE5" w:rsidP="00042BE5">
      <w:pPr>
        <w:ind w:left="5103"/>
        <w:rPr>
          <w:sz w:val="20"/>
          <w:szCs w:val="20"/>
        </w:rPr>
      </w:pPr>
    </w:p>
    <w:p w:rsidR="00042BE5" w:rsidRPr="00B81895" w:rsidRDefault="00042BE5" w:rsidP="00042BE5">
      <w:pPr>
        <w:ind w:left="5103"/>
        <w:rPr>
          <w:sz w:val="20"/>
          <w:szCs w:val="20"/>
        </w:rPr>
      </w:pPr>
    </w:p>
    <w:p w:rsidR="00042BE5" w:rsidRPr="00B81895" w:rsidRDefault="00042BE5" w:rsidP="00042BE5">
      <w:pPr>
        <w:ind w:left="5103"/>
        <w:rPr>
          <w:sz w:val="20"/>
          <w:szCs w:val="20"/>
        </w:rPr>
      </w:pPr>
      <w:r w:rsidRPr="00B81895">
        <w:rPr>
          <w:sz w:val="20"/>
          <w:szCs w:val="20"/>
        </w:rPr>
        <w:t>Приложение 11</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widowControl w:val="0"/>
        <w:ind w:left="5103" w:firstLine="900"/>
        <w:jc w:val="right"/>
        <w:rPr>
          <w:sz w:val="20"/>
          <w:szCs w:val="20"/>
        </w:rPr>
      </w:pPr>
    </w:p>
    <w:p w:rsidR="00042BE5" w:rsidRPr="00B81895" w:rsidRDefault="00042BE5" w:rsidP="00042BE5">
      <w:pPr>
        <w:widowControl w:val="0"/>
        <w:ind w:firstLine="900"/>
        <w:jc w:val="center"/>
        <w:rPr>
          <w:b/>
          <w:i/>
          <w:sz w:val="20"/>
          <w:szCs w:val="20"/>
        </w:rPr>
      </w:pPr>
      <w:r w:rsidRPr="00B81895">
        <w:rPr>
          <w:b/>
          <w:i/>
          <w:sz w:val="20"/>
          <w:szCs w:val="20"/>
        </w:rPr>
        <w:t>ПЕРЕЧЕНЬ ГЛАВНЫХ АДМИНИСТРАТОРОВ</w:t>
      </w:r>
    </w:p>
    <w:p w:rsidR="00042BE5" w:rsidRPr="00B81895" w:rsidRDefault="00042BE5" w:rsidP="00042BE5">
      <w:pPr>
        <w:widowControl w:val="0"/>
        <w:ind w:firstLine="900"/>
        <w:jc w:val="center"/>
        <w:rPr>
          <w:b/>
          <w:i/>
          <w:sz w:val="20"/>
          <w:szCs w:val="20"/>
        </w:rPr>
      </w:pPr>
      <w:r w:rsidRPr="00B81895">
        <w:rPr>
          <w:b/>
          <w:i/>
          <w:sz w:val="20"/>
          <w:szCs w:val="20"/>
        </w:rPr>
        <w:t>источников финансирования дефицита бюджета муниципального образования «Подгорнское сельское поселение» на 2022 год и на плановый период 2023 и 2024 годов</w:t>
      </w:r>
    </w:p>
    <w:p w:rsidR="00042BE5" w:rsidRPr="00B81895" w:rsidRDefault="00042BE5" w:rsidP="00042BE5">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340"/>
        <w:gridCol w:w="6223"/>
      </w:tblGrid>
      <w:tr w:rsidR="00042BE5" w:rsidRPr="00B81895" w:rsidTr="00042BE5">
        <w:trPr>
          <w:cantSplit/>
          <w:trHeight w:val="910"/>
          <w:tblHeader/>
        </w:trPr>
        <w:tc>
          <w:tcPr>
            <w:tcW w:w="3836" w:type="dxa"/>
            <w:gridSpan w:val="2"/>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i/>
                <w:sz w:val="20"/>
                <w:szCs w:val="20"/>
              </w:rPr>
            </w:pPr>
            <w:r w:rsidRPr="00B81895">
              <w:rPr>
                <w:i/>
                <w:sz w:val="20"/>
                <w:szCs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i/>
                <w:sz w:val="20"/>
                <w:szCs w:val="20"/>
              </w:rPr>
            </w:pPr>
            <w:r w:rsidRPr="00B81895">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042BE5" w:rsidRPr="00B81895" w:rsidTr="00042BE5">
        <w:trPr>
          <w:cantSplit/>
          <w:trHeight w:val="910"/>
          <w:tblHeader/>
        </w:trPr>
        <w:tc>
          <w:tcPr>
            <w:tcW w:w="149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i/>
                <w:sz w:val="20"/>
                <w:szCs w:val="20"/>
              </w:rPr>
            </w:pPr>
            <w:r w:rsidRPr="00B81895">
              <w:rPr>
                <w:i/>
                <w:sz w:val="20"/>
                <w:szCs w:val="20"/>
              </w:rPr>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i/>
                <w:sz w:val="20"/>
                <w:szCs w:val="20"/>
              </w:rPr>
            </w:pPr>
            <w:r w:rsidRPr="00B81895">
              <w:rPr>
                <w:i/>
                <w:sz w:val="20"/>
                <w:szCs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rPr>
                <w:b/>
                <w:i/>
                <w:sz w:val="20"/>
                <w:szCs w:val="20"/>
              </w:rPr>
            </w:pPr>
          </w:p>
        </w:tc>
      </w:tr>
      <w:tr w:rsidR="00042BE5" w:rsidRPr="00B81895" w:rsidTr="00042BE5">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b/>
                <w:sz w:val="20"/>
                <w:szCs w:val="20"/>
              </w:rPr>
            </w:pPr>
            <w:r w:rsidRPr="00B81895">
              <w:rPr>
                <w:b/>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both"/>
              <w:rPr>
                <w:sz w:val="20"/>
                <w:szCs w:val="20"/>
              </w:rPr>
            </w:pPr>
          </w:p>
        </w:tc>
        <w:tc>
          <w:tcPr>
            <w:tcW w:w="622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both"/>
              <w:rPr>
                <w:b/>
                <w:sz w:val="20"/>
                <w:szCs w:val="20"/>
              </w:rPr>
            </w:pPr>
            <w:r w:rsidRPr="00B81895">
              <w:rPr>
                <w:b/>
                <w:sz w:val="20"/>
                <w:szCs w:val="20"/>
              </w:rPr>
              <w:t>Администрация Подгорнского сельского поселения</w:t>
            </w:r>
          </w:p>
        </w:tc>
      </w:tr>
      <w:tr w:rsidR="00042BE5" w:rsidRPr="00B81895" w:rsidTr="00042BE5">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both"/>
              <w:rPr>
                <w:sz w:val="20"/>
                <w:szCs w:val="20"/>
              </w:rPr>
            </w:pPr>
            <w:r w:rsidRPr="00B81895">
              <w:rPr>
                <w:sz w:val="20"/>
                <w:szCs w:val="20"/>
              </w:rPr>
              <w:t>Увеличение прочих остатков денежных средств бюджетов сельских поселений</w:t>
            </w:r>
          </w:p>
        </w:tc>
      </w:tr>
      <w:tr w:rsidR="00042BE5" w:rsidRPr="00B81895" w:rsidTr="00042BE5">
        <w:trPr>
          <w:trHeight w:val="273"/>
        </w:trPr>
        <w:tc>
          <w:tcPr>
            <w:tcW w:w="1496"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center"/>
              <w:rPr>
                <w:sz w:val="20"/>
                <w:szCs w:val="20"/>
              </w:rPr>
            </w:pPr>
            <w:r w:rsidRPr="00B81895">
              <w:rPr>
                <w:sz w:val="20"/>
                <w:szCs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042BE5" w:rsidRPr="00B81895" w:rsidRDefault="00042BE5" w:rsidP="00042BE5">
            <w:pPr>
              <w:widowControl w:val="0"/>
              <w:jc w:val="both"/>
              <w:rPr>
                <w:sz w:val="20"/>
                <w:szCs w:val="20"/>
              </w:rPr>
            </w:pPr>
            <w:r w:rsidRPr="00B81895">
              <w:rPr>
                <w:sz w:val="20"/>
                <w:szCs w:val="20"/>
              </w:rPr>
              <w:t>Уменьшение прочих остатков денежных средств бюджетов сельских поселений</w:t>
            </w:r>
          </w:p>
        </w:tc>
      </w:tr>
    </w:tbl>
    <w:p w:rsidR="00042BE5" w:rsidRPr="00B81895" w:rsidRDefault="00042BE5" w:rsidP="00042BE5">
      <w:pPr>
        <w:jc w:val="both"/>
        <w:rPr>
          <w:sz w:val="20"/>
          <w:szCs w:val="20"/>
        </w:rPr>
      </w:pPr>
    </w:p>
    <w:p w:rsidR="00042BE5" w:rsidRPr="00B81895" w:rsidRDefault="00042BE5" w:rsidP="00042BE5">
      <w:pPr>
        <w:jc w:val="both"/>
        <w:rPr>
          <w:sz w:val="20"/>
          <w:szCs w:val="20"/>
        </w:rPr>
      </w:pPr>
    </w:p>
    <w:p w:rsidR="00042BE5" w:rsidRPr="00B81895" w:rsidRDefault="00042BE5" w:rsidP="00042BE5">
      <w:pPr>
        <w:tabs>
          <w:tab w:val="left" w:pos="4680"/>
        </w:tabs>
        <w:ind w:left="5103"/>
        <w:rPr>
          <w:sz w:val="20"/>
          <w:szCs w:val="20"/>
        </w:rPr>
      </w:pPr>
      <w:r w:rsidRPr="00B81895">
        <w:rPr>
          <w:sz w:val="20"/>
          <w:szCs w:val="20"/>
        </w:rPr>
        <w:t>Приложение 12</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widowControl w:val="0"/>
        <w:ind w:firstLine="900"/>
        <w:jc w:val="right"/>
        <w:rPr>
          <w:sz w:val="20"/>
          <w:szCs w:val="20"/>
        </w:rPr>
      </w:pPr>
    </w:p>
    <w:p w:rsidR="00042BE5" w:rsidRPr="00B81895" w:rsidRDefault="00042BE5" w:rsidP="00042BE5">
      <w:pPr>
        <w:widowControl w:val="0"/>
        <w:ind w:firstLine="900"/>
        <w:jc w:val="both"/>
        <w:rPr>
          <w:b/>
          <w:sz w:val="20"/>
          <w:szCs w:val="20"/>
        </w:rPr>
      </w:pPr>
      <w:r w:rsidRPr="00B81895">
        <w:rPr>
          <w:b/>
          <w:sz w:val="20"/>
          <w:szCs w:val="20"/>
        </w:rPr>
        <w:t xml:space="preserve">                                              Источники</w:t>
      </w:r>
    </w:p>
    <w:p w:rsidR="00042BE5" w:rsidRPr="00B81895" w:rsidRDefault="00042BE5" w:rsidP="00042BE5">
      <w:pPr>
        <w:widowControl w:val="0"/>
        <w:ind w:firstLine="900"/>
        <w:jc w:val="center"/>
        <w:rPr>
          <w:b/>
          <w:sz w:val="20"/>
          <w:szCs w:val="20"/>
        </w:rPr>
      </w:pPr>
      <w:r w:rsidRPr="00B81895">
        <w:rPr>
          <w:b/>
          <w:sz w:val="20"/>
          <w:szCs w:val="20"/>
        </w:rPr>
        <w:t>внутреннего финансирования дефицита бюджета муниципального образования «Подгорнское сельское поселение» на 2022 год</w:t>
      </w:r>
      <w:r w:rsidRPr="00B81895">
        <w:rPr>
          <w:sz w:val="20"/>
          <w:szCs w:val="20"/>
        </w:rPr>
        <w:t xml:space="preserve"> </w:t>
      </w:r>
      <w:r w:rsidRPr="00B81895">
        <w:rPr>
          <w:b/>
          <w:sz w:val="20"/>
          <w:szCs w:val="20"/>
        </w:rPr>
        <w:t>и на плановый период 2023 и 2024 годов</w:t>
      </w:r>
    </w:p>
    <w:p w:rsidR="00042BE5" w:rsidRPr="00B81895" w:rsidRDefault="00042BE5" w:rsidP="00042BE5">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042BE5" w:rsidRPr="00B81895" w:rsidTr="00042BE5">
        <w:trPr>
          <w:trHeight w:val="413"/>
        </w:trPr>
        <w:tc>
          <w:tcPr>
            <w:tcW w:w="5354" w:type="dxa"/>
            <w:vMerge w:val="restart"/>
            <w:tcBorders>
              <w:top w:val="single" w:sz="4" w:space="0" w:color="000000"/>
              <w:left w:val="single" w:sz="4" w:space="0" w:color="000000"/>
            </w:tcBorders>
            <w:shd w:val="clear" w:color="auto" w:fill="auto"/>
          </w:tcPr>
          <w:p w:rsidR="00042BE5" w:rsidRPr="00B81895" w:rsidRDefault="00042BE5" w:rsidP="00042BE5">
            <w:pPr>
              <w:rPr>
                <w:sz w:val="20"/>
                <w:szCs w:val="20"/>
              </w:rPr>
            </w:pPr>
            <w:r w:rsidRPr="00B81895">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412"/>
        </w:trPr>
        <w:tc>
          <w:tcPr>
            <w:tcW w:w="5354" w:type="dxa"/>
            <w:vMerge/>
            <w:tcBorders>
              <w:left w:val="single" w:sz="4" w:space="0" w:color="000000"/>
              <w:bottom w:val="single" w:sz="4" w:space="0" w:color="000000"/>
            </w:tcBorders>
            <w:shd w:val="clear" w:color="auto" w:fill="auto"/>
          </w:tcPr>
          <w:p w:rsidR="00042BE5" w:rsidRPr="00B81895" w:rsidRDefault="00042BE5" w:rsidP="00042BE5">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2022 год</w:t>
            </w:r>
          </w:p>
        </w:tc>
        <w:tc>
          <w:tcPr>
            <w:tcW w:w="1276" w:type="dxa"/>
            <w:tcBorders>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c>
          <w:tcPr>
            <w:tcW w:w="1276" w:type="dxa"/>
            <w:tcBorders>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2024 год</w:t>
            </w:r>
          </w:p>
        </w:tc>
      </w:tr>
      <w:tr w:rsidR="00042BE5" w:rsidRPr="00B81895" w:rsidTr="00042BE5">
        <w:tc>
          <w:tcPr>
            <w:tcW w:w="5354"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0,0</w:t>
            </w:r>
          </w:p>
        </w:tc>
      </w:tr>
      <w:tr w:rsidR="00042BE5" w:rsidRPr="00B81895" w:rsidTr="00042BE5">
        <w:tc>
          <w:tcPr>
            <w:tcW w:w="5354"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b/>
                <w:sz w:val="20"/>
                <w:szCs w:val="20"/>
              </w:rPr>
            </w:pPr>
            <w:r w:rsidRPr="00B81895">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b/>
                <w:sz w:val="20"/>
                <w:szCs w:val="20"/>
              </w:rPr>
              <w:t>0,0</w:t>
            </w:r>
          </w:p>
        </w:tc>
      </w:tr>
    </w:tbl>
    <w:p w:rsidR="00042BE5" w:rsidRPr="00B81895" w:rsidRDefault="00042BE5" w:rsidP="00042BE5">
      <w:pPr>
        <w:rPr>
          <w:b/>
          <w:sz w:val="20"/>
          <w:szCs w:val="20"/>
        </w:rPr>
      </w:pPr>
    </w:p>
    <w:p w:rsidR="00042BE5" w:rsidRPr="00B81895" w:rsidRDefault="00042BE5" w:rsidP="00042BE5">
      <w:pPr>
        <w:tabs>
          <w:tab w:val="left" w:pos="4680"/>
        </w:tabs>
        <w:ind w:left="5103"/>
        <w:jc w:val="both"/>
        <w:rPr>
          <w:sz w:val="20"/>
          <w:szCs w:val="20"/>
        </w:rPr>
      </w:pPr>
      <w:r w:rsidRPr="00B81895">
        <w:rPr>
          <w:sz w:val="20"/>
          <w:szCs w:val="20"/>
        </w:rPr>
        <w:t>Приложение 13</w:t>
      </w:r>
    </w:p>
    <w:p w:rsidR="00042BE5" w:rsidRPr="00B81895" w:rsidRDefault="00042BE5" w:rsidP="00042BE5">
      <w:pPr>
        <w:ind w:left="5103"/>
        <w:rPr>
          <w:sz w:val="20"/>
          <w:szCs w:val="20"/>
        </w:rPr>
      </w:pPr>
      <w:r w:rsidRPr="00B81895">
        <w:rPr>
          <w:sz w:val="20"/>
          <w:szCs w:val="20"/>
        </w:rPr>
        <w:t>к решению Совета Подгорнского сельского поселения от 00.12.2021 № 00</w:t>
      </w:r>
    </w:p>
    <w:p w:rsidR="00042BE5" w:rsidRPr="00B81895" w:rsidRDefault="00042BE5" w:rsidP="00042BE5">
      <w:pPr>
        <w:jc w:val="center"/>
        <w:rPr>
          <w:b/>
          <w:sz w:val="20"/>
          <w:szCs w:val="20"/>
        </w:rPr>
      </w:pPr>
    </w:p>
    <w:p w:rsidR="00042BE5" w:rsidRPr="00B81895" w:rsidRDefault="00042BE5" w:rsidP="00042BE5">
      <w:pPr>
        <w:jc w:val="center"/>
        <w:rPr>
          <w:b/>
          <w:sz w:val="20"/>
          <w:szCs w:val="20"/>
        </w:rPr>
      </w:pPr>
      <w:r w:rsidRPr="00B81895">
        <w:rPr>
          <w:b/>
          <w:sz w:val="20"/>
          <w:szCs w:val="20"/>
        </w:rPr>
        <w:t>РАСПРЕДЕЛЕНИЕ</w:t>
      </w:r>
    </w:p>
    <w:p w:rsidR="00042BE5" w:rsidRPr="00B81895" w:rsidRDefault="00042BE5" w:rsidP="00042BE5">
      <w:pPr>
        <w:jc w:val="center"/>
        <w:rPr>
          <w:b/>
          <w:i/>
          <w:sz w:val="20"/>
          <w:szCs w:val="20"/>
        </w:rPr>
      </w:pPr>
      <w:r w:rsidRPr="00B81895">
        <w:rPr>
          <w:b/>
          <w:i/>
          <w:sz w:val="20"/>
          <w:szCs w:val="20"/>
        </w:rPr>
        <w:t>иных межбюджетных трансфертов муниципальному образованию</w:t>
      </w:r>
    </w:p>
    <w:p w:rsidR="00042BE5" w:rsidRPr="00B81895" w:rsidRDefault="00042BE5" w:rsidP="00042BE5">
      <w:pPr>
        <w:jc w:val="center"/>
        <w:rPr>
          <w:b/>
          <w:i/>
          <w:sz w:val="20"/>
          <w:szCs w:val="20"/>
        </w:rPr>
      </w:pPr>
      <w:r w:rsidRPr="00B81895">
        <w:rPr>
          <w:b/>
          <w:i/>
          <w:sz w:val="20"/>
          <w:szCs w:val="20"/>
        </w:rPr>
        <w:t>«Чаинский район» из бюджета Подгорнского сельского поселения</w:t>
      </w:r>
    </w:p>
    <w:p w:rsidR="00042BE5" w:rsidRPr="00B81895" w:rsidRDefault="00042BE5" w:rsidP="00042BE5">
      <w:pPr>
        <w:jc w:val="center"/>
        <w:rPr>
          <w:b/>
          <w:i/>
          <w:sz w:val="20"/>
          <w:szCs w:val="20"/>
        </w:rPr>
      </w:pPr>
      <w:r w:rsidRPr="00B81895">
        <w:rPr>
          <w:b/>
          <w:i/>
          <w:sz w:val="20"/>
          <w:szCs w:val="20"/>
        </w:rPr>
        <w:t>на 2022 год и на плановый период 2023 и 2024 годов</w:t>
      </w:r>
    </w:p>
    <w:p w:rsidR="00042BE5" w:rsidRPr="00B81895" w:rsidRDefault="00042BE5" w:rsidP="00042BE5">
      <w:pPr>
        <w:jc w:val="center"/>
        <w:rPr>
          <w:b/>
          <w:i/>
          <w:sz w:val="20"/>
          <w:szCs w:val="20"/>
        </w:rPr>
      </w:pPr>
    </w:p>
    <w:p w:rsidR="00042BE5" w:rsidRPr="00B81895" w:rsidRDefault="00042BE5" w:rsidP="00042BE5">
      <w:pPr>
        <w:ind w:right="1435"/>
        <w:jc w:val="right"/>
        <w:rPr>
          <w:sz w:val="20"/>
          <w:szCs w:val="20"/>
        </w:rPr>
      </w:pPr>
      <w:r w:rsidRPr="00B81895">
        <w:rPr>
          <w:b/>
          <w:i/>
          <w:sz w:val="20"/>
          <w:szCs w:val="20"/>
        </w:rPr>
        <w:t>Таблица 1</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042BE5" w:rsidRPr="00B81895" w:rsidTr="00042BE5">
        <w:trPr>
          <w:trHeight w:val="278"/>
        </w:trPr>
        <w:tc>
          <w:tcPr>
            <w:tcW w:w="2523"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277"/>
        </w:trPr>
        <w:tc>
          <w:tcPr>
            <w:tcW w:w="2523"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3686"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2024 год</w:t>
            </w:r>
          </w:p>
        </w:tc>
      </w:tr>
      <w:tr w:rsidR="00042BE5" w:rsidRPr="00B81895" w:rsidTr="00042BE5">
        <w:tc>
          <w:tcPr>
            <w:tcW w:w="2523"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Муниципальному образованию</w:t>
            </w:r>
          </w:p>
          <w:p w:rsidR="00042BE5" w:rsidRPr="00B81895" w:rsidRDefault="00042BE5" w:rsidP="00042BE5">
            <w:pPr>
              <w:rPr>
                <w:sz w:val="20"/>
                <w:szCs w:val="20"/>
              </w:rPr>
            </w:pPr>
            <w:r w:rsidRPr="00B81895">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sz w:val="20"/>
                <w:szCs w:val="20"/>
              </w:rPr>
              <w:t>6766,1</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r>
    </w:tbl>
    <w:p w:rsidR="00042BE5" w:rsidRPr="00B81895" w:rsidRDefault="00042BE5" w:rsidP="00042BE5">
      <w:pPr>
        <w:tabs>
          <w:tab w:val="left" w:pos="4680"/>
        </w:tabs>
        <w:ind w:left="3780" w:firstLine="1980"/>
        <w:rPr>
          <w:sz w:val="20"/>
          <w:szCs w:val="20"/>
        </w:rPr>
      </w:pPr>
    </w:p>
    <w:p w:rsidR="00042BE5" w:rsidRPr="00B81895" w:rsidRDefault="00042BE5" w:rsidP="00042BE5">
      <w:pPr>
        <w:tabs>
          <w:tab w:val="left" w:pos="4680"/>
        </w:tabs>
        <w:ind w:left="3780" w:firstLine="1980"/>
        <w:rPr>
          <w:sz w:val="20"/>
          <w:szCs w:val="20"/>
        </w:rPr>
      </w:pPr>
    </w:p>
    <w:p w:rsidR="00042BE5" w:rsidRPr="00B81895" w:rsidRDefault="00042BE5" w:rsidP="00042BE5">
      <w:pPr>
        <w:tabs>
          <w:tab w:val="left" w:pos="4680"/>
        </w:tabs>
        <w:ind w:left="3780" w:firstLine="1980"/>
        <w:rPr>
          <w:sz w:val="20"/>
          <w:szCs w:val="20"/>
        </w:rPr>
      </w:pPr>
    </w:p>
    <w:p w:rsidR="00042BE5" w:rsidRPr="00B81895" w:rsidRDefault="00042BE5" w:rsidP="00042BE5">
      <w:pPr>
        <w:jc w:val="center"/>
        <w:rPr>
          <w:b/>
          <w:sz w:val="20"/>
          <w:szCs w:val="20"/>
        </w:rPr>
      </w:pPr>
      <w:r w:rsidRPr="00B81895">
        <w:rPr>
          <w:b/>
          <w:sz w:val="20"/>
          <w:szCs w:val="20"/>
        </w:rPr>
        <w:lastRenderedPageBreak/>
        <w:t>РАСПРЕДЕЛЕНИЕ</w:t>
      </w:r>
    </w:p>
    <w:p w:rsidR="00042BE5" w:rsidRPr="00B81895" w:rsidRDefault="00042BE5" w:rsidP="00042BE5">
      <w:pPr>
        <w:jc w:val="center"/>
        <w:rPr>
          <w:b/>
          <w:i/>
          <w:sz w:val="20"/>
          <w:szCs w:val="20"/>
        </w:rPr>
      </w:pPr>
      <w:r w:rsidRPr="00B81895">
        <w:rPr>
          <w:b/>
          <w:i/>
          <w:sz w:val="20"/>
          <w:szCs w:val="20"/>
        </w:rPr>
        <w:t>иных межбюджетных трансфертов муниципальному образованию</w:t>
      </w:r>
    </w:p>
    <w:p w:rsidR="00042BE5" w:rsidRPr="00B81895" w:rsidRDefault="00042BE5" w:rsidP="00042BE5">
      <w:pPr>
        <w:jc w:val="center"/>
        <w:rPr>
          <w:b/>
          <w:i/>
          <w:sz w:val="20"/>
          <w:szCs w:val="20"/>
        </w:rPr>
      </w:pPr>
      <w:r w:rsidRPr="00B81895">
        <w:rPr>
          <w:b/>
          <w:i/>
          <w:sz w:val="20"/>
          <w:szCs w:val="20"/>
        </w:rPr>
        <w:t>«Чаинский район» из бюджета Подгорнского сельского поселения</w:t>
      </w:r>
    </w:p>
    <w:p w:rsidR="00042BE5" w:rsidRPr="00B81895" w:rsidRDefault="00042BE5" w:rsidP="00042BE5">
      <w:pPr>
        <w:jc w:val="center"/>
        <w:rPr>
          <w:b/>
          <w:i/>
          <w:sz w:val="20"/>
          <w:szCs w:val="20"/>
        </w:rPr>
      </w:pPr>
      <w:r w:rsidRPr="00B81895">
        <w:rPr>
          <w:b/>
          <w:i/>
          <w:sz w:val="20"/>
          <w:szCs w:val="20"/>
        </w:rPr>
        <w:t>на 2022 год</w:t>
      </w:r>
      <w:r w:rsidRPr="00B81895">
        <w:rPr>
          <w:sz w:val="20"/>
          <w:szCs w:val="20"/>
        </w:rPr>
        <w:t xml:space="preserve"> </w:t>
      </w:r>
      <w:r w:rsidRPr="00B81895">
        <w:rPr>
          <w:b/>
          <w:i/>
          <w:sz w:val="20"/>
          <w:szCs w:val="20"/>
        </w:rPr>
        <w:t>и на плановый период 2023 и 2024 годов</w:t>
      </w:r>
    </w:p>
    <w:p w:rsidR="00042BE5" w:rsidRPr="00B81895" w:rsidRDefault="00042BE5" w:rsidP="00042BE5">
      <w:pPr>
        <w:jc w:val="center"/>
        <w:rPr>
          <w:b/>
          <w:i/>
          <w:sz w:val="20"/>
          <w:szCs w:val="20"/>
        </w:rPr>
      </w:pPr>
    </w:p>
    <w:p w:rsidR="00042BE5" w:rsidRPr="00B81895" w:rsidRDefault="00042BE5" w:rsidP="00042BE5">
      <w:pPr>
        <w:ind w:right="1435"/>
        <w:jc w:val="right"/>
        <w:rPr>
          <w:b/>
          <w:i/>
          <w:sz w:val="20"/>
          <w:szCs w:val="20"/>
        </w:rPr>
      </w:pPr>
      <w:r w:rsidRPr="00B81895">
        <w:rPr>
          <w:b/>
          <w:i/>
          <w:sz w:val="20"/>
          <w:szCs w:val="20"/>
        </w:rPr>
        <w:t>Таблица 2</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042BE5" w:rsidRPr="00B81895" w:rsidTr="00042BE5">
        <w:trPr>
          <w:trHeight w:val="278"/>
        </w:trPr>
        <w:tc>
          <w:tcPr>
            <w:tcW w:w="2523"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277"/>
        </w:trPr>
        <w:tc>
          <w:tcPr>
            <w:tcW w:w="2523"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3686"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2024 год</w:t>
            </w:r>
          </w:p>
        </w:tc>
      </w:tr>
      <w:tr w:rsidR="00042BE5" w:rsidRPr="00B81895" w:rsidTr="00042BE5">
        <w:tc>
          <w:tcPr>
            <w:tcW w:w="2523"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Муниципальному образованию</w:t>
            </w:r>
          </w:p>
          <w:p w:rsidR="00042BE5" w:rsidRPr="00B81895" w:rsidRDefault="00042BE5" w:rsidP="00042BE5">
            <w:pPr>
              <w:rPr>
                <w:sz w:val="20"/>
                <w:szCs w:val="20"/>
              </w:rPr>
            </w:pPr>
            <w:r w:rsidRPr="00B81895">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sz w:val="20"/>
                <w:szCs w:val="20"/>
              </w:rPr>
              <w:t>15,2</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r>
    </w:tbl>
    <w:p w:rsidR="00042BE5" w:rsidRPr="00B81895" w:rsidRDefault="00042BE5" w:rsidP="00042BE5">
      <w:pPr>
        <w:tabs>
          <w:tab w:val="left" w:pos="4680"/>
        </w:tabs>
        <w:ind w:left="3780" w:firstLine="1980"/>
        <w:rPr>
          <w:sz w:val="20"/>
          <w:szCs w:val="20"/>
        </w:rPr>
      </w:pPr>
    </w:p>
    <w:p w:rsidR="00042BE5" w:rsidRPr="00B81895" w:rsidRDefault="00042BE5" w:rsidP="00042BE5">
      <w:pPr>
        <w:tabs>
          <w:tab w:val="left" w:pos="4680"/>
        </w:tabs>
        <w:ind w:left="3780" w:firstLine="1980"/>
        <w:rPr>
          <w:sz w:val="20"/>
          <w:szCs w:val="20"/>
        </w:rPr>
      </w:pPr>
    </w:p>
    <w:p w:rsidR="00042BE5" w:rsidRPr="00B81895" w:rsidRDefault="00042BE5" w:rsidP="00042BE5">
      <w:pPr>
        <w:jc w:val="center"/>
        <w:rPr>
          <w:b/>
          <w:sz w:val="20"/>
          <w:szCs w:val="20"/>
        </w:rPr>
      </w:pPr>
      <w:r w:rsidRPr="00B81895">
        <w:rPr>
          <w:b/>
          <w:sz w:val="20"/>
          <w:szCs w:val="20"/>
        </w:rPr>
        <w:t>РАСПРЕДЕЛЕНИЕ</w:t>
      </w:r>
    </w:p>
    <w:p w:rsidR="00042BE5" w:rsidRPr="00B81895" w:rsidRDefault="00042BE5" w:rsidP="00042BE5">
      <w:pPr>
        <w:jc w:val="center"/>
        <w:rPr>
          <w:b/>
          <w:i/>
          <w:sz w:val="20"/>
          <w:szCs w:val="20"/>
        </w:rPr>
      </w:pPr>
      <w:r w:rsidRPr="00B81895">
        <w:rPr>
          <w:b/>
          <w:i/>
          <w:sz w:val="20"/>
          <w:szCs w:val="20"/>
        </w:rPr>
        <w:t>иных межбюджетных трансфертов муниципальному образованию</w:t>
      </w:r>
    </w:p>
    <w:p w:rsidR="00042BE5" w:rsidRPr="00B81895" w:rsidRDefault="00042BE5" w:rsidP="00042BE5">
      <w:pPr>
        <w:jc w:val="center"/>
        <w:rPr>
          <w:b/>
          <w:i/>
          <w:sz w:val="20"/>
          <w:szCs w:val="20"/>
        </w:rPr>
      </w:pPr>
      <w:r w:rsidRPr="00B81895">
        <w:rPr>
          <w:b/>
          <w:i/>
          <w:sz w:val="20"/>
          <w:szCs w:val="20"/>
        </w:rPr>
        <w:t>«Чаинский район» из бюджета Подгорнского сельского поселения</w:t>
      </w:r>
    </w:p>
    <w:p w:rsidR="00042BE5" w:rsidRPr="00B81895" w:rsidRDefault="00042BE5" w:rsidP="00042BE5">
      <w:pPr>
        <w:jc w:val="center"/>
        <w:rPr>
          <w:b/>
          <w:i/>
          <w:sz w:val="20"/>
          <w:szCs w:val="20"/>
        </w:rPr>
      </w:pPr>
      <w:r w:rsidRPr="00B81895">
        <w:rPr>
          <w:b/>
          <w:i/>
          <w:sz w:val="20"/>
          <w:szCs w:val="20"/>
        </w:rPr>
        <w:t>на 2022 год</w:t>
      </w:r>
      <w:r w:rsidRPr="00B81895">
        <w:rPr>
          <w:sz w:val="20"/>
          <w:szCs w:val="20"/>
        </w:rPr>
        <w:t xml:space="preserve"> </w:t>
      </w:r>
      <w:r w:rsidRPr="00B81895">
        <w:rPr>
          <w:b/>
          <w:i/>
          <w:sz w:val="20"/>
          <w:szCs w:val="20"/>
        </w:rPr>
        <w:t>и на плановый период 2023 и 2024 годов</w:t>
      </w:r>
    </w:p>
    <w:p w:rsidR="00042BE5" w:rsidRPr="00B81895" w:rsidRDefault="00042BE5" w:rsidP="00042BE5">
      <w:pPr>
        <w:jc w:val="center"/>
        <w:rPr>
          <w:b/>
          <w:i/>
          <w:sz w:val="20"/>
          <w:szCs w:val="20"/>
        </w:rPr>
      </w:pPr>
    </w:p>
    <w:p w:rsidR="00042BE5" w:rsidRPr="00B81895" w:rsidRDefault="00042BE5" w:rsidP="00042BE5">
      <w:pPr>
        <w:ind w:right="1435"/>
        <w:jc w:val="right"/>
        <w:rPr>
          <w:b/>
          <w:i/>
          <w:sz w:val="20"/>
          <w:szCs w:val="20"/>
        </w:rPr>
      </w:pPr>
      <w:r w:rsidRPr="00B81895">
        <w:rPr>
          <w:b/>
          <w:i/>
          <w:sz w:val="20"/>
          <w:szCs w:val="20"/>
        </w:rPr>
        <w:t>Таблица 3</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042BE5" w:rsidRPr="00B81895" w:rsidTr="00042BE5">
        <w:trPr>
          <w:trHeight w:val="278"/>
        </w:trPr>
        <w:tc>
          <w:tcPr>
            <w:tcW w:w="2523"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277"/>
        </w:trPr>
        <w:tc>
          <w:tcPr>
            <w:tcW w:w="2523"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3686"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2024 год</w:t>
            </w:r>
          </w:p>
        </w:tc>
      </w:tr>
      <w:tr w:rsidR="00042BE5" w:rsidRPr="00B81895" w:rsidTr="00042BE5">
        <w:tc>
          <w:tcPr>
            <w:tcW w:w="2523"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Муниципальному образованию</w:t>
            </w:r>
          </w:p>
          <w:p w:rsidR="00042BE5" w:rsidRPr="00B81895" w:rsidRDefault="00042BE5" w:rsidP="00042BE5">
            <w:pPr>
              <w:rPr>
                <w:sz w:val="20"/>
                <w:szCs w:val="20"/>
              </w:rPr>
            </w:pPr>
            <w:r w:rsidRPr="00B81895">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sz w:val="20"/>
                <w:szCs w:val="20"/>
              </w:rP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r>
    </w:tbl>
    <w:p w:rsidR="00042BE5" w:rsidRPr="00B81895" w:rsidRDefault="00042BE5" w:rsidP="00042BE5">
      <w:pPr>
        <w:ind w:right="1435"/>
        <w:jc w:val="right"/>
        <w:rPr>
          <w:b/>
          <w:i/>
          <w:sz w:val="20"/>
          <w:szCs w:val="20"/>
        </w:rPr>
      </w:pPr>
    </w:p>
    <w:p w:rsidR="00042BE5" w:rsidRPr="00B81895" w:rsidRDefault="00042BE5" w:rsidP="00042BE5">
      <w:pPr>
        <w:ind w:right="1435"/>
        <w:jc w:val="right"/>
        <w:rPr>
          <w:b/>
          <w:i/>
          <w:sz w:val="20"/>
          <w:szCs w:val="20"/>
        </w:rPr>
      </w:pPr>
    </w:p>
    <w:p w:rsidR="00042BE5" w:rsidRPr="00B81895" w:rsidRDefault="00042BE5" w:rsidP="00042BE5">
      <w:pPr>
        <w:tabs>
          <w:tab w:val="left" w:pos="4680"/>
        </w:tabs>
        <w:ind w:left="3780" w:firstLine="1980"/>
        <w:rPr>
          <w:sz w:val="20"/>
          <w:szCs w:val="20"/>
        </w:rPr>
      </w:pPr>
    </w:p>
    <w:p w:rsidR="00042BE5" w:rsidRPr="00B81895" w:rsidRDefault="00042BE5" w:rsidP="00042BE5">
      <w:pPr>
        <w:jc w:val="center"/>
        <w:rPr>
          <w:b/>
          <w:sz w:val="20"/>
          <w:szCs w:val="20"/>
        </w:rPr>
      </w:pPr>
      <w:r w:rsidRPr="00B81895">
        <w:rPr>
          <w:b/>
          <w:sz w:val="20"/>
          <w:szCs w:val="20"/>
        </w:rPr>
        <w:t>РАСПРЕДЕЛЕНИЕ</w:t>
      </w:r>
    </w:p>
    <w:p w:rsidR="00042BE5" w:rsidRPr="00B81895" w:rsidRDefault="00042BE5" w:rsidP="00042BE5">
      <w:pPr>
        <w:jc w:val="center"/>
        <w:rPr>
          <w:b/>
          <w:i/>
          <w:sz w:val="20"/>
          <w:szCs w:val="20"/>
        </w:rPr>
      </w:pPr>
      <w:r w:rsidRPr="00B81895">
        <w:rPr>
          <w:b/>
          <w:i/>
          <w:sz w:val="20"/>
          <w:szCs w:val="20"/>
        </w:rPr>
        <w:t>иных межбюджетных трансфертов муниципальному образованию</w:t>
      </w:r>
    </w:p>
    <w:p w:rsidR="00042BE5" w:rsidRPr="00B81895" w:rsidRDefault="00042BE5" w:rsidP="00042BE5">
      <w:pPr>
        <w:jc w:val="center"/>
        <w:rPr>
          <w:b/>
          <w:i/>
          <w:sz w:val="20"/>
          <w:szCs w:val="20"/>
        </w:rPr>
      </w:pPr>
      <w:r w:rsidRPr="00B81895">
        <w:rPr>
          <w:b/>
          <w:i/>
          <w:sz w:val="20"/>
          <w:szCs w:val="20"/>
        </w:rPr>
        <w:t>«Чаинский район» из бюджета Подгорнского сельского поселения</w:t>
      </w:r>
    </w:p>
    <w:p w:rsidR="00042BE5" w:rsidRPr="00B81895" w:rsidRDefault="00042BE5" w:rsidP="00042BE5">
      <w:pPr>
        <w:jc w:val="center"/>
        <w:rPr>
          <w:b/>
          <w:i/>
          <w:sz w:val="20"/>
          <w:szCs w:val="20"/>
        </w:rPr>
      </w:pPr>
      <w:r w:rsidRPr="00B81895">
        <w:rPr>
          <w:b/>
          <w:i/>
          <w:sz w:val="20"/>
          <w:szCs w:val="20"/>
        </w:rPr>
        <w:t>на 2022 год</w:t>
      </w:r>
      <w:r w:rsidRPr="00B81895">
        <w:rPr>
          <w:sz w:val="20"/>
          <w:szCs w:val="20"/>
        </w:rPr>
        <w:t xml:space="preserve"> </w:t>
      </w:r>
      <w:r w:rsidRPr="00B81895">
        <w:rPr>
          <w:b/>
          <w:i/>
          <w:sz w:val="20"/>
          <w:szCs w:val="20"/>
        </w:rPr>
        <w:t>и на плановый период 2023 и 2024 годов</w:t>
      </w:r>
    </w:p>
    <w:p w:rsidR="00042BE5" w:rsidRPr="00B81895" w:rsidRDefault="00042BE5" w:rsidP="00042BE5">
      <w:pPr>
        <w:jc w:val="center"/>
        <w:rPr>
          <w:b/>
          <w:i/>
          <w:sz w:val="20"/>
          <w:szCs w:val="20"/>
        </w:rPr>
      </w:pPr>
    </w:p>
    <w:p w:rsidR="00042BE5" w:rsidRPr="00B81895" w:rsidRDefault="00042BE5" w:rsidP="00042BE5">
      <w:pPr>
        <w:ind w:right="1435"/>
        <w:jc w:val="right"/>
        <w:rPr>
          <w:b/>
          <w:i/>
          <w:sz w:val="20"/>
          <w:szCs w:val="20"/>
        </w:rPr>
      </w:pPr>
      <w:r w:rsidRPr="00B81895">
        <w:rPr>
          <w:b/>
          <w:i/>
          <w:sz w:val="20"/>
          <w:szCs w:val="20"/>
        </w:rPr>
        <w:t>Таблица 4</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042BE5" w:rsidRPr="00B81895" w:rsidTr="00042BE5">
        <w:trPr>
          <w:trHeight w:val="278"/>
        </w:trPr>
        <w:tc>
          <w:tcPr>
            <w:tcW w:w="2523"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277"/>
        </w:trPr>
        <w:tc>
          <w:tcPr>
            <w:tcW w:w="2523"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3686"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2024 год</w:t>
            </w:r>
          </w:p>
        </w:tc>
      </w:tr>
      <w:tr w:rsidR="00042BE5" w:rsidRPr="00B81895" w:rsidTr="00042BE5">
        <w:tc>
          <w:tcPr>
            <w:tcW w:w="2523"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Муниципальному образованию</w:t>
            </w:r>
          </w:p>
          <w:p w:rsidR="00042BE5" w:rsidRPr="00B81895" w:rsidRDefault="00042BE5" w:rsidP="00042BE5">
            <w:pPr>
              <w:rPr>
                <w:sz w:val="20"/>
                <w:szCs w:val="20"/>
              </w:rPr>
            </w:pPr>
            <w:r w:rsidRPr="00B81895">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 осуществление отдельных полномочий по организации в границах поселения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r>
    </w:tbl>
    <w:p w:rsidR="00042BE5" w:rsidRPr="00B81895" w:rsidRDefault="00042BE5" w:rsidP="00042BE5">
      <w:pPr>
        <w:jc w:val="both"/>
        <w:rPr>
          <w:sz w:val="20"/>
          <w:szCs w:val="20"/>
        </w:rPr>
      </w:pPr>
    </w:p>
    <w:p w:rsidR="00042BE5" w:rsidRPr="00B81895" w:rsidRDefault="00042BE5" w:rsidP="00042BE5">
      <w:pPr>
        <w:tabs>
          <w:tab w:val="left" w:pos="4680"/>
        </w:tabs>
        <w:ind w:left="3780" w:firstLine="1980"/>
        <w:rPr>
          <w:sz w:val="20"/>
          <w:szCs w:val="20"/>
        </w:rPr>
      </w:pPr>
    </w:p>
    <w:p w:rsidR="00042BE5" w:rsidRPr="00B81895" w:rsidRDefault="00042BE5" w:rsidP="00042BE5">
      <w:pPr>
        <w:jc w:val="center"/>
        <w:rPr>
          <w:b/>
          <w:sz w:val="20"/>
          <w:szCs w:val="20"/>
        </w:rPr>
      </w:pPr>
      <w:r w:rsidRPr="00B81895">
        <w:rPr>
          <w:b/>
          <w:sz w:val="20"/>
          <w:szCs w:val="20"/>
        </w:rPr>
        <w:t>РАСПРЕДЕЛЕНИЕ</w:t>
      </w:r>
    </w:p>
    <w:p w:rsidR="00042BE5" w:rsidRPr="00B81895" w:rsidRDefault="00042BE5" w:rsidP="00042BE5">
      <w:pPr>
        <w:jc w:val="center"/>
        <w:rPr>
          <w:b/>
          <w:i/>
          <w:sz w:val="20"/>
          <w:szCs w:val="20"/>
        </w:rPr>
      </w:pPr>
      <w:r w:rsidRPr="00B81895">
        <w:rPr>
          <w:b/>
          <w:i/>
          <w:sz w:val="20"/>
          <w:szCs w:val="20"/>
        </w:rPr>
        <w:t>иных межбюджетных трансфертов муниципальному образованию</w:t>
      </w:r>
    </w:p>
    <w:p w:rsidR="00042BE5" w:rsidRPr="00B81895" w:rsidRDefault="00042BE5" w:rsidP="00042BE5">
      <w:pPr>
        <w:jc w:val="center"/>
        <w:rPr>
          <w:b/>
          <w:i/>
          <w:sz w:val="20"/>
          <w:szCs w:val="20"/>
        </w:rPr>
      </w:pPr>
      <w:r w:rsidRPr="00B81895">
        <w:rPr>
          <w:b/>
          <w:i/>
          <w:sz w:val="20"/>
          <w:szCs w:val="20"/>
        </w:rPr>
        <w:t>«Чаинский район» из бюджета Подгорнского сельского поселения</w:t>
      </w:r>
    </w:p>
    <w:p w:rsidR="00042BE5" w:rsidRPr="00B81895" w:rsidRDefault="00042BE5" w:rsidP="00042BE5">
      <w:pPr>
        <w:jc w:val="center"/>
        <w:rPr>
          <w:b/>
          <w:i/>
          <w:sz w:val="20"/>
          <w:szCs w:val="20"/>
        </w:rPr>
      </w:pPr>
      <w:r w:rsidRPr="00B81895">
        <w:rPr>
          <w:b/>
          <w:i/>
          <w:sz w:val="20"/>
          <w:szCs w:val="20"/>
        </w:rPr>
        <w:t>на 2022 год</w:t>
      </w:r>
      <w:r w:rsidRPr="00B81895">
        <w:rPr>
          <w:sz w:val="20"/>
          <w:szCs w:val="20"/>
        </w:rPr>
        <w:t xml:space="preserve"> </w:t>
      </w:r>
      <w:r w:rsidRPr="00B81895">
        <w:rPr>
          <w:b/>
          <w:i/>
          <w:sz w:val="20"/>
          <w:szCs w:val="20"/>
        </w:rPr>
        <w:t>и на плановый период 2023 и 2024 годов</w:t>
      </w:r>
    </w:p>
    <w:p w:rsidR="00042BE5" w:rsidRPr="00B81895" w:rsidRDefault="00042BE5" w:rsidP="00042BE5">
      <w:pPr>
        <w:jc w:val="center"/>
        <w:rPr>
          <w:b/>
          <w:i/>
          <w:sz w:val="20"/>
          <w:szCs w:val="20"/>
        </w:rPr>
      </w:pPr>
    </w:p>
    <w:p w:rsidR="00042BE5" w:rsidRPr="00B81895" w:rsidRDefault="00042BE5" w:rsidP="00042BE5">
      <w:pPr>
        <w:ind w:right="1435"/>
        <w:jc w:val="right"/>
        <w:rPr>
          <w:b/>
          <w:i/>
          <w:sz w:val="20"/>
          <w:szCs w:val="20"/>
        </w:rPr>
      </w:pPr>
      <w:r w:rsidRPr="00B81895">
        <w:rPr>
          <w:b/>
          <w:i/>
          <w:sz w:val="20"/>
          <w:szCs w:val="20"/>
        </w:rPr>
        <w:t>Таблица 5</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042BE5" w:rsidRPr="00B81895" w:rsidTr="00042BE5">
        <w:trPr>
          <w:trHeight w:val="278"/>
        </w:trPr>
        <w:tc>
          <w:tcPr>
            <w:tcW w:w="2523"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Сумма, тыс. рублей</w:t>
            </w:r>
          </w:p>
        </w:tc>
      </w:tr>
      <w:tr w:rsidR="00042BE5" w:rsidRPr="00B81895" w:rsidTr="00042BE5">
        <w:trPr>
          <w:trHeight w:val="277"/>
        </w:trPr>
        <w:tc>
          <w:tcPr>
            <w:tcW w:w="2523"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3686" w:type="dxa"/>
            <w:vMerge/>
            <w:tcBorders>
              <w:left w:val="single" w:sz="4" w:space="0" w:color="000000"/>
              <w:bottom w:val="single" w:sz="4" w:space="0" w:color="000000"/>
            </w:tcBorders>
            <w:shd w:val="clear" w:color="auto" w:fill="auto"/>
          </w:tcPr>
          <w:p w:rsidR="00042BE5" w:rsidRPr="00B81895" w:rsidRDefault="00042BE5" w:rsidP="00042BE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2BE5" w:rsidRPr="00B81895" w:rsidRDefault="00042BE5" w:rsidP="00042BE5">
            <w:pPr>
              <w:jc w:val="center"/>
              <w:rPr>
                <w:sz w:val="20"/>
                <w:szCs w:val="20"/>
              </w:rPr>
            </w:pPr>
            <w:r w:rsidRPr="00B81895">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42BE5" w:rsidRPr="00B81895" w:rsidRDefault="00042BE5" w:rsidP="00042BE5">
            <w:pPr>
              <w:jc w:val="center"/>
              <w:rPr>
                <w:sz w:val="20"/>
                <w:szCs w:val="20"/>
              </w:rPr>
            </w:pPr>
            <w:r w:rsidRPr="00B81895">
              <w:rPr>
                <w:sz w:val="20"/>
                <w:szCs w:val="20"/>
              </w:rPr>
              <w:t>2024 год</w:t>
            </w:r>
          </w:p>
        </w:tc>
      </w:tr>
      <w:tr w:rsidR="00042BE5" w:rsidRPr="00042BE5" w:rsidTr="00042BE5">
        <w:tc>
          <w:tcPr>
            <w:tcW w:w="2523"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rPr>
                <w:sz w:val="20"/>
                <w:szCs w:val="20"/>
              </w:rPr>
            </w:pPr>
            <w:r w:rsidRPr="00B81895">
              <w:rPr>
                <w:sz w:val="20"/>
                <w:szCs w:val="20"/>
              </w:rPr>
              <w:t>Муниципальному образованию</w:t>
            </w:r>
          </w:p>
          <w:p w:rsidR="00042BE5" w:rsidRPr="00B81895" w:rsidRDefault="00042BE5" w:rsidP="00042BE5">
            <w:pPr>
              <w:rPr>
                <w:sz w:val="20"/>
                <w:szCs w:val="20"/>
              </w:rPr>
            </w:pPr>
            <w:r w:rsidRPr="00B81895">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042BE5" w:rsidRPr="00B81895" w:rsidRDefault="00042BE5" w:rsidP="00042BE5">
            <w:pPr>
              <w:jc w:val="center"/>
              <w:rPr>
                <w:sz w:val="20"/>
                <w:szCs w:val="20"/>
              </w:rPr>
            </w:pPr>
            <w:r w:rsidRPr="00B81895">
              <w:rPr>
                <w:sz w:val="20"/>
                <w:szCs w:val="20"/>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BE5" w:rsidRPr="00B81895" w:rsidRDefault="00042BE5" w:rsidP="00042BE5">
            <w:pPr>
              <w:jc w:val="center"/>
              <w:rPr>
                <w:sz w:val="20"/>
                <w:szCs w:val="20"/>
              </w:rPr>
            </w:pPr>
            <w:r w:rsidRPr="00B81895">
              <w:rPr>
                <w:sz w:val="20"/>
                <w:szCs w:val="20"/>
              </w:rPr>
              <w:t>19,0</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B81895" w:rsidRDefault="00042BE5" w:rsidP="00042BE5">
            <w:pPr>
              <w:jc w:val="center"/>
              <w:rPr>
                <w:sz w:val="20"/>
                <w:szCs w:val="20"/>
              </w:rPr>
            </w:pPr>
            <w:r w:rsidRPr="00B8189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42BE5" w:rsidRPr="00042BE5" w:rsidRDefault="00042BE5" w:rsidP="00042BE5">
            <w:pPr>
              <w:jc w:val="center"/>
              <w:rPr>
                <w:sz w:val="20"/>
                <w:szCs w:val="20"/>
              </w:rPr>
            </w:pPr>
            <w:r w:rsidRPr="00B81895">
              <w:rPr>
                <w:sz w:val="20"/>
                <w:szCs w:val="20"/>
              </w:rPr>
              <w:t>0,0</w:t>
            </w:r>
          </w:p>
        </w:tc>
      </w:tr>
    </w:tbl>
    <w:p w:rsidR="00042BE5" w:rsidRDefault="00042BE5" w:rsidP="00565EC6">
      <w:pPr>
        <w:widowControl w:val="0"/>
        <w:autoSpaceDE w:val="0"/>
        <w:autoSpaceDN w:val="0"/>
        <w:adjustRightInd w:val="0"/>
        <w:jc w:val="center"/>
        <w:rPr>
          <w:b/>
          <w:sz w:val="20"/>
          <w:szCs w:val="20"/>
        </w:rPr>
      </w:pPr>
    </w:p>
    <w:sectPr w:rsidR="00042BE5" w:rsidSect="00042BE5">
      <w:footerReference w:type="even" r:id="rId28"/>
      <w:footerReference w:type="default" r:id="rId29"/>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5A" w:rsidRDefault="0002285A">
      <w:r>
        <w:separator/>
      </w:r>
    </w:p>
  </w:endnote>
  <w:endnote w:type="continuationSeparator" w:id="0">
    <w:p w:rsidR="0002285A" w:rsidRDefault="0002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w:t>
    </w:r>
    <w:r>
      <w:rPr>
        <w:rStyle w:val="af7"/>
      </w:rPr>
      <w:fldChar w:fldCharType="end"/>
    </w:r>
  </w:p>
  <w:p w:rsidR="00042BE5" w:rsidRDefault="00042BE5" w:rsidP="00042BE5">
    <w:pPr>
      <w:pStyle w:val="af1"/>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59957"/>
      <w:docPartObj>
        <w:docPartGallery w:val="Page Numbers (Bottom of Page)"/>
        <w:docPartUnique/>
      </w:docPartObj>
    </w:sdtPr>
    <w:sdtEndPr>
      <w:rPr>
        <w:sz w:val="18"/>
        <w:szCs w:val="18"/>
      </w:rPr>
    </w:sdtEndPr>
    <w:sdtContent>
      <w:p w:rsidR="00042BE5" w:rsidRPr="00084024" w:rsidRDefault="00042BE5">
        <w:pPr>
          <w:pStyle w:val="af1"/>
          <w:jc w:val="center"/>
          <w:rPr>
            <w:sz w:val="18"/>
            <w:szCs w:val="18"/>
          </w:rPr>
        </w:pPr>
        <w:r w:rsidRPr="00084024">
          <w:rPr>
            <w:sz w:val="18"/>
            <w:szCs w:val="18"/>
          </w:rPr>
          <w:fldChar w:fldCharType="begin"/>
        </w:r>
        <w:r w:rsidRPr="00084024">
          <w:rPr>
            <w:sz w:val="18"/>
            <w:szCs w:val="18"/>
          </w:rPr>
          <w:instrText>PAGE   \* MERGEFORMAT</w:instrText>
        </w:r>
        <w:r w:rsidRPr="00084024">
          <w:rPr>
            <w:sz w:val="18"/>
            <w:szCs w:val="18"/>
          </w:rPr>
          <w:fldChar w:fldCharType="separate"/>
        </w:r>
        <w:r w:rsidR="00C608EF">
          <w:rPr>
            <w:noProof/>
            <w:sz w:val="18"/>
            <w:szCs w:val="18"/>
          </w:rPr>
          <w:t>103</w:t>
        </w:r>
        <w:r w:rsidRPr="00084024">
          <w:rPr>
            <w:sz w:val="18"/>
            <w:szCs w:val="18"/>
          </w:rPr>
          <w:fldChar w:fldCharType="end"/>
        </w:r>
      </w:p>
    </w:sdtContent>
  </w:sdt>
  <w:p w:rsidR="00042BE5" w:rsidRDefault="00042BE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60541715"/>
      <w:docPartObj>
        <w:docPartGallery w:val="Page Numbers (Bottom of Page)"/>
        <w:docPartUnique/>
      </w:docPartObj>
    </w:sdtPr>
    <w:sdtContent>
      <w:p w:rsidR="00C00189" w:rsidRPr="00C00189" w:rsidRDefault="00C00189">
        <w:pPr>
          <w:pStyle w:val="af1"/>
          <w:jc w:val="center"/>
          <w:rPr>
            <w:sz w:val="16"/>
            <w:szCs w:val="16"/>
          </w:rPr>
        </w:pPr>
        <w:r w:rsidRPr="00C00189">
          <w:rPr>
            <w:sz w:val="16"/>
            <w:szCs w:val="16"/>
          </w:rPr>
          <w:fldChar w:fldCharType="begin"/>
        </w:r>
        <w:r w:rsidRPr="00C00189">
          <w:rPr>
            <w:sz w:val="16"/>
            <w:szCs w:val="16"/>
          </w:rPr>
          <w:instrText>PAGE   \* MERGEFORMAT</w:instrText>
        </w:r>
        <w:r w:rsidRPr="00C00189">
          <w:rPr>
            <w:sz w:val="16"/>
            <w:szCs w:val="16"/>
          </w:rPr>
          <w:fldChar w:fldCharType="separate"/>
        </w:r>
        <w:r w:rsidR="00C608EF">
          <w:rPr>
            <w:noProof/>
            <w:sz w:val="16"/>
            <w:szCs w:val="16"/>
          </w:rPr>
          <w:t>4</w:t>
        </w:r>
        <w:r w:rsidRPr="00C00189">
          <w:rPr>
            <w:sz w:val="16"/>
            <w:szCs w:val="16"/>
          </w:rPr>
          <w:fldChar w:fldCharType="end"/>
        </w:r>
      </w:p>
    </w:sdtContent>
  </w:sdt>
  <w:p w:rsidR="00042BE5" w:rsidRDefault="00042BE5" w:rsidP="00042BE5">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w:t>
    </w:r>
    <w:r>
      <w:rPr>
        <w:rStyle w:val="af7"/>
      </w:rPr>
      <w:fldChar w:fldCharType="end"/>
    </w:r>
  </w:p>
  <w:p w:rsidR="00042BE5" w:rsidRDefault="00042BE5" w:rsidP="00042BE5">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p>
  <w:p w:rsidR="00042BE5" w:rsidRDefault="00042BE5" w:rsidP="00042BE5">
    <w:pPr>
      <w:pStyle w:val="af1"/>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42BE5" w:rsidRDefault="00042BE5" w:rsidP="00042BE5">
    <w:pPr>
      <w:pStyle w:val="af1"/>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p>
  <w:p w:rsidR="00042BE5" w:rsidRDefault="00042BE5" w:rsidP="00042BE5">
    <w:pPr>
      <w:pStyle w:val="af1"/>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42BE5" w:rsidRDefault="00042BE5" w:rsidP="00042BE5">
    <w:pPr>
      <w:pStyle w:val="af1"/>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rsidP="00042BE5">
    <w:pPr>
      <w:pStyle w:val="af1"/>
      <w:framePr w:wrap="around" w:vAnchor="text" w:hAnchor="margin" w:xAlign="right" w:y="1"/>
      <w:rPr>
        <w:rStyle w:val="af7"/>
      </w:rPr>
    </w:pPr>
  </w:p>
  <w:p w:rsidR="00042BE5" w:rsidRDefault="00042BE5" w:rsidP="00042BE5">
    <w:pPr>
      <w:pStyle w:val="af1"/>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E5" w:rsidRDefault="00042BE5">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42BE5" w:rsidRDefault="00042BE5">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5A" w:rsidRDefault="0002285A">
      <w:r>
        <w:separator/>
      </w:r>
    </w:p>
  </w:footnote>
  <w:footnote w:type="continuationSeparator" w:id="0">
    <w:p w:rsidR="0002285A" w:rsidRDefault="00022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D1A4F51"/>
    <w:multiLevelType w:val="hybridMultilevel"/>
    <w:tmpl w:val="3BE2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E24BE"/>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65452C7"/>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EF71CDD"/>
    <w:multiLevelType w:val="hybridMultilevel"/>
    <w:tmpl w:val="B0FE846C"/>
    <w:lvl w:ilvl="0" w:tplc="8DE63F60">
      <w:start w:val="1"/>
      <w:numFmt w:val="decimal"/>
      <w:lvlText w:val="%1."/>
      <w:lvlJc w:val="left"/>
      <w:pPr>
        <w:ind w:left="3690"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15"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00E5174"/>
    <w:multiLevelType w:val="hybridMultilevel"/>
    <w:tmpl w:val="898E8482"/>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99B2A24"/>
    <w:multiLevelType w:val="hybridMultilevel"/>
    <w:tmpl w:val="F51606F8"/>
    <w:lvl w:ilvl="0" w:tplc="D924E3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7DC00D7"/>
    <w:multiLevelType w:val="hybridMultilevel"/>
    <w:tmpl w:val="6BA2A05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9"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2" w15:restartNumberingAfterBreak="0">
    <w:nsid w:val="707E50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15:restartNumberingAfterBreak="0">
    <w:nsid w:val="7776376B"/>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26"/>
  </w:num>
  <w:num w:numId="15">
    <w:abstractNumId w:val="3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33"/>
  </w:num>
  <w:num w:numId="21">
    <w:abstractNumId w:val="19"/>
  </w:num>
  <w:num w:numId="22">
    <w:abstractNumId w:val="27"/>
  </w:num>
  <w:num w:numId="23">
    <w:abstractNumId w:val="9"/>
  </w:num>
  <w:num w:numId="24">
    <w:abstractNumId w:val="13"/>
  </w:num>
  <w:num w:numId="25">
    <w:abstractNumId w:val="24"/>
  </w:num>
  <w:num w:numId="26">
    <w:abstractNumId w:val="30"/>
  </w:num>
  <w:num w:numId="27">
    <w:abstractNumId w:val="12"/>
  </w:num>
  <w:num w:numId="28">
    <w:abstractNumId w:val="3"/>
  </w:num>
  <w:num w:numId="29">
    <w:abstractNumId w:val="31"/>
  </w:num>
  <w:num w:numId="30">
    <w:abstractNumId w:val="0"/>
  </w:num>
  <w:num w:numId="31">
    <w:abstractNumId w:val="6"/>
  </w:num>
  <w:num w:numId="32">
    <w:abstractNumId w:val="36"/>
  </w:num>
  <w:num w:numId="33">
    <w:abstractNumId w:val="37"/>
  </w:num>
  <w:num w:numId="34">
    <w:abstractNumId w:val="8"/>
  </w:num>
  <w:num w:numId="35">
    <w:abstractNumId w:val="4"/>
  </w:num>
  <w:num w:numId="36">
    <w:abstractNumId w:val="10"/>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285A"/>
    <w:rsid w:val="00023B11"/>
    <w:rsid w:val="00024F1D"/>
    <w:rsid w:val="00024F64"/>
    <w:rsid w:val="000337A6"/>
    <w:rsid w:val="00033860"/>
    <w:rsid w:val="0003528C"/>
    <w:rsid w:val="0003648E"/>
    <w:rsid w:val="00036AF9"/>
    <w:rsid w:val="0004009B"/>
    <w:rsid w:val="000404D8"/>
    <w:rsid w:val="00040535"/>
    <w:rsid w:val="000405AC"/>
    <w:rsid w:val="00042973"/>
    <w:rsid w:val="00042BE5"/>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66"/>
    <w:rsid w:val="000701DC"/>
    <w:rsid w:val="00084024"/>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36298"/>
    <w:rsid w:val="00141B64"/>
    <w:rsid w:val="0014289D"/>
    <w:rsid w:val="00146037"/>
    <w:rsid w:val="00146D78"/>
    <w:rsid w:val="0014753B"/>
    <w:rsid w:val="0015274D"/>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1C46"/>
    <w:rsid w:val="002520A1"/>
    <w:rsid w:val="00252584"/>
    <w:rsid w:val="0026084C"/>
    <w:rsid w:val="00265D72"/>
    <w:rsid w:val="0026799B"/>
    <w:rsid w:val="002679CE"/>
    <w:rsid w:val="00267B36"/>
    <w:rsid w:val="002708C3"/>
    <w:rsid w:val="0027268C"/>
    <w:rsid w:val="002744F8"/>
    <w:rsid w:val="002764AB"/>
    <w:rsid w:val="002804AD"/>
    <w:rsid w:val="002809C7"/>
    <w:rsid w:val="00284A7D"/>
    <w:rsid w:val="0028696A"/>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3EBB"/>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6CA6"/>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4095"/>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5EC6"/>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17906"/>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0B50"/>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1BCE"/>
    <w:rsid w:val="006D3DB4"/>
    <w:rsid w:val="006E0563"/>
    <w:rsid w:val="006E25CD"/>
    <w:rsid w:val="006E2AD9"/>
    <w:rsid w:val="006E2B53"/>
    <w:rsid w:val="006E2DE6"/>
    <w:rsid w:val="006E624C"/>
    <w:rsid w:val="006F0502"/>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1AA4"/>
    <w:rsid w:val="007C4D94"/>
    <w:rsid w:val="007C55A2"/>
    <w:rsid w:val="007C622C"/>
    <w:rsid w:val="007C684E"/>
    <w:rsid w:val="007C6C40"/>
    <w:rsid w:val="007C6D6C"/>
    <w:rsid w:val="007D0649"/>
    <w:rsid w:val="007D39DF"/>
    <w:rsid w:val="007D3D53"/>
    <w:rsid w:val="007D5B54"/>
    <w:rsid w:val="007D6627"/>
    <w:rsid w:val="007E3CB1"/>
    <w:rsid w:val="007E3F1F"/>
    <w:rsid w:val="007E4840"/>
    <w:rsid w:val="007E73F1"/>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67A13"/>
    <w:rsid w:val="0087083A"/>
    <w:rsid w:val="00871C3F"/>
    <w:rsid w:val="008723E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35F"/>
    <w:rsid w:val="009D584C"/>
    <w:rsid w:val="009D58F9"/>
    <w:rsid w:val="009E1917"/>
    <w:rsid w:val="009E1E10"/>
    <w:rsid w:val="009E2E37"/>
    <w:rsid w:val="009E4503"/>
    <w:rsid w:val="009E47F2"/>
    <w:rsid w:val="009E6BC7"/>
    <w:rsid w:val="009E7E5B"/>
    <w:rsid w:val="009F01CA"/>
    <w:rsid w:val="009F09CA"/>
    <w:rsid w:val="009F1040"/>
    <w:rsid w:val="009F125C"/>
    <w:rsid w:val="009F1CC2"/>
    <w:rsid w:val="009F2349"/>
    <w:rsid w:val="009F4F1B"/>
    <w:rsid w:val="009F5FAC"/>
    <w:rsid w:val="009F726D"/>
    <w:rsid w:val="00A01951"/>
    <w:rsid w:val="00A034C7"/>
    <w:rsid w:val="00A04DA3"/>
    <w:rsid w:val="00A07337"/>
    <w:rsid w:val="00A100DB"/>
    <w:rsid w:val="00A10754"/>
    <w:rsid w:val="00A12491"/>
    <w:rsid w:val="00A132C0"/>
    <w:rsid w:val="00A13839"/>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CFB"/>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1895"/>
    <w:rsid w:val="00B83112"/>
    <w:rsid w:val="00B83B5C"/>
    <w:rsid w:val="00B8720C"/>
    <w:rsid w:val="00B878A9"/>
    <w:rsid w:val="00B91449"/>
    <w:rsid w:val="00B93F45"/>
    <w:rsid w:val="00B96A52"/>
    <w:rsid w:val="00B97367"/>
    <w:rsid w:val="00BA1DC6"/>
    <w:rsid w:val="00BA263C"/>
    <w:rsid w:val="00BA3797"/>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189"/>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08EF"/>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0E22"/>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184"/>
    <w:rsid w:val="00CF0670"/>
    <w:rsid w:val="00CF128B"/>
    <w:rsid w:val="00CF530E"/>
    <w:rsid w:val="00CF6B20"/>
    <w:rsid w:val="00CF72A9"/>
    <w:rsid w:val="00CF7EE3"/>
    <w:rsid w:val="00D03669"/>
    <w:rsid w:val="00D03E6C"/>
    <w:rsid w:val="00D11CA4"/>
    <w:rsid w:val="00D125EB"/>
    <w:rsid w:val="00D22CEE"/>
    <w:rsid w:val="00D24BFF"/>
    <w:rsid w:val="00D27DC0"/>
    <w:rsid w:val="00D32231"/>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0EB2"/>
    <w:rsid w:val="00E3365E"/>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879D2"/>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0B1354"/>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uiPriority w:val="99"/>
    <w:rsid w:val="0026084C"/>
    <w:pPr>
      <w:tabs>
        <w:tab w:val="center" w:pos="4677"/>
        <w:tab w:val="right" w:pos="9355"/>
      </w:tabs>
    </w:pPr>
  </w:style>
  <w:style w:type="character" w:customStyle="1" w:styleId="af2">
    <w:name w:val="Нижний колонтитул Знак"/>
    <w:basedOn w:val="a2"/>
    <w:link w:val="af1"/>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iPriority w:val="99"/>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 w:type="paragraph" w:customStyle="1" w:styleId="affffffffff5">
    <w:basedOn w:val="a1"/>
    <w:next w:val="a9"/>
    <w:qFormat/>
    <w:rsid w:val="009D58F9"/>
    <w:pPr>
      <w:jc w:val="center"/>
    </w:pPr>
    <w:rPr>
      <w:b/>
    </w:rPr>
  </w:style>
  <w:style w:type="paragraph" w:customStyle="1" w:styleId="1ffff3">
    <w:name w:val="Знак Знак Знак1 Знак"/>
    <w:basedOn w:val="a1"/>
    <w:rsid w:val="009D58F9"/>
    <w:pPr>
      <w:spacing w:after="160" w:line="240" w:lineRule="exact"/>
    </w:pPr>
    <w:rPr>
      <w:rFonts w:ascii="Verdana" w:hAnsi="Verdana"/>
      <w:sz w:val="20"/>
      <w:szCs w:val="20"/>
      <w:lang w:val="en-US" w:eastAsia="en-US"/>
    </w:rPr>
  </w:style>
  <w:style w:type="paragraph" w:customStyle="1" w:styleId="1ffff4">
    <w:name w:val="Знак Знак Знак1"/>
    <w:basedOn w:val="a1"/>
    <w:rsid w:val="009D58F9"/>
    <w:pPr>
      <w:tabs>
        <w:tab w:val="num" w:pos="360"/>
      </w:tabs>
      <w:spacing w:after="160" w:line="240" w:lineRule="exact"/>
    </w:pPr>
    <w:rPr>
      <w:rFonts w:ascii="Verdana" w:hAnsi="Verdana" w:cs="Verdana"/>
      <w:sz w:val="20"/>
      <w:szCs w:val="20"/>
      <w:lang w:val="en-US" w:eastAsia="en-US"/>
    </w:rPr>
  </w:style>
  <w:style w:type="paragraph" w:customStyle="1" w:styleId="western">
    <w:name w:val="western"/>
    <w:basedOn w:val="a1"/>
    <w:rsid w:val="0015274D"/>
    <w:pPr>
      <w:spacing w:before="280" w:after="280"/>
    </w:pPr>
    <w:rPr>
      <w:lang w:eastAsia="ar-SA"/>
    </w:rPr>
  </w:style>
  <w:style w:type="paragraph" w:customStyle="1" w:styleId="affffffffff6">
    <w:basedOn w:val="a1"/>
    <w:next w:val="a9"/>
    <w:qFormat/>
    <w:rsid w:val="0015274D"/>
    <w:pPr>
      <w:jc w:val="center"/>
    </w:pPr>
    <w:rPr>
      <w:b/>
      <w:sz w:val="28"/>
      <w:szCs w:val="20"/>
    </w:rPr>
  </w:style>
  <w:style w:type="character" w:customStyle="1" w:styleId="extendedtext-short">
    <w:name w:val="extendedtext-short"/>
    <w:rsid w:val="0015274D"/>
  </w:style>
  <w:style w:type="paragraph" w:customStyle="1" w:styleId="affffffffff7">
    <w:name w:val=" Знак"/>
    <w:basedOn w:val="a1"/>
    <w:rsid w:val="00042BE5"/>
    <w:pPr>
      <w:tabs>
        <w:tab w:val="num" w:pos="360"/>
      </w:tabs>
      <w:spacing w:after="160" w:line="240" w:lineRule="exact"/>
    </w:pPr>
    <w:rPr>
      <w:rFonts w:ascii="Verdana" w:hAnsi="Verdana" w:cs="Verdana"/>
      <w:sz w:val="20"/>
      <w:szCs w:val="20"/>
      <w:lang w:val="en-US" w:eastAsia="en-US"/>
    </w:rPr>
  </w:style>
  <w:style w:type="paragraph" w:styleId="affffffffff8">
    <w:basedOn w:val="a1"/>
    <w:next w:val="a9"/>
    <w:qFormat/>
    <w:rsid w:val="00042BE5"/>
    <w:pPr>
      <w:jc w:val="center"/>
    </w:pPr>
    <w:rPr>
      <w:b/>
    </w:rPr>
  </w:style>
  <w:style w:type="paragraph" w:customStyle="1" w:styleId="1ffff5">
    <w:name w:val=" Знак Знак Знак1 Знак"/>
    <w:basedOn w:val="a1"/>
    <w:rsid w:val="00042BE5"/>
    <w:pPr>
      <w:spacing w:after="160" w:line="240" w:lineRule="exact"/>
    </w:pPr>
    <w:rPr>
      <w:rFonts w:ascii="Verdana" w:hAnsi="Verdana"/>
      <w:sz w:val="20"/>
      <w:szCs w:val="20"/>
      <w:lang w:val="en-US" w:eastAsia="en-US"/>
    </w:rPr>
  </w:style>
  <w:style w:type="paragraph" w:customStyle="1" w:styleId="1ffff6">
    <w:name w:val=" Знак Знак Знак1"/>
    <w:basedOn w:val="a1"/>
    <w:rsid w:val="00042BE5"/>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cgi/online.cgi?req=query&amp;mode=backrefs&amp;rnd=AC26FDDA363A6C546D41035158C27918&amp;REFBASE=LAW&amp;REFDOC=390047&amp;REFDST=2605&amp;REFPAGE=0&amp;REFTYPE=CDLT_CHILDLESS_CONTENTS_ITEM_MAIN_BACKREFS_P&amp;ts=1880916353076402905" TargetMode="External"/><Relationship Id="rId13" Type="http://schemas.openxmlformats.org/officeDocument/2006/relationships/hyperlink" Target="https://ovmf2.consultant.ru/cgi/online.cgi?req=query&amp;mode=backrefs&amp;rnd=AC26FDDA363A6C546D41035158C27918&amp;REFBASE=LAW&amp;REFDOC=390047&amp;REFDST=2665&amp;REFPAGE=0&amp;REFTYPE=CDLT_CHILDLESS_CONTENTS_ITEM_MAIN_BACKREFS_P&amp;ts=8927163530774919538" TargetMode="External"/><Relationship Id="rId18" Type="http://schemas.openxmlformats.org/officeDocument/2006/relationships/hyperlink" Target="consultantplus://offline/ref=C024ED88DF6370FC9053A57DA69E407F5D09CC16550C2030C184253D608BF431DAF23AB4F6F29C26wDH"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main?base=LAW;n=112715;fld=134;dst=1394" TargetMode="External"/><Relationship Id="rId7" Type="http://schemas.openxmlformats.org/officeDocument/2006/relationships/endnotes" Target="endnotes.xml"/><Relationship Id="rId12" Type="http://schemas.openxmlformats.org/officeDocument/2006/relationships/hyperlink" Target="https://ovmf2.consultant.ru/cgi/online.cgi?req=query&amp;mode=backrefs&amp;rnd=AC26FDDA363A6C546D41035158C27918&amp;REFBASE=LAW&amp;REFDOC=390047&amp;REFDST=2605&amp;REFPAGE=0&amp;REFTYPE=CDLT_CHILDLESS_CONTENTS_ITEM_MAIN_BACKREFS_P&amp;ts=1880916353076402905" TargetMode="External"/><Relationship Id="rId17" Type="http://schemas.openxmlformats.org/officeDocument/2006/relationships/hyperlink" Target="consultantplus://offline/ref=F79001F212E14CE063496771EEF81EB3B4DEF2E0DB6CB775436C05z4W6E"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89AD279EF665F147CBD36A6DC8AD4B434891EF7B024E61E1214770535314C553C8AFCD16F6D16C40FE363eB70H" TargetMode="External"/><Relationship Id="rId20" Type="http://schemas.openxmlformats.org/officeDocument/2006/relationships/footer" Target="footer2.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mf2.consultant.ru/cgi/online.cgi?req=query&amp;mode=backrefs&amp;rnd=AC26FDDA363A6C546D41035158C27918&amp;REFBASE=LAW&amp;REFDOC=390047&amp;REFDST=2665&amp;REFPAGE=0&amp;REFTYPE=CDLT_CHILDLESS_CONTENTS_ITEM_MAIN_BACKREFS_P&amp;ts=8927163530774919538"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89AD279EF665F147CBD36A6DC8AD4B434891EF7B024E61E1214770535314C553C8AFCD16F6D16C40FE36BeB76H"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yperlink" Target="https://ovmf2.consultant.ru/cgi/online.cgi?req=query&amp;mode=backrefs&amp;rnd=AC26FDDA363A6C546D41035158C27918&amp;REFBASE=LAW&amp;REFDOC=390047&amp;REFDST=2605&amp;REFPAGE=0&amp;REFTYPE=CDLT_CHILDLESS_CONTENTS_ITEM_MAIN_BACKREFS_P&amp;ts=1880916353076402905"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vmf2.consultant.ru/cgi/online.cgi?req=query&amp;mode=backrefs&amp;rnd=AC26FDDA363A6C546D41035158C27918&amp;REFBASE=LAW&amp;REFDOC=390047&amp;REFDST=2665&amp;REFPAGE=0&amp;REFTYPE=CDLT_CHILDLESS_CONTENTS_ITEM_MAIN_BACKREFS_P&amp;ts=8927163530774919538" TargetMode="External"/><Relationship Id="rId14" Type="http://schemas.openxmlformats.org/officeDocument/2006/relationships/hyperlink" Target="consultantplus://offline/ref=84E50E663886D47D42939070E780434AFBAA488BA5BAE36FD7577C9E3AC7D0714B7591F7037567EC48G5F"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721F-7506-4A48-BAC4-627ACAD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6621</TotalTime>
  <Pages>1</Pages>
  <Words>43681</Words>
  <Characters>248986</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292083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389</cp:revision>
  <cp:lastPrinted>2021-12-03T08:00:00Z</cp:lastPrinted>
  <dcterms:created xsi:type="dcterms:W3CDTF">2014-04-30T07:36:00Z</dcterms:created>
  <dcterms:modified xsi:type="dcterms:W3CDTF">2021-12-03T08:09:00Z</dcterms:modified>
</cp:coreProperties>
</file>