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1E3DB355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D46C9A">
        <w:rPr>
          <w:b/>
          <w:bCs/>
          <w:sz w:val="28"/>
          <w:szCs w:val="28"/>
        </w:rPr>
        <w:t>1</w:t>
      </w:r>
      <w:r w:rsidR="005D67C2">
        <w:rPr>
          <w:b/>
          <w:bCs/>
          <w:sz w:val="28"/>
          <w:szCs w:val="28"/>
        </w:rPr>
        <w:t>1</w:t>
      </w:r>
    </w:p>
    <w:p w14:paraId="47FAAE13" w14:textId="4F12A1CE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646ABF" w:rsidRPr="00646ABF">
        <w:rPr>
          <w:b/>
          <w:bCs/>
          <w:szCs w:val="24"/>
        </w:rPr>
        <w:t xml:space="preserve"> решения </w:t>
      </w:r>
      <w:r w:rsidR="00284DDE">
        <w:rPr>
          <w:b/>
          <w:bCs/>
          <w:szCs w:val="24"/>
        </w:rPr>
        <w:t>С</w:t>
      </w:r>
      <w:r w:rsidR="00646ABF" w:rsidRPr="00646ABF">
        <w:rPr>
          <w:b/>
          <w:bCs/>
          <w:szCs w:val="24"/>
        </w:rPr>
        <w:t>овета Подгорнского сельского поселения «О</w:t>
      </w:r>
      <w:r w:rsidR="006978FB">
        <w:rPr>
          <w:b/>
          <w:bCs/>
          <w:szCs w:val="24"/>
        </w:rPr>
        <w:t>б утверждении</w:t>
      </w:r>
      <w:r w:rsidR="00646ABF" w:rsidRPr="00646ABF">
        <w:rPr>
          <w:b/>
          <w:bCs/>
          <w:szCs w:val="24"/>
        </w:rPr>
        <w:t xml:space="preserve"> Правил землепользования и застройки муниципального образования 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7C525F68" w:rsidR="004019A2" w:rsidRDefault="005D67C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с. Подгорное 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 w:rsidR="008003B1"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3F60E0">
        <w:rPr>
          <w:rFonts w:ascii="Times New Roman" w:hAnsi="Times New Roman"/>
          <w:sz w:val="24"/>
          <w:szCs w:val="24"/>
          <w:lang w:eastAsia="en-US"/>
        </w:rPr>
        <w:t>0</w:t>
      </w:r>
      <w:r w:rsidR="00D46C9A">
        <w:rPr>
          <w:rFonts w:ascii="Times New Roman" w:hAnsi="Times New Roman"/>
          <w:sz w:val="24"/>
          <w:szCs w:val="24"/>
          <w:lang w:eastAsia="en-US"/>
        </w:rPr>
        <w:t>7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3F60E0">
        <w:rPr>
          <w:rFonts w:ascii="Times New Roman" w:hAnsi="Times New Roman"/>
          <w:sz w:val="24"/>
          <w:szCs w:val="24"/>
          <w:lang w:eastAsia="en-US"/>
        </w:rPr>
        <w:t>9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 w:rsidR="003100F0"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0F2E19">
        <w:rPr>
          <w:rFonts w:ascii="Times New Roman" w:hAnsi="Times New Roman"/>
          <w:sz w:val="24"/>
          <w:szCs w:val="24"/>
          <w:lang w:eastAsia="en-US"/>
        </w:rPr>
        <w:t>3</w:t>
      </w:r>
    </w:p>
    <w:p w14:paraId="2E0741E2" w14:textId="6B6E8F40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5D67C2">
        <w:rPr>
          <w:rFonts w:ascii="Times New Roman" w:hAnsi="Times New Roman"/>
          <w:sz w:val="24"/>
          <w:szCs w:val="24"/>
          <w:lang w:eastAsia="en-US"/>
        </w:rPr>
        <w:t>2</w:t>
      </w:r>
      <w:r w:rsidR="00646ABF">
        <w:rPr>
          <w:rFonts w:ascii="Times New Roman" w:hAnsi="Times New Roman"/>
          <w:sz w:val="24"/>
          <w:szCs w:val="24"/>
          <w:lang w:eastAsia="en-US"/>
        </w:rPr>
        <w:t>:</w:t>
      </w:r>
      <w:r w:rsidR="00216839">
        <w:rPr>
          <w:rFonts w:ascii="Times New Roman" w:hAnsi="Times New Roman"/>
          <w:sz w:val="24"/>
          <w:szCs w:val="24"/>
          <w:lang w:eastAsia="en-US"/>
        </w:rPr>
        <w:t>00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0A120600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0F2E1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D67C2">
        <w:rPr>
          <w:rFonts w:ascii="Times New Roman" w:hAnsi="Times New Roman"/>
          <w:sz w:val="24"/>
          <w:szCs w:val="24"/>
          <w:lang w:eastAsia="en-US"/>
        </w:rPr>
        <w:t xml:space="preserve">15 </w:t>
      </w:r>
      <w:r>
        <w:rPr>
          <w:rFonts w:ascii="Times New Roman" w:hAnsi="Times New Roman"/>
          <w:sz w:val="24"/>
          <w:szCs w:val="24"/>
          <w:lang w:eastAsia="en-US"/>
        </w:rPr>
        <w:t>человек.</w:t>
      </w:r>
    </w:p>
    <w:p w14:paraId="6C5821C8" w14:textId="096DDC63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F2E19">
        <w:rPr>
          <w:rFonts w:ascii="Times New Roman" w:hAnsi="Times New Roman"/>
          <w:sz w:val="24"/>
          <w:szCs w:val="24"/>
          <w:lang w:eastAsia="en-US"/>
        </w:rPr>
        <w:t>Пантюхин С.С.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5B5C0623" w14:textId="6C4F6AF7" w:rsidR="00627790" w:rsidRDefault="00F61D52" w:rsidP="0062779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CA4285">
        <w:rPr>
          <w:rFonts w:ascii="Times New Roman" w:hAnsi="Times New Roman"/>
          <w:sz w:val="24"/>
          <w:szCs w:val="24"/>
          <w:lang w:eastAsia="en-US"/>
        </w:rPr>
        <w:t>Р</w:t>
      </w:r>
      <w:r w:rsidR="003100F0">
        <w:rPr>
          <w:rFonts w:ascii="Times New Roman" w:hAnsi="Times New Roman"/>
          <w:sz w:val="24"/>
          <w:szCs w:val="24"/>
          <w:lang w:eastAsia="en-US"/>
        </w:rPr>
        <w:t>ассмотрени</w:t>
      </w:r>
      <w:r w:rsidR="00CA4285">
        <w:rPr>
          <w:rFonts w:ascii="Times New Roman" w:hAnsi="Times New Roman"/>
          <w:sz w:val="24"/>
          <w:szCs w:val="24"/>
          <w:lang w:eastAsia="en-US"/>
        </w:rPr>
        <w:t>е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проекта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решения </w:t>
      </w:r>
      <w:r w:rsidR="00284DDE">
        <w:rPr>
          <w:rFonts w:ascii="Times New Roman" w:hAnsi="Times New Roman"/>
          <w:sz w:val="24"/>
          <w:szCs w:val="24"/>
          <w:lang w:eastAsia="en-US"/>
        </w:rPr>
        <w:t>С</w:t>
      </w:r>
      <w:r w:rsidR="00646ABF">
        <w:rPr>
          <w:rFonts w:ascii="Times New Roman" w:hAnsi="Times New Roman"/>
          <w:sz w:val="24"/>
          <w:szCs w:val="24"/>
          <w:lang w:eastAsia="en-US"/>
        </w:rPr>
        <w:t>овета Подгорнского сельского поселения «</w:t>
      </w:r>
      <w:r w:rsidR="006E21B0">
        <w:rPr>
          <w:rFonts w:ascii="Times New Roman" w:hAnsi="Times New Roman"/>
          <w:sz w:val="24"/>
          <w:szCs w:val="24"/>
          <w:lang w:eastAsia="en-US"/>
        </w:rPr>
        <w:t xml:space="preserve">Об утверждении Правил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землепользования и застройки муниципального образования «Подгорнское </w:t>
      </w:r>
      <w:r w:rsidR="00646ABF" w:rsidRPr="00627790">
        <w:rPr>
          <w:rFonts w:ascii="Times New Roman" w:hAnsi="Times New Roman"/>
          <w:sz w:val="24"/>
          <w:szCs w:val="24"/>
          <w:lang w:eastAsia="en-US"/>
        </w:rPr>
        <w:t>сельское поселение».</w:t>
      </w:r>
    </w:p>
    <w:p w14:paraId="38A53000" w14:textId="528D9670" w:rsidR="004019A2" w:rsidRPr="00E64479" w:rsidRDefault="00627790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Выступил председател</w:t>
      </w:r>
      <w:r w:rsidR="00646ABF" w:rsidRPr="00E64479">
        <w:rPr>
          <w:rFonts w:ascii="Times New Roman" w:hAnsi="Times New Roman"/>
          <w:sz w:val="24"/>
          <w:szCs w:val="24"/>
          <w:lang w:eastAsia="en-US"/>
        </w:rPr>
        <w:t>ь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 xml:space="preserve"> публичных слушаний</w:t>
      </w:r>
      <w:r w:rsidR="0034134A" w:rsidRPr="00E6447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0F2E19">
        <w:rPr>
          <w:rFonts w:ascii="Times New Roman" w:hAnsi="Times New Roman"/>
          <w:sz w:val="24"/>
          <w:szCs w:val="24"/>
          <w:lang w:eastAsia="en-US"/>
        </w:rPr>
        <w:t>Пантюхин Сергей Сергеевич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, который довел до сведения присутствующих информацию о порядке организации и прове</w:t>
      </w:r>
      <w:r w:rsidR="00893B55" w:rsidRPr="00E64479">
        <w:rPr>
          <w:rFonts w:ascii="Times New Roman" w:hAnsi="Times New Roman"/>
          <w:sz w:val="24"/>
          <w:szCs w:val="24"/>
          <w:lang w:eastAsia="en-US"/>
        </w:rPr>
        <w:t>д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ения публичных слушаний:</w:t>
      </w:r>
      <w:r w:rsidR="004D47B4" w:rsidRPr="00E64479">
        <w:rPr>
          <w:rFonts w:ascii="Times New Roman" w:hAnsi="Times New Roman"/>
          <w:sz w:val="24"/>
          <w:szCs w:val="24"/>
        </w:rPr>
        <w:t xml:space="preserve"> </w:t>
      </w:r>
    </w:p>
    <w:p w14:paraId="1088EACF" w14:textId="2D5C9B42" w:rsidR="0034134A" w:rsidRPr="00E64479" w:rsidRDefault="004019A2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</w:r>
      <w:r w:rsidR="00F228F2" w:rsidRPr="00E64479">
        <w:rPr>
          <w:rFonts w:ascii="Times New Roman" w:hAnsi="Times New Roman"/>
          <w:sz w:val="24"/>
          <w:szCs w:val="24"/>
        </w:rPr>
        <w:t xml:space="preserve">Проект об утверждении </w:t>
      </w:r>
      <w:r w:rsidR="004D47B4" w:rsidRPr="00E64479">
        <w:rPr>
          <w:rFonts w:ascii="Times New Roman" w:hAnsi="Times New Roman"/>
          <w:sz w:val="24"/>
          <w:szCs w:val="24"/>
        </w:rPr>
        <w:t>Правил землепользования и застройки муниципального</w:t>
      </w:r>
      <w:r w:rsidR="00F228F2" w:rsidRPr="00E64479">
        <w:rPr>
          <w:rFonts w:ascii="Times New Roman" w:hAnsi="Times New Roman"/>
          <w:sz w:val="24"/>
          <w:szCs w:val="24"/>
        </w:rPr>
        <w:t xml:space="preserve"> </w:t>
      </w:r>
      <w:r w:rsidR="004D47B4" w:rsidRPr="00E64479">
        <w:rPr>
          <w:rFonts w:ascii="Times New Roman" w:hAnsi="Times New Roman"/>
          <w:sz w:val="24"/>
          <w:szCs w:val="24"/>
        </w:rPr>
        <w:t xml:space="preserve">образования «Подгорнское сельское поселение» (далее – </w:t>
      </w:r>
      <w:r w:rsidR="00F228F2" w:rsidRPr="00E64479">
        <w:rPr>
          <w:rFonts w:ascii="Times New Roman" w:hAnsi="Times New Roman"/>
          <w:sz w:val="24"/>
          <w:szCs w:val="24"/>
        </w:rPr>
        <w:t>проект</w:t>
      </w:r>
      <w:r w:rsidR="004D47B4" w:rsidRPr="00E64479">
        <w:rPr>
          <w:rFonts w:ascii="Times New Roman" w:hAnsi="Times New Roman"/>
          <w:sz w:val="24"/>
          <w:szCs w:val="24"/>
        </w:rPr>
        <w:t>) разработан</w:t>
      </w:r>
      <w:r w:rsidR="00F228F2" w:rsidRPr="00E64479">
        <w:rPr>
          <w:rFonts w:ascii="Times New Roman" w:hAnsi="Times New Roman"/>
          <w:sz w:val="24"/>
          <w:szCs w:val="24"/>
        </w:rPr>
        <w:br/>
      </w:r>
      <w:r w:rsidR="006E21B0" w:rsidRPr="00E64479">
        <w:rPr>
          <w:rFonts w:ascii="Times New Roman" w:hAnsi="Times New Roman"/>
          <w:sz w:val="24"/>
          <w:szCs w:val="24"/>
        </w:rPr>
        <w:t>ООО</w:t>
      </w:r>
      <w:r w:rsidR="00F228F2" w:rsidRPr="00E64479">
        <w:rPr>
          <w:rFonts w:ascii="Times New Roman" w:hAnsi="Times New Roman"/>
          <w:sz w:val="24"/>
          <w:szCs w:val="24"/>
        </w:rPr>
        <w:t xml:space="preserve"> </w:t>
      </w:r>
      <w:r w:rsidR="006E21B0" w:rsidRPr="00E64479">
        <w:rPr>
          <w:rFonts w:ascii="Times New Roman" w:hAnsi="Times New Roman"/>
          <w:sz w:val="24"/>
          <w:szCs w:val="24"/>
        </w:rPr>
        <w:t>«</w:t>
      </w:r>
      <w:proofErr w:type="spellStart"/>
      <w:r w:rsidR="006E21B0" w:rsidRPr="00E64479">
        <w:rPr>
          <w:rFonts w:ascii="Times New Roman" w:hAnsi="Times New Roman"/>
          <w:sz w:val="24"/>
          <w:szCs w:val="24"/>
        </w:rPr>
        <w:t>СибПроектНИИ</w:t>
      </w:r>
      <w:proofErr w:type="spellEnd"/>
      <w:r w:rsidR="006E21B0" w:rsidRPr="00E64479">
        <w:rPr>
          <w:rFonts w:ascii="Times New Roman" w:hAnsi="Times New Roman"/>
          <w:sz w:val="24"/>
          <w:szCs w:val="24"/>
        </w:rPr>
        <w:t>» г. Новосибирск</w:t>
      </w:r>
      <w:r w:rsidR="00E64479" w:rsidRPr="00E64479">
        <w:rPr>
          <w:rFonts w:ascii="Times New Roman" w:hAnsi="Times New Roman"/>
          <w:sz w:val="24"/>
          <w:szCs w:val="24"/>
        </w:rPr>
        <w:t>а</w:t>
      </w:r>
      <w:r w:rsidR="004D47B4" w:rsidRPr="00E64479">
        <w:rPr>
          <w:rFonts w:ascii="Times New Roman" w:hAnsi="Times New Roman"/>
          <w:sz w:val="24"/>
          <w:szCs w:val="24"/>
        </w:rPr>
        <w:t>, на основании Муниципального контракта №</w:t>
      </w:r>
      <w:r w:rsidR="006E21B0" w:rsidRPr="00E64479">
        <w:rPr>
          <w:rFonts w:ascii="Times New Roman" w:hAnsi="Times New Roman"/>
          <w:sz w:val="24"/>
          <w:szCs w:val="24"/>
        </w:rPr>
        <w:t xml:space="preserve"> </w:t>
      </w:r>
      <w:r w:rsidR="00AA05C8" w:rsidRPr="00E64479">
        <w:rPr>
          <w:rFonts w:ascii="Times New Roman" w:hAnsi="Times New Roman"/>
          <w:sz w:val="24"/>
          <w:szCs w:val="24"/>
        </w:rPr>
        <w:t>30</w:t>
      </w:r>
      <w:r w:rsidR="00F228F2" w:rsidRPr="00E64479">
        <w:rPr>
          <w:rFonts w:ascii="Times New Roman" w:hAnsi="Times New Roman"/>
          <w:sz w:val="24"/>
          <w:szCs w:val="24"/>
        </w:rPr>
        <w:br/>
      </w:r>
      <w:r w:rsidR="004D47B4" w:rsidRPr="00E64479">
        <w:rPr>
          <w:rFonts w:ascii="Times New Roman" w:hAnsi="Times New Roman"/>
          <w:sz w:val="24"/>
          <w:szCs w:val="24"/>
        </w:rPr>
        <w:t xml:space="preserve">от </w:t>
      </w:r>
      <w:r w:rsidR="00AA05C8" w:rsidRPr="00E64479">
        <w:rPr>
          <w:rFonts w:ascii="Times New Roman" w:hAnsi="Times New Roman"/>
          <w:sz w:val="24"/>
          <w:szCs w:val="24"/>
        </w:rPr>
        <w:t>21.03</w:t>
      </w:r>
      <w:r w:rsidR="004D47B4" w:rsidRPr="00E64479">
        <w:rPr>
          <w:rFonts w:ascii="Times New Roman" w:hAnsi="Times New Roman"/>
          <w:sz w:val="24"/>
          <w:szCs w:val="24"/>
        </w:rPr>
        <w:t>.20</w:t>
      </w:r>
      <w:r w:rsidR="00AA05C8" w:rsidRPr="00E64479">
        <w:rPr>
          <w:rFonts w:ascii="Times New Roman" w:hAnsi="Times New Roman"/>
          <w:sz w:val="24"/>
          <w:szCs w:val="24"/>
        </w:rPr>
        <w:t>22.</w:t>
      </w:r>
    </w:p>
    <w:p w14:paraId="679D1B48" w14:textId="3DC77E5E" w:rsidR="00CF3F6E" w:rsidRPr="00E64479" w:rsidRDefault="0034134A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  <w:t xml:space="preserve">Целью разработки данного проекта является уменьшение количества территориальных зон </w:t>
      </w:r>
      <w:r w:rsidR="003F60E0">
        <w:rPr>
          <w:rFonts w:ascii="Times New Roman" w:hAnsi="Times New Roman"/>
          <w:sz w:val="24"/>
          <w:szCs w:val="24"/>
        </w:rPr>
        <w:t xml:space="preserve">в текстовой части Правил землепользования и застройки и </w:t>
      </w:r>
      <w:r w:rsidRPr="00E64479">
        <w:rPr>
          <w:rFonts w:ascii="Times New Roman" w:hAnsi="Times New Roman"/>
          <w:sz w:val="24"/>
          <w:szCs w:val="24"/>
        </w:rPr>
        <w:t>на карте</w:t>
      </w:r>
      <w:r w:rsidR="00196C4E" w:rsidRPr="00E64479">
        <w:rPr>
          <w:rFonts w:ascii="Times New Roman" w:hAnsi="Times New Roman"/>
          <w:sz w:val="24"/>
          <w:szCs w:val="24"/>
        </w:rPr>
        <w:t xml:space="preserve"> градостроительного зонирования</w:t>
      </w:r>
      <w:r w:rsidRPr="00E64479">
        <w:rPr>
          <w:rFonts w:ascii="Times New Roman" w:hAnsi="Times New Roman"/>
          <w:sz w:val="24"/>
          <w:szCs w:val="24"/>
        </w:rPr>
        <w:t xml:space="preserve"> </w:t>
      </w:r>
      <w:r w:rsidR="00517BBB" w:rsidRPr="00E64479">
        <w:rPr>
          <w:rFonts w:ascii="Times New Roman" w:hAnsi="Times New Roman"/>
          <w:sz w:val="24"/>
          <w:szCs w:val="24"/>
        </w:rPr>
        <w:t>муниципального образования «Подгорнское сельское поселение»</w:t>
      </w:r>
      <w:r w:rsidRPr="00E64479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</w:t>
      </w:r>
    </w:p>
    <w:p w14:paraId="64CCAB1A" w14:textId="4D14A80B" w:rsidR="004D47B4" w:rsidRPr="00E45CAC" w:rsidRDefault="00CF3F6E" w:rsidP="00203FF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color w:val="FF0000"/>
          <w:sz w:val="24"/>
          <w:szCs w:val="24"/>
        </w:rPr>
        <w:tab/>
      </w:r>
      <w:r w:rsidR="004D47B4" w:rsidRPr="00E64479">
        <w:rPr>
          <w:rFonts w:ascii="Times New Roman" w:hAnsi="Times New Roman"/>
          <w:sz w:val="24"/>
          <w:szCs w:val="24"/>
        </w:rPr>
        <w:t>В связи с принятыми и вступившими в силу изменениями</w:t>
      </w:r>
      <w:r w:rsidR="004D47B4" w:rsidRPr="00E45CAC">
        <w:rPr>
          <w:rFonts w:ascii="Times New Roman" w:hAnsi="Times New Roman"/>
          <w:sz w:val="24"/>
          <w:szCs w:val="24"/>
        </w:rPr>
        <w:t xml:space="preserve"> в Земельный, Градостроительный кодексы</w:t>
      </w:r>
      <w:r w:rsidR="00914373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4D47B4" w:rsidRPr="00E45CAC">
        <w:rPr>
          <w:rFonts w:ascii="Times New Roman" w:hAnsi="Times New Roman"/>
          <w:sz w:val="24"/>
          <w:szCs w:val="24"/>
        </w:rPr>
        <w:t xml:space="preserve"> и другие нормативные правовые акты Правила землепользования и застройки муниципального образования «Подгорнское сельское поселение» необходимо привести в соответствие с действующим законодательством.</w:t>
      </w:r>
    </w:p>
    <w:p w14:paraId="1ACCE21C" w14:textId="3B64C090" w:rsidR="004D47B4" w:rsidRPr="00425E1F" w:rsidRDefault="004D47B4" w:rsidP="004D4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Публичные слушания по рассмотрению проекта </w:t>
      </w:r>
      <w:r w:rsidR="00AA05C8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425E1F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«Подгорнское сельское поселение» назначены постановлением Администрации Подгорнского сельского поселения от </w:t>
      </w:r>
      <w:r w:rsidR="00AF1CA9">
        <w:rPr>
          <w:rFonts w:ascii="Times New Roman" w:hAnsi="Times New Roman" w:cs="Times New Roman"/>
          <w:sz w:val="24"/>
          <w:szCs w:val="24"/>
        </w:rPr>
        <w:t>18.08.2023</w:t>
      </w:r>
      <w:r w:rsidR="00C37DDD" w:rsidRPr="00C37DDD">
        <w:rPr>
          <w:rFonts w:ascii="Times New Roman" w:hAnsi="Times New Roman" w:cs="Times New Roman"/>
          <w:sz w:val="24"/>
          <w:szCs w:val="24"/>
        </w:rPr>
        <w:t xml:space="preserve"> № </w:t>
      </w:r>
      <w:r w:rsidR="00AF1CA9">
        <w:rPr>
          <w:rFonts w:ascii="Times New Roman" w:hAnsi="Times New Roman" w:cs="Times New Roman"/>
          <w:sz w:val="24"/>
          <w:szCs w:val="24"/>
        </w:rPr>
        <w:t>142</w:t>
      </w:r>
      <w:r w:rsidR="00C37DDD" w:rsidRPr="00C37DDD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 </w:t>
      </w:r>
      <w:r w:rsidRPr="00425E1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1F3C7F">
        <w:rPr>
          <w:rFonts w:ascii="Times New Roman" w:hAnsi="Times New Roman" w:cs="Times New Roman"/>
          <w:sz w:val="24"/>
          <w:szCs w:val="24"/>
        </w:rPr>
        <w:t xml:space="preserve">, </w:t>
      </w:r>
      <w:r w:rsidR="000F2E19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и Уставом муниципального образования «Подгорнское сельское поселение</w:t>
      </w:r>
      <w:r w:rsidR="001B39FF" w:rsidRPr="00E64479">
        <w:rPr>
          <w:rFonts w:ascii="Times New Roman" w:hAnsi="Times New Roman" w:cs="Times New Roman"/>
          <w:sz w:val="24"/>
          <w:szCs w:val="24"/>
        </w:rPr>
        <w:t>.</w:t>
      </w:r>
    </w:p>
    <w:p w14:paraId="410B0199" w14:textId="5032E4B6" w:rsidR="004D47B4" w:rsidRDefault="004D47B4" w:rsidP="004D47B4">
      <w:pPr>
        <w:autoSpaceDE w:val="0"/>
        <w:autoSpaceDN w:val="0"/>
        <w:adjustRightInd w:val="0"/>
        <w:ind w:firstLine="720"/>
        <w:jc w:val="both"/>
      </w:pPr>
      <w:r w:rsidRPr="00425E1F"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 w:rsidRPr="00425E1F">
        <w:t xml:space="preserve">роцедура </w:t>
      </w:r>
      <w:r w:rsidR="00EE284B">
        <w:t>утверждения</w:t>
      </w:r>
      <w:r w:rsidRPr="00425E1F">
        <w:t xml:space="preserve"> Правил землепользования и застройки предусматривает обязательное проведение публичных слушаний в каждом населенном пункте Подгорнского сельского поселения.</w:t>
      </w:r>
    </w:p>
    <w:p w14:paraId="5E49119D" w14:textId="079599BA" w:rsidR="004D47B4" w:rsidRPr="00425E1F" w:rsidRDefault="004D47B4" w:rsidP="004D47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 xml:space="preserve">Проект </w:t>
      </w:r>
      <w:r w:rsidR="00EE284B">
        <w:rPr>
          <w:rFonts w:ascii="Times New Roman" w:hAnsi="Times New Roman" w:cs="Times New Roman"/>
          <w:sz w:val="24"/>
          <w:szCs w:val="24"/>
        </w:rPr>
        <w:t xml:space="preserve">утверждения </w:t>
      </w:r>
      <w:r w:rsidRPr="00425E1F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размещен </w:t>
      </w:r>
      <w:r w:rsidR="00AF1CA9" w:rsidRPr="00425E1F">
        <w:rPr>
          <w:rFonts w:ascii="Times New Roman" w:hAnsi="Times New Roman" w:cs="Times New Roman"/>
          <w:sz w:val="24"/>
          <w:szCs w:val="24"/>
        </w:rPr>
        <w:t xml:space="preserve">на сайте Подгорнского сельского поселения </w:t>
      </w:r>
      <w:hyperlink r:id="rId5" w:history="1">
        <w:r w:rsidR="00AF1CA9" w:rsidRPr="00425E1F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="00AF1CA9" w:rsidRPr="00425E1F">
        <w:rPr>
          <w:rFonts w:ascii="Times New Roman" w:hAnsi="Times New Roman" w:cs="Times New Roman"/>
          <w:sz w:val="24"/>
          <w:szCs w:val="24"/>
        </w:rPr>
        <w:t xml:space="preserve">, в печатном издании «Официальные </w:t>
      </w:r>
      <w:r w:rsidR="00AF1CA9" w:rsidRPr="00425E1F">
        <w:rPr>
          <w:rFonts w:ascii="Times New Roman" w:hAnsi="Times New Roman" w:cs="Times New Roman"/>
          <w:sz w:val="24"/>
          <w:szCs w:val="24"/>
        </w:rPr>
        <w:lastRenderedPageBreak/>
        <w:t>ведомости Подгорнского сельского поселения» и</w:t>
      </w:r>
      <w:r w:rsidR="00AF1CA9">
        <w:rPr>
          <w:rFonts w:ascii="Times New Roman" w:hAnsi="Times New Roman" w:cs="Times New Roman"/>
          <w:sz w:val="24"/>
          <w:szCs w:val="24"/>
        </w:rPr>
        <w:t xml:space="preserve"> </w:t>
      </w:r>
      <w:r w:rsidR="00AF1CA9" w:rsidRPr="00425E1F">
        <w:rPr>
          <w:rFonts w:ascii="Times New Roman" w:hAnsi="Times New Roman" w:cs="Times New Roman"/>
          <w:sz w:val="24"/>
          <w:szCs w:val="24"/>
        </w:rPr>
        <w:t>на информационном стенде Администрации</w:t>
      </w:r>
      <w:r w:rsidR="00AF1CA9">
        <w:rPr>
          <w:rFonts w:ascii="Times New Roman" w:hAnsi="Times New Roman" w:cs="Times New Roman"/>
          <w:sz w:val="24"/>
          <w:szCs w:val="24"/>
        </w:rPr>
        <w:t xml:space="preserve"> </w:t>
      </w:r>
      <w:r w:rsidR="00AF1CA9" w:rsidRPr="00425E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425E1F">
        <w:rPr>
          <w:rFonts w:ascii="Times New Roman" w:hAnsi="Times New Roman" w:cs="Times New Roman"/>
          <w:sz w:val="24"/>
          <w:szCs w:val="24"/>
        </w:rPr>
        <w:t>.</w:t>
      </w:r>
    </w:p>
    <w:p w14:paraId="6707F8A9" w14:textId="77777777" w:rsidR="00057CF8" w:rsidRDefault="004D47B4" w:rsidP="00057C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71810767" w14:textId="5E12250B" w:rsidR="004019A2" w:rsidRPr="00057CF8" w:rsidRDefault="00057CF8" w:rsidP="00057CF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00F0" w:rsidRPr="00057CF8">
        <w:rPr>
          <w:rFonts w:ascii="Times New Roman" w:hAnsi="Times New Roman" w:cs="Times New Roman"/>
          <w:sz w:val="24"/>
          <w:szCs w:val="24"/>
        </w:rPr>
        <w:t>Выступил</w:t>
      </w:r>
      <w:r w:rsidR="00871CDE">
        <w:rPr>
          <w:rFonts w:ascii="Times New Roman" w:hAnsi="Times New Roman" w:cs="Times New Roman"/>
          <w:sz w:val="24"/>
          <w:szCs w:val="24"/>
        </w:rPr>
        <w:t>а</w:t>
      </w:r>
      <w:r w:rsidR="003100F0" w:rsidRPr="00057CF8">
        <w:rPr>
          <w:rFonts w:ascii="Times New Roman" w:hAnsi="Times New Roman" w:cs="Times New Roman"/>
          <w:sz w:val="24"/>
          <w:szCs w:val="24"/>
        </w:rPr>
        <w:t xml:space="preserve"> докладчик </w:t>
      </w:r>
      <w:r w:rsidR="00940306" w:rsidRPr="00057CF8">
        <w:rPr>
          <w:rFonts w:ascii="Times New Roman" w:hAnsi="Times New Roman" w:cs="Times New Roman"/>
          <w:sz w:val="24"/>
          <w:szCs w:val="24"/>
        </w:rPr>
        <w:t>Михайлова Анна Юрьевна</w:t>
      </w:r>
      <w:r w:rsidR="004019A2" w:rsidRPr="00057CF8">
        <w:rPr>
          <w:rFonts w:ascii="Times New Roman" w:hAnsi="Times New Roman" w:cs="Times New Roman"/>
          <w:sz w:val="24"/>
          <w:szCs w:val="24"/>
        </w:rPr>
        <w:t>:</w:t>
      </w:r>
    </w:p>
    <w:p w14:paraId="1EB610C3" w14:textId="0EFB203E" w:rsidR="003100F0" w:rsidRDefault="004019A2" w:rsidP="00243919">
      <w:pPr>
        <w:ind w:firstLine="709"/>
        <w:jc w:val="both"/>
        <w:rPr>
          <w:szCs w:val="24"/>
        </w:rPr>
      </w:pPr>
      <w:r>
        <w:rPr>
          <w:szCs w:val="24"/>
        </w:rPr>
        <w:t xml:space="preserve">Ознакомила присутствующих граждан с проектом решения </w:t>
      </w:r>
      <w:r w:rsidR="00284DDE">
        <w:rPr>
          <w:szCs w:val="24"/>
        </w:rPr>
        <w:t>С</w:t>
      </w:r>
      <w:r>
        <w:rPr>
          <w:szCs w:val="24"/>
        </w:rPr>
        <w:t>овета Подгорнского сельского поселения «О</w:t>
      </w:r>
      <w:r w:rsidR="006E21B0">
        <w:rPr>
          <w:szCs w:val="24"/>
        </w:rPr>
        <w:t>б утверждении</w:t>
      </w:r>
      <w:r>
        <w:rPr>
          <w:szCs w:val="24"/>
        </w:rPr>
        <w:t xml:space="preserve"> Правил землепользования и застройки муниципального образования «Подгорнское сельское поселение».</w:t>
      </w:r>
    </w:p>
    <w:p w14:paraId="3B0DA54A" w14:textId="7FA0B400" w:rsidR="004019A2" w:rsidRDefault="004019A2" w:rsidP="00E64479">
      <w:pPr>
        <w:ind w:left="708"/>
        <w:jc w:val="both"/>
        <w:rPr>
          <w:szCs w:val="24"/>
        </w:rPr>
      </w:pPr>
      <w:r>
        <w:rPr>
          <w:szCs w:val="24"/>
        </w:rPr>
        <w:t xml:space="preserve">Предложила обсудить проект </w:t>
      </w:r>
      <w:r w:rsidR="00EE284B">
        <w:rPr>
          <w:szCs w:val="24"/>
        </w:rPr>
        <w:t>утверждения</w:t>
      </w:r>
      <w:r>
        <w:rPr>
          <w:szCs w:val="24"/>
        </w:rPr>
        <w:t xml:space="preserve"> и высказать по этому поводу свое мнение. Выступающих и заданных вопросов не было.</w:t>
      </w:r>
    </w:p>
    <w:p w14:paraId="3C9BFD8C" w14:textId="0BCF7942" w:rsidR="003100F0" w:rsidRDefault="003100F0" w:rsidP="006E21B0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</w:t>
      </w:r>
      <w:r w:rsidR="00584398">
        <w:rPr>
          <w:szCs w:val="24"/>
        </w:rPr>
        <w:t xml:space="preserve"> Пантюхин Сергей Сергеевич</w:t>
      </w:r>
      <w:r>
        <w:rPr>
          <w:szCs w:val="24"/>
        </w:rPr>
        <w:t>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475AB35C" w14:textId="6A5E596B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>Голосовали по проекту муниципального правового акта</w:t>
      </w:r>
      <w:r w:rsidR="00057CF8">
        <w:rPr>
          <w:szCs w:val="24"/>
        </w:rPr>
        <w:t>:</w:t>
      </w:r>
    </w:p>
    <w:p w14:paraId="7D9F9F8B" w14:textId="68403686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4019A2">
        <w:rPr>
          <w:szCs w:val="24"/>
        </w:rPr>
        <w:t xml:space="preserve">- </w:t>
      </w:r>
      <w:r w:rsidR="005D67C2">
        <w:rPr>
          <w:szCs w:val="24"/>
        </w:rPr>
        <w:t>15</w:t>
      </w:r>
      <w:r w:rsidR="005B216A">
        <w:rPr>
          <w:szCs w:val="24"/>
        </w:rPr>
        <w:t xml:space="preserve"> </w:t>
      </w:r>
      <w:r w:rsidR="004019A2">
        <w:rPr>
          <w:szCs w:val="24"/>
        </w:rPr>
        <w:t>человек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186E1AFD" w14:textId="77777777" w:rsidR="00FD15FA" w:rsidRDefault="00FD15FA" w:rsidP="003100F0">
      <w:pPr>
        <w:ind w:firstLine="708"/>
        <w:rPr>
          <w:b/>
          <w:szCs w:val="24"/>
        </w:rPr>
      </w:pPr>
    </w:p>
    <w:p w14:paraId="6FB89081" w14:textId="7B0F63A1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41448246" w14:textId="77777777" w:rsidR="00871CDE" w:rsidRDefault="00871CDE" w:rsidP="00243919">
      <w:pPr>
        <w:ind w:firstLine="708"/>
        <w:jc w:val="both"/>
        <w:rPr>
          <w:szCs w:val="24"/>
        </w:rPr>
      </w:pPr>
    </w:p>
    <w:p w14:paraId="7797BDEF" w14:textId="21A9397A" w:rsidR="003100F0" w:rsidRDefault="00E36B1D" w:rsidP="00243919">
      <w:pPr>
        <w:ind w:firstLine="708"/>
        <w:jc w:val="both"/>
        <w:rPr>
          <w:szCs w:val="24"/>
        </w:rPr>
      </w:pPr>
      <w:r>
        <w:rPr>
          <w:szCs w:val="24"/>
        </w:rPr>
        <w:t>Р</w:t>
      </w:r>
      <w:r w:rsidR="008154D6">
        <w:rPr>
          <w:szCs w:val="24"/>
        </w:rPr>
        <w:t>екомендовать Совету Подгорнского сельского поселения принять предложенный на рассмотрение проект</w:t>
      </w:r>
      <w:r w:rsidR="008154D6" w:rsidRPr="003F23D8">
        <w:rPr>
          <w:szCs w:val="24"/>
        </w:rPr>
        <w:t xml:space="preserve"> </w:t>
      </w:r>
      <w:r w:rsidR="008154D6">
        <w:rPr>
          <w:szCs w:val="24"/>
        </w:rPr>
        <w:t>решения С</w:t>
      </w:r>
      <w:r w:rsidR="008154D6" w:rsidRPr="003F23D8">
        <w:rPr>
          <w:szCs w:val="24"/>
        </w:rPr>
        <w:t>овета Подгорнского сельского поселения «О</w:t>
      </w:r>
      <w:r w:rsidR="008154D6">
        <w:rPr>
          <w:szCs w:val="24"/>
        </w:rPr>
        <w:t>б утверждении</w:t>
      </w:r>
      <w:r w:rsidR="008154D6" w:rsidRPr="003F23D8">
        <w:rPr>
          <w:szCs w:val="24"/>
        </w:rPr>
        <w:t xml:space="preserve">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135E8053" w14:textId="77777777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7D39ED1D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584398">
        <w:rPr>
          <w:szCs w:val="24"/>
          <w:u w:val="single"/>
        </w:rPr>
        <w:t xml:space="preserve">С.С. </w:t>
      </w:r>
      <w:r w:rsidR="00871CDE">
        <w:rPr>
          <w:szCs w:val="24"/>
          <w:u w:val="single"/>
        </w:rPr>
        <w:t>Пантюхин</w:t>
      </w:r>
      <w:r w:rsidR="00963969">
        <w:rPr>
          <w:szCs w:val="24"/>
          <w:u w:val="single"/>
        </w:rPr>
        <w:t xml:space="preserve"> </w:t>
      </w:r>
      <w:r>
        <w:rPr>
          <w:szCs w:val="24"/>
        </w:rPr>
        <w:t>_______</w:t>
      </w:r>
    </w:p>
    <w:p w14:paraId="18D8950C" w14:textId="7F7E9EA8" w:rsidR="00C90B15" w:rsidRPr="009646B4" w:rsidRDefault="00C90B15" w:rsidP="00C90B15">
      <w:pPr>
        <w:suppressAutoHyphens/>
        <w:jc w:val="both"/>
        <w:rPr>
          <w:sz w:val="22"/>
          <w:szCs w:val="22"/>
          <w:vertAlign w:val="superscript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r w:rsidRPr="00D369BB">
        <w:rPr>
          <w:sz w:val="22"/>
          <w:szCs w:val="22"/>
          <w:vertAlign w:val="superscript"/>
        </w:rPr>
        <w:t>(ФИО., при наличии</w:t>
      </w:r>
      <w:r w:rsidRPr="009646B4">
        <w:rPr>
          <w:sz w:val="22"/>
          <w:szCs w:val="22"/>
          <w:vertAlign w:val="superscript"/>
        </w:rPr>
        <w:t>)</w:t>
      </w: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73582481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584398">
        <w:rPr>
          <w:szCs w:val="24"/>
          <w:u w:val="single"/>
        </w:rPr>
        <w:t xml:space="preserve">А.Ю. </w:t>
      </w:r>
      <w:r w:rsidR="00243919">
        <w:rPr>
          <w:szCs w:val="24"/>
          <w:u w:val="single"/>
        </w:rPr>
        <w:t>Михайлова</w:t>
      </w:r>
      <w:r w:rsidR="00963969">
        <w:rPr>
          <w:szCs w:val="24"/>
          <w:u w:val="single"/>
        </w:rPr>
        <w:t xml:space="preserve"> </w:t>
      </w:r>
      <w:r w:rsidR="00243919">
        <w:rPr>
          <w:szCs w:val="24"/>
          <w:u w:val="single"/>
        </w:rPr>
        <w:t>___</w:t>
      </w:r>
      <w:r>
        <w:rPr>
          <w:szCs w:val="24"/>
        </w:rPr>
        <w:t>_____</w:t>
      </w:r>
    </w:p>
    <w:p w14:paraId="7CC46473" w14:textId="4370F6E8" w:rsidR="00C90B15" w:rsidRPr="009646B4" w:rsidRDefault="00C90B15" w:rsidP="00C90B15">
      <w:pPr>
        <w:suppressAutoHyphens/>
        <w:jc w:val="both"/>
        <w:rPr>
          <w:sz w:val="22"/>
          <w:szCs w:val="22"/>
          <w:vertAlign w:val="superscript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</w:t>
      </w:r>
      <w:r w:rsidRPr="00D369BB">
        <w:rPr>
          <w:sz w:val="22"/>
          <w:szCs w:val="22"/>
          <w:vertAlign w:val="superscript"/>
        </w:rPr>
        <w:t>(ФИО., при наличии</w:t>
      </w:r>
      <w:r w:rsidRPr="009646B4">
        <w:rPr>
          <w:sz w:val="22"/>
          <w:szCs w:val="22"/>
          <w:vertAlign w:val="superscript"/>
        </w:rPr>
        <w:t>)</w:t>
      </w:r>
    </w:p>
    <w:p w14:paraId="00E0AC80" w14:textId="154E8784" w:rsidR="006A32F8" w:rsidRDefault="006A32F8">
      <w:pPr>
        <w:rPr>
          <w:sz w:val="20"/>
        </w:rPr>
      </w:pPr>
    </w:p>
    <w:p w14:paraId="7B0797B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295370F8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FF8E36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D9280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6D2146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B3B4D7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61A4A1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74DF6E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A78E627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ABF4CC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B694523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217AC3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B4111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B211CE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5B80179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3A3FFF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9E8338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5BE62B9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F00F6A5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D70977A" w14:textId="74B1D49A" w:rsidR="00F75BFC" w:rsidRDefault="00F75BFC" w:rsidP="00F75BFC">
      <w:pPr>
        <w:suppressAutoHyphens/>
        <w:jc w:val="center"/>
        <w:rPr>
          <w:b/>
          <w:szCs w:val="24"/>
        </w:rPr>
      </w:pPr>
    </w:p>
    <w:p w14:paraId="653609C2" w14:textId="65215461" w:rsidR="00871CDE" w:rsidRDefault="00871CDE" w:rsidP="00F75BFC">
      <w:pPr>
        <w:suppressAutoHyphens/>
        <w:jc w:val="center"/>
        <w:rPr>
          <w:b/>
          <w:szCs w:val="24"/>
        </w:rPr>
      </w:pPr>
    </w:p>
    <w:p w14:paraId="661CCFEF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7C17251" w14:textId="77777777" w:rsidR="0092645B" w:rsidRDefault="0092645B" w:rsidP="00F75BFC">
      <w:pPr>
        <w:suppressAutoHyphens/>
        <w:jc w:val="center"/>
        <w:rPr>
          <w:b/>
          <w:szCs w:val="24"/>
        </w:rPr>
      </w:pPr>
    </w:p>
    <w:p w14:paraId="0F8DBD46" w14:textId="6DFD2B43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lastRenderedPageBreak/>
        <w:t>Заключение</w:t>
      </w:r>
    </w:p>
    <w:p w14:paraId="4BA2DD0D" w14:textId="77777777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</w:t>
      </w:r>
      <w:r w:rsidRPr="0054353C">
        <w:rPr>
          <w:b/>
          <w:szCs w:val="24"/>
        </w:rPr>
        <w:t>овета Подгорнского сельского поселения «О</w:t>
      </w:r>
      <w:r>
        <w:rPr>
          <w:b/>
          <w:szCs w:val="24"/>
        </w:rPr>
        <w:t>б утверждении</w:t>
      </w:r>
      <w:r w:rsidRPr="0054353C">
        <w:rPr>
          <w:b/>
          <w:szCs w:val="24"/>
        </w:rPr>
        <w:t xml:space="preserve"> Правил землепользования и застройки муниципального образования «Подгорнское сельское поселение</w:t>
      </w:r>
      <w:r>
        <w:rPr>
          <w:b/>
          <w:szCs w:val="24"/>
        </w:rPr>
        <w:t>»</w:t>
      </w:r>
    </w:p>
    <w:p w14:paraId="42072586" w14:textId="77777777" w:rsidR="00F75BFC" w:rsidRDefault="00F75BFC" w:rsidP="00F75BFC">
      <w:pPr>
        <w:suppressAutoHyphens/>
        <w:rPr>
          <w:szCs w:val="24"/>
        </w:rPr>
      </w:pPr>
    </w:p>
    <w:p w14:paraId="27374B71" w14:textId="7E6EF83E" w:rsidR="00F75BFC" w:rsidRPr="0054353C" w:rsidRDefault="005D67C2" w:rsidP="00F75BFC">
      <w:pPr>
        <w:suppressAutoHyphens/>
        <w:rPr>
          <w:sz w:val="20"/>
        </w:rPr>
      </w:pPr>
      <w:r>
        <w:rPr>
          <w:szCs w:val="24"/>
        </w:rPr>
        <w:t>с. Подгорное</w:t>
      </w:r>
      <w:r w:rsidR="00D46C9A">
        <w:rPr>
          <w:szCs w:val="24"/>
        </w:rPr>
        <w:t xml:space="preserve">  </w:t>
      </w:r>
      <w:r w:rsidR="00F75BFC" w:rsidRPr="0054353C">
        <w:rPr>
          <w:szCs w:val="24"/>
        </w:rPr>
        <w:t xml:space="preserve">                                                                                      </w:t>
      </w:r>
      <w:r w:rsidR="00F75BFC">
        <w:rPr>
          <w:szCs w:val="24"/>
        </w:rPr>
        <w:t xml:space="preserve">         </w:t>
      </w:r>
      <w:r w:rsidR="00F75BFC" w:rsidRPr="0054353C">
        <w:rPr>
          <w:szCs w:val="24"/>
        </w:rPr>
        <w:t xml:space="preserve">         </w:t>
      </w:r>
      <w:r w:rsidR="00871CDE">
        <w:rPr>
          <w:szCs w:val="24"/>
        </w:rPr>
        <w:t xml:space="preserve">    </w:t>
      </w:r>
      <w:r w:rsidR="00F75BFC" w:rsidRPr="0054353C">
        <w:rPr>
          <w:szCs w:val="24"/>
        </w:rPr>
        <w:t xml:space="preserve">            </w:t>
      </w:r>
      <w:r w:rsidR="006C1EF6">
        <w:rPr>
          <w:szCs w:val="24"/>
        </w:rPr>
        <w:t>0</w:t>
      </w:r>
      <w:r w:rsidR="00D46C9A">
        <w:rPr>
          <w:szCs w:val="24"/>
        </w:rPr>
        <w:t>7</w:t>
      </w:r>
      <w:r w:rsidR="00F75BFC" w:rsidRPr="0054353C">
        <w:rPr>
          <w:szCs w:val="24"/>
        </w:rPr>
        <w:t>.0</w:t>
      </w:r>
      <w:r w:rsidR="006C1EF6">
        <w:rPr>
          <w:szCs w:val="24"/>
        </w:rPr>
        <w:t>9</w:t>
      </w:r>
      <w:r w:rsidR="00F75BFC" w:rsidRPr="0054353C">
        <w:rPr>
          <w:szCs w:val="24"/>
        </w:rPr>
        <w:t>.202</w:t>
      </w:r>
      <w:r w:rsidR="00871CDE">
        <w:rPr>
          <w:szCs w:val="24"/>
        </w:rPr>
        <w:t>3</w:t>
      </w:r>
    </w:p>
    <w:p w14:paraId="0F55E5A7" w14:textId="77777777" w:rsidR="00F75BFC" w:rsidRDefault="00F75BFC" w:rsidP="00F75BFC">
      <w:pPr>
        <w:suppressAutoHyphens/>
        <w:jc w:val="center"/>
        <w:rPr>
          <w:b/>
          <w:sz w:val="20"/>
        </w:rPr>
      </w:pPr>
    </w:p>
    <w:p w14:paraId="6D57E299" w14:textId="77777777" w:rsidR="00F75BFC" w:rsidRPr="00807857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7CFF"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 w:rsidRPr="00807857">
        <w:rPr>
          <w:b/>
          <w:szCs w:val="24"/>
        </w:rPr>
        <w:t xml:space="preserve"> </w:t>
      </w:r>
      <w:r w:rsidRPr="00807857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>С</w:t>
      </w:r>
      <w:r w:rsidRPr="00807857">
        <w:rPr>
          <w:rFonts w:ascii="Times New Roman" w:hAnsi="Times New Roman"/>
          <w:sz w:val="24"/>
          <w:szCs w:val="24"/>
        </w:rPr>
        <w:t>овета Подгорнского сельского поселения «О</w:t>
      </w:r>
      <w:r>
        <w:rPr>
          <w:rFonts w:ascii="Times New Roman" w:hAnsi="Times New Roman"/>
          <w:sz w:val="24"/>
          <w:szCs w:val="24"/>
        </w:rPr>
        <w:t xml:space="preserve">б утверждении </w:t>
      </w:r>
      <w:r w:rsidRPr="00807857">
        <w:rPr>
          <w:rFonts w:ascii="Times New Roman" w:hAnsi="Times New Roman"/>
          <w:sz w:val="24"/>
          <w:szCs w:val="24"/>
        </w:rPr>
        <w:t>Правил землепользования и застройки муниципального образования «Подгорнское сельское поселение»</w:t>
      </w:r>
    </w:p>
    <w:p w14:paraId="5F9D0ADB" w14:textId="055C6D50" w:rsidR="00F75BFC" w:rsidRPr="00744374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4374">
        <w:rPr>
          <w:rFonts w:ascii="Times New Roman" w:hAnsi="Times New Roman"/>
          <w:b/>
          <w:sz w:val="24"/>
          <w:szCs w:val="24"/>
          <w:lang w:eastAsia="en-US"/>
        </w:rPr>
        <w:t>Заявитель</w:t>
      </w:r>
      <w:r w:rsidR="006C1EF6">
        <w:rPr>
          <w:rFonts w:ascii="Times New Roman" w:hAnsi="Times New Roman"/>
          <w:b/>
          <w:sz w:val="24"/>
          <w:szCs w:val="24"/>
          <w:lang w:eastAsia="en-US"/>
        </w:rPr>
        <w:t>:</w:t>
      </w:r>
      <w:r w:rsidRPr="0074437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6C1EF6">
        <w:rPr>
          <w:rFonts w:ascii="Times New Roman" w:hAnsi="Times New Roman"/>
          <w:sz w:val="24"/>
          <w:szCs w:val="24"/>
          <w:lang w:eastAsia="en-US"/>
        </w:rPr>
        <w:t>Администрация Подгорнского сельского поселения</w:t>
      </w:r>
    </w:p>
    <w:p w14:paraId="26B65664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836FF7">
        <w:rPr>
          <w:rFonts w:ascii="Times New Roman" w:hAnsi="Times New Roman"/>
          <w:b/>
          <w:sz w:val="24"/>
          <w:szCs w:val="24"/>
        </w:rPr>
        <w:t>Организация разработчик: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  <w:u w:val="single"/>
        </w:rPr>
        <w:t>ООО «</w:t>
      </w:r>
      <w:proofErr w:type="spellStart"/>
      <w:r w:rsidRPr="00836FF7">
        <w:rPr>
          <w:rFonts w:ascii="Times New Roman" w:hAnsi="Times New Roman"/>
          <w:sz w:val="24"/>
          <w:szCs w:val="24"/>
          <w:u w:val="single"/>
        </w:rPr>
        <w:t>СибПроектНИИ</w:t>
      </w:r>
      <w:proofErr w:type="spellEnd"/>
      <w:r w:rsidRPr="00836FF7">
        <w:rPr>
          <w:rFonts w:ascii="Times New Roman" w:hAnsi="Times New Roman"/>
          <w:sz w:val="24"/>
          <w:szCs w:val="24"/>
          <w:u w:val="single"/>
        </w:rPr>
        <w:t xml:space="preserve">»,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 w:rsidRPr="00836FF7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r w:rsidRPr="00836FF7">
        <w:rPr>
          <w:rFonts w:ascii="Times New Roman" w:hAnsi="Times New Roman"/>
          <w:sz w:val="24"/>
          <w:szCs w:val="24"/>
          <w:u w:val="single"/>
        </w:rPr>
        <w:t>@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836FF7"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3C1D0435" w14:textId="77777777" w:rsidR="00F75BFC" w:rsidRPr="00836FF7" w:rsidRDefault="00F75BFC" w:rsidP="00F75BFC">
      <w:pPr>
        <w:suppressAutoHyphens/>
        <w:jc w:val="center"/>
        <w:rPr>
          <w:szCs w:val="24"/>
          <w:vertAlign w:val="superscript"/>
        </w:rPr>
      </w:pPr>
      <w:r w:rsidRPr="00836FF7"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403742D7" w14:textId="21949A36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с </w:t>
      </w:r>
      <w:r w:rsidR="006C1EF6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8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по </w:t>
      </w:r>
      <w:r w:rsidR="006C1EF6">
        <w:rPr>
          <w:rFonts w:ascii="Times New Roman" w:hAnsi="Times New Roman"/>
          <w:sz w:val="24"/>
          <w:szCs w:val="24"/>
        </w:rPr>
        <w:t>22</w:t>
      </w:r>
      <w:r w:rsidR="004713CC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</w:p>
    <w:p w14:paraId="230C06ED" w14:textId="5F9373AD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 w:rsidRPr="00836FF7">
        <w:rPr>
          <w:rFonts w:ascii="Times New Roman" w:hAnsi="Times New Roman"/>
          <w:sz w:val="24"/>
          <w:szCs w:val="24"/>
        </w:rPr>
        <w:t xml:space="preserve"> «Официальные ведомости Подгор</w:t>
      </w:r>
      <w:r w:rsidR="004713CC">
        <w:rPr>
          <w:rFonts w:ascii="Times New Roman" w:hAnsi="Times New Roman"/>
          <w:sz w:val="24"/>
          <w:szCs w:val="24"/>
        </w:rPr>
        <w:t xml:space="preserve">нского сельского поселения» от </w:t>
      </w:r>
      <w:r w:rsidR="006C1EF6">
        <w:rPr>
          <w:rFonts w:ascii="Times New Roman" w:hAnsi="Times New Roman"/>
          <w:sz w:val="24"/>
          <w:szCs w:val="24"/>
        </w:rPr>
        <w:t>25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8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№ </w:t>
      </w:r>
      <w:r w:rsidR="006C1EF6">
        <w:rPr>
          <w:rFonts w:ascii="Times New Roman" w:hAnsi="Times New Roman"/>
          <w:sz w:val="24"/>
          <w:szCs w:val="24"/>
        </w:rPr>
        <w:t>9</w:t>
      </w:r>
      <w:r w:rsidR="004713CC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</w:rPr>
        <w:t>(</w:t>
      </w:r>
      <w:r w:rsidR="004713CC">
        <w:rPr>
          <w:rFonts w:ascii="Times New Roman" w:hAnsi="Times New Roman"/>
          <w:sz w:val="24"/>
          <w:szCs w:val="24"/>
        </w:rPr>
        <w:t>1</w:t>
      </w:r>
      <w:r w:rsidR="006C1EF6">
        <w:rPr>
          <w:rFonts w:ascii="Times New Roman" w:hAnsi="Times New Roman"/>
          <w:sz w:val="24"/>
          <w:szCs w:val="24"/>
        </w:rPr>
        <w:t>71</w:t>
      </w:r>
      <w:r w:rsidRPr="00836FF7">
        <w:rPr>
          <w:rFonts w:ascii="Times New Roman" w:hAnsi="Times New Roman"/>
          <w:sz w:val="24"/>
          <w:szCs w:val="24"/>
        </w:rPr>
        <w:t xml:space="preserve">), сайт Подгорнского сельского поселения </w:t>
      </w:r>
      <w:hyperlink r:id="rId7" w:history="1">
        <w:r w:rsidRPr="00836FF7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836FF7"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 ул. Ленинская, д. 4, стр. 1.</w:t>
      </w:r>
    </w:p>
    <w:p w14:paraId="1F727D41" w14:textId="1BF14BCC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bookmarkStart w:id="0" w:name="_Hlk144895725"/>
      <w:r w:rsidRPr="00836FF7">
        <w:rPr>
          <w:rFonts w:ascii="Times New Roman" w:hAnsi="Times New Roman"/>
          <w:sz w:val="24"/>
          <w:szCs w:val="24"/>
        </w:rPr>
        <w:t>с. Подгорное, ул. Ленинская, д. 4, стр. 1</w:t>
      </w:r>
      <w:bookmarkEnd w:id="0"/>
      <w:r w:rsidRPr="00836FF7">
        <w:rPr>
          <w:rFonts w:ascii="Times New Roman" w:hAnsi="Times New Roman"/>
          <w:sz w:val="24"/>
          <w:szCs w:val="24"/>
        </w:rPr>
        <w:t>,</w:t>
      </w:r>
      <w:r w:rsidRPr="00836FF7">
        <w:rPr>
          <w:rFonts w:ascii="Times New Roman" w:hAnsi="Times New Roman"/>
          <w:sz w:val="24"/>
          <w:szCs w:val="24"/>
        </w:rPr>
        <w:br/>
        <w:t xml:space="preserve">с </w:t>
      </w:r>
      <w:r w:rsidR="006C1EF6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8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по </w:t>
      </w:r>
      <w:r w:rsidR="006C1EF6">
        <w:rPr>
          <w:rFonts w:ascii="Times New Roman" w:hAnsi="Times New Roman"/>
          <w:sz w:val="24"/>
          <w:szCs w:val="24"/>
        </w:rPr>
        <w:t>22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 Предложений и замечаний не поступило.</w:t>
      </w:r>
    </w:p>
    <w:p w14:paraId="063BE136" w14:textId="74FD2246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="006C1EF6">
        <w:rPr>
          <w:rFonts w:ascii="Times New Roman" w:hAnsi="Times New Roman"/>
          <w:sz w:val="24"/>
          <w:szCs w:val="24"/>
        </w:rPr>
        <w:t>0</w:t>
      </w:r>
      <w:r w:rsidR="00D46C9A">
        <w:rPr>
          <w:rFonts w:ascii="Times New Roman" w:hAnsi="Times New Roman"/>
          <w:sz w:val="24"/>
          <w:szCs w:val="24"/>
        </w:rPr>
        <w:t>7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BD44F3">
        <w:rPr>
          <w:rFonts w:ascii="Times New Roman" w:hAnsi="Times New Roman"/>
          <w:sz w:val="24"/>
          <w:szCs w:val="24"/>
        </w:rPr>
        <w:t xml:space="preserve">3 г., </w:t>
      </w:r>
      <w:r w:rsidR="005D67C2">
        <w:rPr>
          <w:rFonts w:ascii="Times New Roman" w:hAnsi="Times New Roman"/>
          <w:sz w:val="24"/>
          <w:szCs w:val="24"/>
        </w:rPr>
        <w:t>5</w:t>
      </w:r>
      <w:r w:rsidRPr="00836FF7">
        <w:rPr>
          <w:rFonts w:ascii="Times New Roman" w:hAnsi="Times New Roman"/>
          <w:sz w:val="24"/>
          <w:szCs w:val="24"/>
        </w:rPr>
        <w:t xml:space="preserve"> человек.</w:t>
      </w:r>
    </w:p>
    <w:p w14:paraId="423B89BE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 w:rsidRPr="00836FF7">
        <w:rPr>
          <w:rFonts w:ascii="Times New Roman" w:hAnsi="Times New Roman"/>
          <w:sz w:val="24"/>
          <w:szCs w:val="24"/>
        </w:rPr>
        <w:t xml:space="preserve"> нет </w:t>
      </w:r>
    </w:p>
    <w:p w14:paraId="46013950" w14:textId="1B8B76B1" w:rsidR="00F75BFC" w:rsidRPr="00522F1B" w:rsidRDefault="00F75BFC" w:rsidP="00006CAE">
      <w:pPr>
        <w:pStyle w:val="a3"/>
        <w:numPr>
          <w:ilvl w:val="0"/>
          <w:numId w:val="1"/>
        </w:numPr>
        <w:ind w:left="0" w:firstLine="360"/>
        <w:jc w:val="both"/>
        <w:rPr>
          <w:szCs w:val="24"/>
        </w:rPr>
      </w:pPr>
      <w:r w:rsidRPr="00522F1B"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 w:rsidRPr="00522F1B">
        <w:rPr>
          <w:rFonts w:ascii="Times New Roman" w:hAnsi="Times New Roman"/>
          <w:sz w:val="24"/>
          <w:szCs w:val="24"/>
        </w:rPr>
        <w:t xml:space="preserve"> </w:t>
      </w:r>
      <w:r w:rsidR="00522F1B">
        <w:rPr>
          <w:rFonts w:ascii="Times New Roman" w:hAnsi="Times New Roman"/>
          <w:sz w:val="24"/>
          <w:szCs w:val="24"/>
        </w:rPr>
        <w:t>рекомендовать Совету Подгорнского сельского поселения принять предложенный на рассмотрение проект</w:t>
      </w:r>
      <w:r w:rsidR="00522F1B" w:rsidRPr="003F23D8">
        <w:rPr>
          <w:rFonts w:ascii="Times New Roman" w:hAnsi="Times New Roman"/>
          <w:sz w:val="24"/>
          <w:szCs w:val="24"/>
        </w:rPr>
        <w:t xml:space="preserve"> </w:t>
      </w:r>
      <w:r w:rsidR="00522F1B">
        <w:rPr>
          <w:rFonts w:ascii="Times New Roman" w:hAnsi="Times New Roman"/>
          <w:sz w:val="24"/>
          <w:szCs w:val="24"/>
        </w:rPr>
        <w:t>решения С</w:t>
      </w:r>
      <w:r w:rsidR="00522F1B" w:rsidRPr="003F23D8">
        <w:rPr>
          <w:rFonts w:ascii="Times New Roman" w:hAnsi="Times New Roman"/>
          <w:sz w:val="24"/>
          <w:szCs w:val="24"/>
        </w:rPr>
        <w:t>овета Подгорнского сельского поселения «О</w:t>
      </w:r>
      <w:r w:rsidR="00522F1B">
        <w:rPr>
          <w:rFonts w:ascii="Times New Roman" w:hAnsi="Times New Roman"/>
          <w:sz w:val="24"/>
          <w:szCs w:val="24"/>
        </w:rPr>
        <w:t>б утверждении</w:t>
      </w:r>
      <w:r w:rsidR="00522F1B" w:rsidRPr="003F23D8">
        <w:rPr>
          <w:rFonts w:ascii="Times New Roman" w:hAnsi="Times New Roman"/>
          <w:sz w:val="24"/>
          <w:szCs w:val="24"/>
        </w:rPr>
        <w:t xml:space="preserve">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6AA388CB" w14:textId="77777777" w:rsidR="00522F1B" w:rsidRDefault="00522F1B" w:rsidP="00F75BFC">
      <w:pPr>
        <w:suppressAutoHyphens/>
        <w:jc w:val="both"/>
        <w:rPr>
          <w:szCs w:val="24"/>
        </w:rPr>
      </w:pPr>
    </w:p>
    <w:p w14:paraId="38008888" w14:textId="0AE03E14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 w:rsidR="006C1EF6">
        <w:rPr>
          <w:szCs w:val="24"/>
          <w:u w:val="single"/>
        </w:rPr>
        <w:t xml:space="preserve">С.С. </w:t>
      </w:r>
      <w:r w:rsidR="00963969">
        <w:rPr>
          <w:szCs w:val="24"/>
          <w:u w:val="single"/>
        </w:rPr>
        <w:t>Пантюхин</w:t>
      </w:r>
      <w:r>
        <w:rPr>
          <w:szCs w:val="24"/>
        </w:rPr>
        <w:t>__________</w:t>
      </w:r>
    </w:p>
    <w:p w14:paraId="3E6B4008" w14:textId="77777777" w:rsidR="007C0F3A" w:rsidRPr="009646B4" w:rsidRDefault="00F75BFC" w:rsidP="007C0F3A">
      <w:pPr>
        <w:suppressAutoHyphens/>
        <w:jc w:val="both"/>
        <w:rPr>
          <w:sz w:val="22"/>
          <w:szCs w:val="22"/>
          <w:vertAlign w:val="superscript"/>
        </w:rPr>
      </w:pPr>
      <w:r w:rsidRPr="00836FF7">
        <w:rPr>
          <w:szCs w:val="24"/>
          <w:vertAlign w:val="superscript"/>
        </w:rPr>
        <w:t xml:space="preserve">                                                                              </w:t>
      </w:r>
      <w:r>
        <w:rPr>
          <w:szCs w:val="24"/>
          <w:vertAlign w:val="superscript"/>
        </w:rPr>
        <w:t xml:space="preserve">                              </w:t>
      </w:r>
      <w:r w:rsidRPr="00836FF7">
        <w:rPr>
          <w:szCs w:val="24"/>
          <w:vertAlign w:val="superscript"/>
        </w:rPr>
        <w:t xml:space="preserve">     (</w:t>
      </w:r>
      <w:proofErr w:type="gramStart"/>
      <w:r w:rsidRPr="00836FF7">
        <w:rPr>
          <w:szCs w:val="24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</w:t>
      </w:r>
      <w:r w:rsidR="007C0F3A" w:rsidRPr="00D369BB">
        <w:rPr>
          <w:sz w:val="22"/>
          <w:szCs w:val="22"/>
          <w:vertAlign w:val="superscript"/>
        </w:rPr>
        <w:t>(ФИО., при наличии</w:t>
      </w:r>
      <w:r w:rsidR="007C0F3A" w:rsidRPr="009646B4">
        <w:rPr>
          <w:sz w:val="22"/>
          <w:szCs w:val="22"/>
          <w:vertAlign w:val="superscript"/>
        </w:rPr>
        <w:t>)</w:t>
      </w:r>
    </w:p>
    <w:p w14:paraId="393C1F61" w14:textId="33844C12" w:rsidR="00F75BFC" w:rsidRDefault="00F75BFC" w:rsidP="00F75BFC">
      <w:pPr>
        <w:suppressAutoHyphens/>
        <w:jc w:val="both"/>
        <w:rPr>
          <w:szCs w:val="24"/>
        </w:rPr>
      </w:pPr>
    </w:p>
    <w:p w14:paraId="528C9F42" w14:textId="672BD146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 w:rsidR="006C1EF6">
        <w:rPr>
          <w:szCs w:val="24"/>
          <w:u w:val="single"/>
        </w:rPr>
        <w:t xml:space="preserve">А.Ю. </w:t>
      </w:r>
      <w:r>
        <w:rPr>
          <w:szCs w:val="24"/>
          <w:u w:val="single"/>
        </w:rPr>
        <w:t>Михайлова</w:t>
      </w:r>
      <w:r>
        <w:rPr>
          <w:szCs w:val="24"/>
        </w:rPr>
        <w:t>____________</w:t>
      </w:r>
    </w:p>
    <w:p w14:paraId="69231C70" w14:textId="77777777" w:rsidR="007C0F3A" w:rsidRPr="009646B4" w:rsidRDefault="00F75BFC" w:rsidP="007C0F3A">
      <w:pPr>
        <w:suppressAutoHyphens/>
        <w:jc w:val="both"/>
        <w:rPr>
          <w:sz w:val="22"/>
          <w:szCs w:val="22"/>
          <w:vertAlign w:val="superscript"/>
        </w:rPr>
      </w:pPr>
      <w:r w:rsidRPr="00836FF7">
        <w:rPr>
          <w:sz w:val="22"/>
          <w:szCs w:val="22"/>
          <w:vertAlign w:val="superscript"/>
        </w:rPr>
        <w:t xml:space="preserve">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</w:t>
      </w:r>
      <w:r w:rsidRPr="00836FF7">
        <w:rPr>
          <w:sz w:val="22"/>
          <w:szCs w:val="22"/>
          <w:vertAlign w:val="superscript"/>
        </w:rPr>
        <w:t xml:space="preserve">       (</w:t>
      </w:r>
      <w:proofErr w:type="gramStart"/>
      <w:r w:rsidRPr="00836FF7">
        <w:rPr>
          <w:sz w:val="22"/>
          <w:szCs w:val="22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</w:t>
      </w:r>
      <w:r w:rsidR="007C0F3A" w:rsidRPr="00D369BB">
        <w:rPr>
          <w:sz w:val="22"/>
          <w:szCs w:val="22"/>
          <w:vertAlign w:val="superscript"/>
        </w:rPr>
        <w:t>(ФИО., при наличии</w:t>
      </w:r>
      <w:r w:rsidR="007C0F3A" w:rsidRPr="009646B4">
        <w:rPr>
          <w:sz w:val="22"/>
          <w:szCs w:val="22"/>
          <w:vertAlign w:val="superscript"/>
        </w:rPr>
        <w:t>)</w:t>
      </w:r>
    </w:p>
    <w:p w14:paraId="11BEDF92" w14:textId="0306E589" w:rsidR="00243919" w:rsidRDefault="00243919" w:rsidP="00F75BFC"/>
    <w:sectPr w:rsidR="00243919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41735"/>
    <w:multiLevelType w:val="hybridMultilevel"/>
    <w:tmpl w:val="A34ACDB2"/>
    <w:lvl w:ilvl="0" w:tplc="B59EE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0818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A1"/>
    <w:rsid w:val="0001752E"/>
    <w:rsid w:val="00057CF8"/>
    <w:rsid w:val="00095F1A"/>
    <w:rsid w:val="000F2E19"/>
    <w:rsid w:val="00196C4E"/>
    <w:rsid w:val="001B39FF"/>
    <w:rsid w:val="001F3C7F"/>
    <w:rsid w:val="00203FF3"/>
    <w:rsid w:val="00216839"/>
    <w:rsid w:val="00243919"/>
    <w:rsid w:val="00284DDE"/>
    <w:rsid w:val="002A1BFA"/>
    <w:rsid w:val="003100F0"/>
    <w:rsid w:val="00317B69"/>
    <w:rsid w:val="003220AD"/>
    <w:rsid w:val="0034134A"/>
    <w:rsid w:val="003433D1"/>
    <w:rsid w:val="00346EA0"/>
    <w:rsid w:val="00372EA1"/>
    <w:rsid w:val="00387C08"/>
    <w:rsid w:val="003F60E0"/>
    <w:rsid w:val="004019A2"/>
    <w:rsid w:val="004511A1"/>
    <w:rsid w:val="004713CC"/>
    <w:rsid w:val="004A0455"/>
    <w:rsid w:val="004C2CE5"/>
    <w:rsid w:val="004D47B4"/>
    <w:rsid w:val="00502ADA"/>
    <w:rsid w:val="00517BBB"/>
    <w:rsid w:val="00522F1B"/>
    <w:rsid w:val="00584398"/>
    <w:rsid w:val="005B216A"/>
    <w:rsid w:val="005D67C2"/>
    <w:rsid w:val="00627790"/>
    <w:rsid w:val="00646ABF"/>
    <w:rsid w:val="006978FB"/>
    <w:rsid w:val="006A32F8"/>
    <w:rsid w:val="006C1EF6"/>
    <w:rsid w:val="006D7715"/>
    <w:rsid w:val="006E21B0"/>
    <w:rsid w:val="007C0F3A"/>
    <w:rsid w:val="008003B1"/>
    <w:rsid w:val="008154D6"/>
    <w:rsid w:val="00871CDE"/>
    <w:rsid w:val="00893B55"/>
    <w:rsid w:val="00914373"/>
    <w:rsid w:val="0092645B"/>
    <w:rsid w:val="00940306"/>
    <w:rsid w:val="00961821"/>
    <w:rsid w:val="00963969"/>
    <w:rsid w:val="00AA05C8"/>
    <w:rsid w:val="00AB1F52"/>
    <w:rsid w:val="00AF1CA9"/>
    <w:rsid w:val="00B32EDF"/>
    <w:rsid w:val="00BD44F3"/>
    <w:rsid w:val="00C046D2"/>
    <w:rsid w:val="00C37DDD"/>
    <w:rsid w:val="00C90B15"/>
    <w:rsid w:val="00CA1C2C"/>
    <w:rsid w:val="00CA4285"/>
    <w:rsid w:val="00CF3F6E"/>
    <w:rsid w:val="00D46C9A"/>
    <w:rsid w:val="00E36B1D"/>
    <w:rsid w:val="00E45CAC"/>
    <w:rsid w:val="00E64479"/>
    <w:rsid w:val="00E87E7F"/>
    <w:rsid w:val="00EE284B"/>
    <w:rsid w:val="00F228F2"/>
    <w:rsid w:val="00F418ED"/>
    <w:rsid w:val="00F61D52"/>
    <w:rsid w:val="00F75BFC"/>
    <w:rsid w:val="00FB6FB4"/>
    <w:rsid w:val="00FC0EE2"/>
    <w:rsid w:val="00FD15FA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CF3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3F6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Анна</cp:lastModifiedBy>
  <cp:revision>2</cp:revision>
  <dcterms:created xsi:type="dcterms:W3CDTF">2023-09-06T05:46:00Z</dcterms:created>
  <dcterms:modified xsi:type="dcterms:W3CDTF">2023-09-06T05:46:00Z</dcterms:modified>
</cp:coreProperties>
</file>